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035"/>
        <w:gridCol w:w="339"/>
        <w:gridCol w:w="1696"/>
        <w:gridCol w:w="679"/>
        <w:gridCol w:w="1357"/>
        <w:gridCol w:w="1018"/>
        <w:gridCol w:w="1017"/>
        <w:gridCol w:w="1357"/>
        <w:gridCol w:w="679"/>
        <w:gridCol w:w="1696"/>
        <w:gridCol w:w="339"/>
        <w:gridCol w:w="2036"/>
      </w:tblGrid>
      <w:tr w:rsidR="0022605F" w:rsidRPr="00D13A45" w:rsidTr="00F25E6B">
        <w:trPr>
          <w:trHeight w:val="356"/>
        </w:trPr>
        <w:tc>
          <w:tcPr>
            <w:tcW w:w="14922" w:type="dxa"/>
            <w:gridSpan w:val="13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32"/>
                <w:szCs w:val="32"/>
              </w:rPr>
            </w:pPr>
            <w:bookmarkStart w:id="0" w:name="_GoBack"/>
            <w:bookmarkEnd w:id="0"/>
            <w:r w:rsidRPr="00D13A45">
              <w:rPr>
                <w:rFonts w:ascii="Twinkl" w:hAnsi="Twinkl" w:cs="Arial"/>
                <w:b/>
                <w:sz w:val="32"/>
                <w:szCs w:val="32"/>
              </w:rPr>
              <w:t>Early Years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Books are subject to change, depending on dates and the children’s interests and needs.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1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All About Me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Transition, Emotions, Families, Bodies, Senses, Traditional Tale: The Enormous Turnip</w:t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1016000" cy="948055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956945" cy="92265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1100455" cy="1007745"/>
                  <wp:effectExtent l="0" t="0" r="4445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1151255" cy="1143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922655" cy="12274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906145" cy="931545"/>
                  <wp:effectExtent l="0" t="0" r="825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18"/>
                <w:szCs w:val="20"/>
              </w:rPr>
              <w:t>Harvest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1151255" cy="93154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map of the school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emotion jars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family portraits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name writing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body parts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Speech Bubbles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Story-telling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Lists: what do you see/hear/feel/smell/taste?</w:t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School, classroom, inside, outside, teacher, learning, looking, listening, thinking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Emotions, feelings, happy, sad, scared, fear, angry, calm, nervous, shy, worried, excited, lonely, confused, love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Family, family 0.0member names, love, help, protect, care, team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Friends, same, different, compare, similar, opposite words (e.g. young, old, tall, short)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Body, head, turn, neck, bend, shoulders, raise, arms, wave, hands clap, chest, thump, back, arch, hips, wiggle, knees, bend, legs, kick, foot, stomp, toe, wiggle, skin, bones, skull, healthy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Enormous, big, bigger, biggest, large, tiny, small, smaller, smallest, medium, middle sized, turnip, pulled, heave, budge, stuck, thud, thump, thwack, bump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Senses, see, sight, look, eyes, hear, hearing, sound, ears, smell, smelling, sniff, nose, taste, tasting, tongue, touch, touching, fingers, skin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2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Celebrations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lastRenderedPageBreak/>
              <w:t>Bonfire Night, Autumn, Birthdays, Winter, Diwali, Christma</w:t>
            </w:r>
            <w:r>
              <w:rPr>
                <w:rFonts w:ascii="Twinkl" w:hAnsi="Twinkl" w:cs="Arial"/>
                <w:i/>
                <w:sz w:val="20"/>
                <w:szCs w:val="20"/>
              </w:rPr>
              <w:t>s</w:t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94615</wp:posOffset>
                  </wp:positionV>
                  <wp:extent cx="1120140" cy="1127760"/>
                  <wp:effectExtent l="0" t="0" r="3810" b="0"/>
                  <wp:wrapNone/>
                  <wp:docPr id="40" name="Picture 40" descr="This lovely Twinkl Originals story follows Bo as she experiences her fi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is lovely Twinkl Originals story follows Bo as she experiences her fi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Bonfire Night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29845</wp:posOffset>
                  </wp:positionV>
                  <wp:extent cx="1135380" cy="1135380"/>
                  <wp:effectExtent l="0" t="0" r="7620" b="7620"/>
                  <wp:wrapNone/>
                  <wp:docPr id="39" name="Picture 39" descr="Leaf Man by Lois Eh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f Man by Lois Eh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Birthdays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38735</wp:posOffset>
                  </wp:positionV>
                  <wp:extent cx="1005840" cy="1127760"/>
                  <wp:effectExtent l="0" t="0" r="3810" b="0"/>
                  <wp:wrapNone/>
                  <wp:docPr id="38" name="Picture 38" descr="Rama and Sita: The Story of Diwali: Amazon.co.uk: Doyle, Malachy, Corr,  Christopher: 978147295469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ma and Sita: The Story of Diwali: Amazon.co.uk: Doyle, Malachy, Corr,  Christopher: 978147295469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Diwali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1049655" cy="10496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1041400" cy="104965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Onomatopoeia 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Autumn writing and lists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 Lists: what do you need for your party?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Invitations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Story-telling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Wanted Posters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Lists: what will you put on your tree?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Letters: To Father Christmas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Bonfire, fireworks, sparklers, safe, safety, special, gloves, fire, hot, dangerous, celebration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Autumn, weather, cold, clouds, rain, wind, rustle, crunchy, brow, orange, yellow, red, green, change, season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Birthday, special, celebration, invitation, party, occasion, suddenly 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Special, celebration, Diwali, Rama, Sita, story,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diwa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 xml:space="preserve"> lamp, Hindu, believe, festival of light,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rangoli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 xml:space="preserve">, mehndi, pattern,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colours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>, fireworks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Winter, cold, snow, frost, Jack Frost, magical, season, change, weather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Special, celebration, decorations, gifts, baubles, Christmas tree, food, caring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3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 xml:space="preserve">People </w:t>
            </w:r>
          </w:p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Super Heroes, Mother’s Day, Mermaids, Builders, Traditional Tale: The Gingerbread Man, Chinese New Year.</w:t>
            </w:r>
          </w:p>
        </w:tc>
      </w:tr>
      <w:tr w:rsidR="00FF3E5B" w:rsidRPr="00D13A45" w:rsidTr="00FF3E5B">
        <w:trPr>
          <w:trHeight w:val="2576"/>
        </w:trPr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22605F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482D2A73" wp14:editId="07C2487C">
                  <wp:extent cx="906145" cy="11430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43637432" wp14:editId="596D7003">
                  <wp:extent cx="1134745" cy="1125855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</w:rPr>
              <w:fldChar w:fldCharType="begin"/>
            </w:r>
            <w:r w:rsidRPr="00D13A45">
              <w:rPr>
                <w:rFonts w:ascii="Twinkl" w:hAnsi="Twinkl"/>
              </w:rPr>
              <w:instrText xml:space="preserve"> INCLUDEPICTURE "https://images-na.ssl-images-amazon.com/images/I/91bP75tVuwL.jpg" \* MERGEFORMATINET </w:instrText>
            </w:r>
            <w:r w:rsidRPr="00D13A45">
              <w:rPr>
                <w:rFonts w:ascii="Twinkl" w:hAnsi="Twinkl"/>
              </w:rPr>
              <w:fldChar w:fldCharType="separate"/>
            </w:r>
            <w:r w:rsidR="00BE0B65">
              <w:rPr>
                <w:rFonts w:ascii="Twinkl" w:hAnsi="Twinkl"/>
              </w:rPr>
              <w:fldChar w:fldCharType="begin"/>
            </w:r>
            <w:r w:rsidR="00BE0B65">
              <w:rPr>
                <w:rFonts w:ascii="Twinkl" w:hAnsi="Twinkl"/>
              </w:rPr>
              <w:instrText xml:space="preserve"> </w:instrText>
            </w:r>
            <w:r w:rsidR="00BE0B65">
              <w:rPr>
                <w:rFonts w:ascii="Twinkl" w:hAnsi="Twinkl"/>
              </w:rPr>
              <w:instrText>INCLUDEPICTURE  "https://images-na.ssl-images-amazon.com/images/I/91bP75tVuwL.jpg" \* MERGEFORMATINET</w:instrText>
            </w:r>
            <w:r w:rsidR="00BE0B65">
              <w:rPr>
                <w:rFonts w:ascii="Twinkl" w:hAnsi="Twinkl"/>
              </w:rPr>
              <w:instrText xml:space="preserve"> </w:instrText>
            </w:r>
            <w:r w:rsidR="00BE0B65">
              <w:rPr>
                <w:rFonts w:ascii="Twinkl" w:hAnsi="Twinkl"/>
              </w:rPr>
              <w:fldChar w:fldCharType="separate"/>
            </w:r>
            <w:r w:rsidR="00BE0B65">
              <w:rPr>
                <w:rFonts w:ascii="Twinkl" w:hAnsi="Twinkl"/>
              </w:rPr>
              <w:pict w14:anchorId="363F6D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he Gingerbread Man: Ladybird First Favourite Tales : MacDonald, Alan,  Ladybird: Amazon.co.uk: Books" style="width:84.75pt;height:84.75pt">
                  <v:imagedata r:id="rId22" r:href="rId23"/>
                </v:shape>
              </w:pict>
            </w:r>
            <w:r w:rsidR="00BE0B65">
              <w:rPr>
                <w:rFonts w:ascii="Twinkl" w:hAnsi="Twinkl"/>
              </w:rPr>
              <w:fldChar w:fldCharType="end"/>
            </w:r>
            <w:r w:rsidRPr="00D13A45">
              <w:rPr>
                <w:rFonts w:ascii="Twinkl" w:hAnsi="Twinkl"/>
              </w:rPr>
              <w:fldChar w:fldCharType="end"/>
            </w: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6F18BA" wp14:editId="7F147826">
                  <wp:extent cx="907626" cy="1134533"/>
                  <wp:effectExtent l="0" t="0" r="6985" b="8890"/>
                  <wp:docPr id="41" name="Picture 41" descr="The Runaway Chapatti : Price, Susan, Price, Ad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Runaway Chapatti : Price, Susan, Price, Ad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24" cy="11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An inclusive text on class development 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0528" behindDoc="1" locked="0" layoutInCell="1" allowOverlap="1" wp14:anchorId="588CACE6" wp14:editId="27D1DBA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146685</wp:posOffset>
                  </wp:positionV>
                  <wp:extent cx="1203960" cy="1203960"/>
                  <wp:effectExtent l="0" t="0" r="0" b="0"/>
                  <wp:wrapNone/>
                  <wp:docPr id="37" name="Picture 37" descr="How to Catch a Dragon eBook : Wallace, Adam, Elkerton, Andy: Amazon.co.uk: 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Catch a Dragon eBook : Wallace, Adam, Elkerton, Andy: Amazon.co.uk: 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22605F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When I put on my super cape, how will I feel?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Speech Bubbles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 writing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 writing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Writing fortune cookie messages 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22605F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Confident, brave, patient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Vegetable names, protect, rescue, speech bubbles, comic book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Fairy Tale, story, characters, villain, beginning, middle, end, “Stop! You look good enough to eat!” “Run, run, as fast as you can! You can’t catch men, I’m the Gingerbread Man!”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proofErr w:type="spellStart"/>
            <w:r>
              <w:rPr>
                <w:rFonts w:ascii="Twinkl" w:hAnsi="Twinkl" w:cs="Arial"/>
                <w:sz w:val="20"/>
                <w:szCs w:val="20"/>
              </w:rPr>
              <w:t>A</w:t>
            </w:r>
            <w:r w:rsidRPr="00D13A45">
              <w:rPr>
                <w:rFonts w:ascii="Twinkl" w:hAnsi="Twinkl" w:cs="Arial"/>
                <w:sz w:val="20"/>
                <w:szCs w:val="20"/>
              </w:rPr>
              <w:t>Fairy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 xml:space="preserve"> Tale, story, characters, villain, beginning, middle, end, 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Chinese New Year, celebration, fireworks, traditional, dragon, fortune cookie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4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People Who Help Us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People Who Help Us, Pancake Day, Traditional Tale: Goldilocks and the Three Bears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F3E5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22E7B4BD" wp14:editId="2E0D8E1A">
                  <wp:extent cx="1049655" cy="10496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18"/>
              </w:rPr>
              <w:t>Pancake Day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5911544F" wp14:editId="08DC44E0">
                  <wp:extent cx="1125855" cy="12109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054B079E" wp14:editId="2A6FDB64">
                  <wp:extent cx="1066800" cy="11512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20405E80" wp14:editId="60761FCD">
                  <wp:extent cx="982345" cy="1210945"/>
                  <wp:effectExtent l="0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2EAEEA5E" wp14:editId="0761EB66">
                  <wp:extent cx="1109345" cy="1168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529053F6" wp14:editId="05F1EF25">
                  <wp:extent cx="1176655" cy="1117600"/>
                  <wp:effectExtent l="0" t="0" r="444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F3E5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 writing 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Doctor notes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 xml:space="preserve">Writing Opportunities: 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Firefighter Reports, fire safety instructions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Simple sentences: Dentist notes, poster writing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Police Reports, why are they in jail?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 writing, 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Wanted posters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F3E5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Recipe, mixture, batter, pancake, whisk, frying pan,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Doctor, nurse, stethoscope, medicine, notes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Firefighter, safety, fire alarm, helmet, fire engine, hose, uniform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Dentist, teeth, clean, toothbrush, toothpaste, floss, mouthwash, gum, healthy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Police officer, safety, protect, police car, uniform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Once Upon a Time, characters, beginning, middle, end, “Whose been sitting in my chair” “it was just right”</w:t>
            </w: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5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Animals and the Environment</w:t>
            </w:r>
          </w:p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Birds, Reptiles, Recycling, Habitats, Zoo Animals, Traditional Tale: The Three Billy Goats Gruff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05251BDF" wp14:editId="7BAADEF3">
                  <wp:extent cx="1160145" cy="76200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6537FF2B" wp14:editId="30450E3B">
                  <wp:extent cx="922655" cy="11855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2576" behindDoc="0" locked="0" layoutInCell="1" allowOverlap="1" wp14:anchorId="643FBFB4" wp14:editId="7CAA4729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17780</wp:posOffset>
                  </wp:positionV>
                  <wp:extent cx="647700" cy="647700"/>
                  <wp:effectExtent l="0" t="0" r="0" b="0"/>
                  <wp:wrapNone/>
                  <wp:docPr id="36" name="Picture 36" descr="Michael Recycle: Amazon.co.uk: Ellie Bethel, Alexandra Colombo:  978184539281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chael Recycle: Amazon.co.uk: Ellie Bethel, Alexandra Colombo:  978184539281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3E5B" w:rsidRDefault="00FF3E5B" w:rsidP="00F25E6B">
            <w:pPr>
              <w:jc w:val="center"/>
              <w:rPr>
                <w:rFonts w:ascii="Twinkl" w:hAnsi="Twinkl" w:cs="Arial"/>
                <w:sz w:val="16"/>
                <w:szCs w:val="16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3600" behindDoc="0" locked="0" layoutInCell="1" allowOverlap="1" wp14:anchorId="2B78E9E1" wp14:editId="58B12B7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368935</wp:posOffset>
                  </wp:positionV>
                  <wp:extent cx="626745" cy="626745"/>
                  <wp:effectExtent l="0" t="0" r="1905" b="1905"/>
                  <wp:wrapNone/>
                  <wp:docPr id="35" name="Picture 35" descr="Litterbug Doug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tterbug Doug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3E5B" w:rsidRPr="00D13A45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  <w:p w:rsidR="00FF3E5B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  <w:p w:rsidR="00FF3E5B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  <w:p w:rsidR="00FF3E5B" w:rsidRPr="00D13A45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4624" behindDoc="0" locked="0" layoutInCell="1" allowOverlap="1" wp14:anchorId="1FDE3094" wp14:editId="29FA734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97155</wp:posOffset>
                  </wp:positionV>
                  <wp:extent cx="1143000" cy="1143000"/>
                  <wp:effectExtent l="0" t="0" r="0" b="0"/>
                  <wp:wrapNone/>
                  <wp:docPr id="34" name="Picture 34" descr="Welcome Home, Bear: A Book of Animal Habitats eBook : Na, Il Sung: 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lcome Home, Bear: A Book of Animal Habitats eBook : Na, Il Sung: 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08248E7C" wp14:editId="7D7AE6E9">
                  <wp:extent cx="821055" cy="117665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6EF97DDD" wp14:editId="745E85FC">
                  <wp:extent cx="1151255" cy="123634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what is inside your egg?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what does your chameleon turn into?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Lists: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What can be recycled? 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Poster writing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Which animal could live in this habitat?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what does your seed need to grow?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 writing</w:t>
            </w:r>
          </w:p>
          <w:p w:rsidR="00FF3E5B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what did the zoo send to you?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Egg, shell, hatch, bird, reptiles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reptiles, chameleon, lizard, camouflage,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Recycling, materials, metal, glass, wood, paper, plastic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Habitat, environment, homes, desert, artic, ocean, forest, jungle, temperature</w:t>
            </w: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Seed, grow, water, sun light, temperature, soil, stem, petals, leaves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Dear, zoo, animals’ names, sizes, letter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6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Food</w:t>
            </w:r>
          </w:p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 xml:space="preserve">Rhyme, Food, Father’s Day, Transition  </w:t>
            </w:r>
          </w:p>
        </w:tc>
      </w:tr>
      <w:tr w:rsidR="00FC2F89" w:rsidRPr="00D13A45" w:rsidTr="00FC2F89">
        <w:tc>
          <w:tcPr>
            <w:tcW w:w="674" w:type="dxa"/>
            <w:vMerge/>
            <w:shd w:val="clear" w:color="auto" w:fill="800080"/>
          </w:tcPr>
          <w:p w:rsidR="00FC2F89" w:rsidRPr="00D13A45" w:rsidRDefault="00FC2F89" w:rsidP="00F25E6B">
            <w:pPr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0ACFD2E3" wp14:editId="61DA0B3B">
                  <wp:extent cx="1151255" cy="116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04EDBC31" wp14:editId="2F594A8A">
                  <wp:extent cx="1151255" cy="9226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0F8D6674" wp14:editId="3EA02D35">
                  <wp:extent cx="1151255" cy="11004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F32585" wp14:editId="07F31BF0">
                  <wp:extent cx="1009507" cy="1345651"/>
                  <wp:effectExtent l="0" t="0" r="635" b="6985"/>
                  <wp:docPr id="42" name="Picture 42" descr="Tom And The Island Of Dinosaurs: Amazon.co.uk: Beck, Ian: 9780552527569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Tom And The Island Of Dinosaurs: Amazon.co.uk: Beck, Ian: 9780552527569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52" cy="13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Longer term project 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Poetry to be confirmed 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FC2F89" w:rsidRPr="00D13A45" w:rsidTr="00FC2F89">
        <w:tc>
          <w:tcPr>
            <w:tcW w:w="674" w:type="dxa"/>
            <w:vMerge/>
            <w:shd w:val="clear" w:color="auto" w:fill="800080"/>
          </w:tcPr>
          <w:p w:rsidR="00FC2F89" w:rsidRPr="00D13A45" w:rsidRDefault="00FC2F89" w:rsidP="00FC2F89">
            <w:pPr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information about yourself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Instruction Writing: How to make Fruit Kebabs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 writing  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Menu writing 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Instruction Writing: </w:t>
            </w:r>
            <w:r>
              <w:rPr>
                <w:rFonts w:ascii="Twinkl" w:hAnsi="Twinkl" w:cs="Arial"/>
                <w:sz w:val="20"/>
                <w:szCs w:val="20"/>
              </w:rPr>
              <w:t xml:space="preserve">Letter writing 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Escape plans 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>Recounts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Maps labels 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FC2F89" w:rsidRPr="00D13A45" w:rsidTr="00FC2F89">
        <w:tc>
          <w:tcPr>
            <w:tcW w:w="674" w:type="dxa"/>
            <w:vMerge/>
            <w:shd w:val="clear" w:color="auto" w:fill="800080"/>
          </w:tcPr>
          <w:p w:rsidR="00FC2F89" w:rsidRPr="00D13A45" w:rsidRDefault="00FC2F89" w:rsidP="00FC2F89">
            <w:pPr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Cautious, emotions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Food, fruit, healthy, fruit names, instructions, bossy sentences, equipment 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Recipe, menu, food, healthy, insects, insect names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</w:tbl>
    <w:p w:rsidR="008E3D2B" w:rsidRDefault="008E3D2B"/>
    <w:sectPr w:rsidR="008E3D2B" w:rsidSect="002260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5F"/>
    <w:rsid w:val="0022605F"/>
    <w:rsid w:val="008E3D2B"/>
    <w:rsid w:val="00BE0B65"/>
    <w:rsid w:val="00FC2F89"/>
    <w:rsid w:val="00FF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189F297-4CB5-4231-9842-27182C16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05F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https://m.media-amazon.com/images/I/5189IrF4tVL._SX260_.jpg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https://m.media-amazon.com/images/I/61lBZ9oqxAL._SX260_.jpg" TargetMode="External"/><Relationship Id="rId45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https://images-na.ssl-images-amazon.com/images/I/91bP75tVuwL.jpg" TargetMode="External"/><Relationship Id="rId28" Type="http://schemas.openxmlformats.org/officeDocument/2006/relationships/image" Target="media/image20.png"/><Relationship Id="rId36" Type="http://schemas.openxmlformats.org/officeDocument/2006/relationships/image" Target="https://images-na.ssl-images-amazon.com/images/I/51sNxemVrtL.jpg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https://i.gr-assets.com/images/S/compressed.photo.goodreads.com/books/1412746781i/696340._UY349_SS349_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https://images.twinkl.co.uk/tw1n/image/private/t_book/u/book/image/sparks-1554202682.png" TargetMode="External"/><Relationship Id="rId17" Type="http://schemas.openxmlformats.org/officeDocument/2006/relationships/image" Target="https://images-na.ssl-images-amazon.com/images/I/91EEekC1OgL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https://d3ddkgxe55ca6c.cloudfront.net/assets/t1497419599/a/40/9a/129653-ml-322750.jpg" TargetMode="External"/><Relationship Id="rId46" Type="http://schemas.openxmlformats.org/officeDocument/2006/relationships/image" Target="media/image35.jpeg"/><Relationship Id="rId20" Type="http://schemas.openxmlformats.org/officeDocument/2006/relationships/image" Target="media/image14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Parris</dc:creator>
  <cp:keywords/>
  <dc:description/>
  <cp:lastModifiedBy>Kirsty Green</cp:lastModifiedBy>
  <cp:revision>2</cp:revision>
  <cp:lastPrinted>2023-07-24T08:50:00Z</cp:lastPrinted>
  <dcterms:created xsi:type="dcterms:W3CDTF">2026-01-22T16:30:00Z</dcterms:created>
  <dcterms:modified xsi:type="dcterms:W3CDTF">2026-01-22T16:30:00Z</dcterms:modified>
</cp:coreProperties>
</file>