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81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color w:val="757575"/>
                      <w:sz w:val="54"/>
                      <w:szCs w:val="54"/>
                      <w:lang w:eastAsia="en-GB"/>
                    </w:rPr>
                  </w:pPr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3BAE70"/>
                      <w:sz w:val="63"/>
                      <w:szCs w:val="63"/>
                      <w:bdr w:val="none" w:sz="0" w:space="0" w:color="auto" w:frame="1"/>
                      <w:lang w:eastAsia="en-GB"/>
                    </w:rPr>
                    <w:t xml:space="preserve">Get </w:t>
                  </w:r>
                  <w:proofErr w:type="spellStart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3BAE70"/>
                      <w:sz w:val="63"/>
                      <w:szCs w:val="63"/>
                      <w:bdr w:val="none" w:sz="0" w:space="0" w:color="auto" w:frame="1"/>
                      <w:lang w:eastAsia="en-GB"/>
                    </w:rPr>
                    <w:t>Nessy</w:t>
                  </w:r>
                  <w:proofErr w:type="spellEnd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3BAE70"/>
                      <w:sz w:val="63"/>
                      <w:szCs w:val="63"/>
                      <w:bdr w:val="none" w:sz="0" w:space="0" w:color="auto" w:frame="1"/>
                      <w:lang w:eastAsia="en-GB"/>
                    </w:rPr>
                    <w:t xml:space="preserve"> Fingers and Hairy Phonics 3 for Free! 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493E7CDB" wp14:editId="7A131AC3">
                        <wp:extent cx="2381250" cy="2457450"/>
                        <wp:effectExtent l="0" t="0" r="0" b="0"/>
                        <wp:docPr id="1" name="Picture 1" descr="https://mcusercontent.com/39e1584a20ae4ea9d1fa72637/images/211d9853-19a8-c6a0-b755-1336bf3a5e6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cusercontent.com/39e1584a20ae4ea9d1fa72637/images/211d9853-19a8-c6a0-b755-1336bf3a5e6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 xml:space="preserve">Its week two of the Just Teach Me Parent event and for </w:t>
                  </w:r>
                  <w:proofErr w:type="gram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 xml:space="preserve">this </w:t>
                  </w:r>
                  <w:proofErr w:type="spell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weeks</w:t>
                  </w:r>
                  <w:proofErr w:type="spellEnd"/>
                  <w:proofErr w:type="gramEnd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 xml:space="preserve"> deal you can get </w:t>
                  </w:r>
                  <w:proofErr w:type="spell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Nessy</w:t>
                  </w:r>
                  <w:proofErr w:type="spellEnd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 xml:space="preserve"> Fingers for free for one year from the 7th to the 14th of September! Limit of 1 per person.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757575"/>
                      <w:sz w:val="24"/>
                      <w:szCs w:val="24"/>
                      <w:lang w:eastAsia="en-GB"/>
                    </w:rPr>
                    <w:t xml:space="preserve">*This offer is for </w:t>
                  </w:r>
                  <w:proofErr w:type="spell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757575"/>
                      <w:sz w:val="24"/>
                      <w:szCs w:val="24"/>
                      <w:lang w:eastAsia="en-GB"/>
                    </w:rPr>
                    <w:t>Nessy@home</w:t>
                  </w:r>
                  <w:proofErr w:type="spellEnd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757575"/>
                      <w:sz w:val="24"/>
                      <w:szCs w:val="24"/>
                      <w:lang w:eastAsia="en-GB"/>
                    </w:rPr>
                    <w:t>. Schools please contact schools@nessy.com to discuss current school offers.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proofErr w:type="spell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Nessy</w:t>
                  </w:r>
                  <w:proofErr w:type="spellEnd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 xml:space="preserve"> Fingers teaches your child to touch type, the method of typing without looking at their hands or the keyboard. </w:t>
                  </w: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br/>
                  </w: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br/>
                    <w:t xml:space="preserve">Touch typing is a vital skill to learn and </w:t>
                  </w:r>
                  <w:proofErr w:type="gram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in  five</w:t>
                  </w:r>
                  <w:proofErr w:type="gramEnd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 xml:space="preserve"> short lessons your child will learn to type every letter of the alphabet! </w:t>
                  </w: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br/>
                  </w: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br/>
                    <w:t xml:space="preserve">Unlike other </w:t>
                  </w:r>
                  <w:proofErr w:type="gram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touch typing</w:t>
                  </w:r>
                  <w:proofErr w:type="gramEnd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 xml:space="preserve"> programs </w:t>
                  </w:r>
                  <w:proofErr w:type="spell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Nessy</w:t>
                  </w:r>
                  <w:proofErr w:type="spellEnd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 xml:space="preserve"> Fingers introduces the keys alphabetically which makes much more sense to kids!</w:t>
                  </w:r>
                  <w:r w:rsidRPr="0058661D"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  <w:br/>
                    <w:t> 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shd w:val="clear" w:color="auto" w:fill="3BAE7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3BAE70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54"/>
                      <w:szCs w:val="54"/>
                      <w:lang w:eastAsia="en-GB"/>
                    </w:rPr>
                  </w:pPr>
                  <w:hyperlink r:id="rId6" w:tgtFrame="_blank" w:tooltip="Use the code GETTYPING to get Nessy Fingers for Free!" w:history="1">
                    <w:r w:rsidRPr="0058661D">
                      <w:rPr>
                        <w:rFonts w:ascii="inherit" w:eastAsia="Times New Roman" w:hAnsi="inherit" w:cs="Arial"/>
                        <w:b/>
                        <w:bCs/>
                        <w:color w:val="FFFFFF"/>
                        <w:sz w:val="54"/>
                        <w:szCs w:val="54"/>
                        <w:u w:val="single"/>
                        <w:bdr w:val="none" w:sz="0" w:space="0" w:color="auto" w:frame="1"/>
                        <w:lang w:eastAsia="en-GB"/>
                      </w:rPr>
                      <w:t xml:space="preserve">Use the code GETTYPING to get </w:t>
                    </w:r>
                    <w:proofErr w:type="spellStart"/>
                    <w:r w:rsidRPr="0058661D">
                      <w:rPr>
                        <w:rFonts w:ascii="inherit" w:eastAsia="Times New Roman" w:hAnsi="inherit" w:cs="Arial"/>
                        <w:b/>
                        <w:bCs/>
                        <w:color w:val="FFFFFF"/>
                        <w:sz w:val="54"/>
                        <w:szCs w:val="54"/>
                        <w:u w:val="single"/>
                        <w:bdr w:val="none" w:sz="0" w:space="0" w:color="auto" w:frame="1"/>
                        <w:lang w:eastAsia="en-GB"/>
                      </w:rPr>
                      <w:t>Nessy</w:t>
                    </w:r>
                    <w:proofErr w:type="spellEnd"/>
                    <w:r w:rsidRPr="0058661D">
                      <w:rPr>
                        <w:rFonts w:ascii="inherit" w:eastAsia="Times New Roman" w:hAnsi="inherit" w:cs="Arial"/>
                        <w:b/>
                        <w:bCs/>
                        <w:color w:val="FFFFFF"/>
                        <w:sz w:val="54"/>
                        <w:szCs w:val="54"/>
                        <w:u w:val="single"/>
                        <w:bdr w:val="none" w:sz="0" w:space="0" w:color="auto" w:frame="1"/>
                        <w:lang w:eastAsia="en-GB"/>
                      </w:rPr>
                      <w:t xml:space="preserve"> Fingers for Free!</w:t>
                    </w:r>
                  </w:hyperlink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57"/>
                      <w:szCs w:val="57"/>
                      <w:bdr w:val="none" w:sz="0" w:space="0" w:color="auto" w:frame="1"/>
                      <w:lang w:eastAsia="en-GB"/>
                    </w:rPr>
                    <w:t xml:space="preserve">About </w:t>
                  </w:r>
                  <w:proofErr w:type="spellStart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57"/>
                      <w:szCs w:val="57"/>
                      <w:bdr w:val="none" w:sz="0" w:space="0" w:color="auto" w:frame="1"/>
                      <w:lang w:eastAsia="en-GB"/>
                    </w:rPr>
                    <w:t>Nessy</w:t>
                  </w:r>
                  <w:proofErr w:type="spellEnd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57"/>
                      <w:szCs w:val="57"/>
                      <w:bdr w:val="none" w:sz="0" w:space="0" w:color="auto" w:frame="1"/>
                      <w:lang w:eastAsia="en-GB"/>
                    </w:rPr>
                    <w:t xml:space="preserve"> Fingers!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7D48BDEA" wp14:editId="7CD3326D">
                        <wp:extent cx="5372100" cy="2381250"/>
                        <wp:effectExtent l="0" t="0" r="0" b="0"/>
                        <wp:docPr id="2" name="Picture 2" descr="https://mcusercontent.com/39e1584a20ae4ea9d1fa72637/images/32959fa8-8150-4460-b47f-717f76ac72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cusercontent.com/39e1584a20ae4ea9d1fa72637/images/32959fa8-8150-4460-b47f-717f76ac72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numPr>
                      <w:ilvl w:val="0"/>
                      <w:numId w:val="1"/>
                    </w:numPr>
                    <w:spacing w:beforeAutospacing="1" w:after="0" w:afterAutospacing="1" w:line="360" w:lineRule="atLeast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Teaches the vital skill of touch typing.</w:t>
                  </w:r>
                </w:p>
                <w:p w:rsidR="0058661D" w:rsidRPr="0058661D" w:rsidRDefault="0058661D" w:rsidP="0058661D">
                  <w:pPr>
                    <w:numPr>
                      <w:ilvl w:val="0"/>
                      <w:numId w:val="1"/>
                    </w:numPr>
                    <w:spacing w:beforeAutospacing="1" w:after="0" w:afterAutospacing="1" w:line="360" w:lineRule="atLeast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Effective for children with dysgraphia, dyslexia and ADHD.</w:t>
                  </w:r>
                </w:p>
                <w:p w:rsidR="0058661D" w:rsidRPr="0058661D" w:rsidRDefault="0058661D" w:rsidP="0058661D">
                  <w:pPr>
                    <w:numPr>
                      <w:ilvl w:val="0"/>
                      <w:numId w:val="1"/>
                    </w:numPr>
                    <w:spacing w:beforeAutospacing="1" w:after="0" w:afterAutospacing="1" w:line="360" w:lineRule="atLeast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Easily accessible progress reports. Tables and graphs show characters per minute (CPM), words per minute (WPM) and accuracy (ACC%).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Learn more about how touch typing can benefit your child's learning by visiting our blog: 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shd w:val="clear" w:color="auto" w:fill="3BAE7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71"/>
            </w:tblGrid>
            <w:tr w:rsidR="0058661D" w:rsidRPr="0058661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3BAE70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45"/>
                      <w:szCs w:val="45"/>
                      <w:lang w:eastAsia="en-GB"/>
                    </w:rPr>
                  </w:pPr>
                  <w:hyperlink r:id="rId8" w:tgtFrame="_blank" w:tooltip="The Benefits of Touch Typing" w:history="1">
                    <w:r w:rsidRPr="0058661D">
                      <w:rPr>
                        <w:rFonts w:ascii="inherit" w:eastAsia="Times New Roman" w:hAnsi="inherit" w:cs="Arial"/>
                        <w:b/>
                        <w:bCs/>
                        <w:color w:val="FFFFFF"/>
                        <w:sz w:val="45"/>
                        <w:szCs w:val="45"/>
                        <w:u w:val="single"/>
                        <w:bdr w:val="none" w:sz="0" w:space="0" w:color="auto" w:frame="1"/>
                        <w:lang w:eastAsia="en-GB"/>
                      </w:rPr>
                      <w:t>The Benefits of Touch Typing</w:t>
                    </w:r>
                  </w:hyperlink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dashed" w:sz="48" w:space="0" w:color="3BAE7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inherit" w:eastAsia="Times New Roman" w:hAnsi="inherit" w:cs="Helvetica"/>
                      <w:b/>
                      <w:bCs/>
                      <w:i/>
                      <w:iCs/>
                      <w:color w:val="3BAE70"/>
                      <w:sz w:val="36"/>
                      <w:szCs w:val="36"/>
                      <w:bdr w:val="none" w:sz="0" w:space="0" w:color="auto" w:frame="1"/>
                      <w:lang w:eastAsia="en-GB"/>
                    </w:rPr>
                    <w:t>Also available for free is the app Hairy Phonics 3!  Free 7-14th of September! 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54"/>
                      <w:szCs w:val="54"/>
                      <w:bdr w:val="none" w:sz="0" w:space="0" w:color="auto" w:frame="1"/>
                      <w:lang w:eastAsia="en-GB"/>
                    </w:rPr>
                    <w:t>About Hairy Phonics 3!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765" w:lineRule="atLeast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222222"/>
                      <w:sz w:val="51"/>
                      <w:szCs w:val="51"/>
                      <w:lang w:eastAsia="en-GB"/>
                    </w:rPr>
                  </w:pPr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 xml:space="preserve">Learn phonemes (sounds) </w:t>
                  </w:r>
                  <w:proofErr w:type="spellStart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>ar</w:t>
                  </w:r>
                  <w:proofErr w:type="spellEnd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 xml:space="preserve">, or, </w:t>
                  </w:r>
                  <w:proofErr w:type="spellStart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>er</w:t>
                  </w:r>
                  <w:proofErr w:type="spellEnd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 xml:space="preserve">, </w:t>
                  </w:r>
                  <w:proofErr w:type="spellStart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>ir</w:t>
                  </w:r>
                  <w:proofErr w:type="spellEnd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 xml:space="preserve">, </w:t>
                  </w:r>
                  <w:proofErr w:type="spellStart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>ur</w:t>
                  </w:r>
                  <w:proofErr w:type="spellEnd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 xml:space="preserve">, a-e, </w:t>
                  </w:r>
                  <w:proofErr w:type="spellStart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>i</w:t>
                  </w:r>
                  <w:proofErr w:type="spellEnd"/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000000"/>
                      <w:sz w:val="30"/>
                      <w:szCs w:val="30"/>
                      <w:bdr w:val="none" w:sz="0" w:space="0" w:color="auto" w:frame="1"/>
                      <w:lang w:eastAsia="en-GB"/>
                    </w:rPr>
                    <w:t>-e, o-e, u-e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58661D" w:rsidRPr="0058661D">
                    <w:tc>
                      <w:tcPr>
                        <w:tcW w:w="0" w:type="auto"/>
                        <w:hideMark/>
                      </w:tcPr>
                      <w:p w:rsidR="0058661D" w:rsidRPr="0058661D" w:rsidRDefault="0058661D" w:rsidP="0058661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58661D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6AAAAA79" wp14:editId="09981C80">
                              <wp:extent cx="2514600" cy="2514600"/>
                              <wp:effectExtent l="0" t="0" r="0" b="0"/>
                              <wp:docPr id="3" name="Picture 3" descr="https://mcusercontent.com/39e1584a20ae4ea9d1fa72637/images/ab319868-23e8-4332-929b-b086fa5c1e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mcusercontent.com/39e1584a20ae4ea9d1fa72637/images/ab319868-23e8-4332-929b-b086fa5c1e0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251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58661D" w:rsidRPr="0058661D">
                    <w:tc>
                      <w:tcPr>
                        <w:tcW w:w="0" w:type="auto"/>
                        <w:hideMark/>
                      </w:tcPr>
                      <w:p w:rsidR="0058661D" w:rsidRPr="0058661D" w:rsidRDefault="0058661D" w:rsidP="0058661D">
                        <w:pPr>
                          <w:numPr>
                            <w:ilvl w:val="0"/>
                            <w:numId w:val="2"/>
                          </w:numPr>
                          <w:spacing w:beforeAutospacing="1" w:after="0" w:afterAutospacing="1" w:line="360" w:lineRule="atLeast"/>
                          <w:rPr>
                            <w:rFonts w:ascii="Helvetica" w:eastAsia="Times New Roman" w:hAnsi="Helvetica" w:cs="Helvetica"/>
                            <w:color w:val="757575"/>
                            <w:sz w:val="24"/>
                            <w:szCs w:val="24"/>
                            <w:lang w:eastAsia="en-GB"/>
                          </w:rPr>
                        </w:pPr>
                        <w:r w:rsidRPr="0058661D">
                          <w:rPr>
                            <w:rFonts w:ascii="inherit" w:eastAsia="Times New Roman" w:hAnsi="inherit" w:cs="Helvetica"/>
                            <w:b/>
                            <w:bCs/>
                            <w:color w:val="000000"/>
                            <w:sz w:val="30"/>
                            <w:szCs w:val="30"/>
                            <w:bdr w:val="none" w:sz="0" w:space="0" w:color="auto" w:frame="1"/>
                            <w:lang w:eastAsia="en-GB"/>
                          </w:rPr>
                          <w:t>Designed for 5-7 years.</w:t>
                        </w:r>
                      </w:p>
                      <w:p w:rsidR="0058661D" w:rsidRPr="0058661D" w:rsidRDefault="0058661D" w:rsidP="0058661D">
                        <w:pPr>
                          <w:numPr>
                            <w:ilvl w:val="0"/>
                            <w:numId w:val="2"/>
                          </w:numPr>
                          <w:spacing w:beforeAutospacing="1" w:after="0" w:afterAutospacing="1" w:line="360" w:lineRule="atLeast"/>
                          <w:rPr>
                            <w:rFonts w:ascii="Helvetica" w:eastAsia="Times New Roman" w:hAnsi="Helvetica" w:cs="Helvetica"/>
                            <w:color w:val="757575"/>
                            <w:sz w:val="24"/>
                            <w:szCs w:val="24"/>
                            <w:lang w:eastAsia="en-GB"/>
                          </w:rPr>
                        </w:pPr>
                        <w:r w:rsidRPr="0058661D">
                          <w:rPr>
                            <w:rFonts w:ascii="inherit" w:eastAsia="Times New Roman" w:hAnsi="inherit" w:cs="Helvetica"/>
                            <w:b/>
                            <w:bCs/>
                            <w:color w:val="000000"/>
                            <w:sz w:val="30"/>
                            <w:szCs w:val="30"/>
                            <w:bdr w:val="none" w:sz="0" w:space="0" w:color="auto" w:frame="1"/>
                            <w:lang w:eastAsia="en-GB"/>
                          </w:rPr>
                          <w:t>Phonic animations link an action with each sound.</w:t>
                        </w:r>
                      </w:p>
                      <w:p w:rsidR="0058661D" w:rsidRPr="0058661D" w:rsidRDefault="0058661D" w:rsidP="0058661D">
                        <w:pPr>
                          <w:numPr>
                            <w:ilvl w:val="0"/>
                            <w:numId w:val="2"/>
                          </w:numPr>
                          <w:spacing w:beforeAutospacing="1" w:after="0" w:afterAutospacing="1" w:line="360" w:lineRule="atLeast"/>
                          <w:rPr>
                            <w:rFonts w:ascii="Helvetica" w:eastAsia="Times New Roman" w:hAnsi="Helvetica" w:cs="Helvetica"/>
                            <w:color w:val="757575"/>
                            <w:sz w:val="24"/>
                            <w:szCs w:val="24"/>
                            <w:lang w:eastAsia="en-GB"/>
                          </w:rPr>
                        </w:pPr>
                        <w:r w:rsidRPr="0058661D">
                          <w:rPr>
                            <w:rFonts w:ascii="inherit" w:eastAsia="Times New Roman" w:hAnsi="inherit" w:cs="Helvetica"/>
                            <w:b/>
                            <w:bCs/>
                            <w:color w:val="000000"/>
                            <w:sz w:val="30"/>
                            <w:szCs w:val="30"/>
                            <w:bdr w:val="none" w:sz="0" w:space="0" w:color="auto" w:frame="1"/>
                            <w:lang w:eastAsia="en-GB"/>
                          </w:rPr>
                          <w:t>Trace the letters with your finger.</w:t>
                        </w:r>
                      </w:p>
                      <w:p w:rsidR="0058661D" w:rsidRPr="0058661D" w:rsidRDefault="0058661D" w:rsidP="0058661D">
                        <w:pPr>
                          <w:numPr>
                            <w:ilvl w:val="0"/>
                            <w:numId w:val="2"/>
                          </w:numPr>
                          <w:spacing w:beforeAutospacing="1" w:after="0" w:afterAutospacing="1" w:line="360" w:lineRule="atLeast"/>
                          <w:rPr>
                            <w:rFonts w:ascii="Helvetica" w:eastAsia="Times New Roman" w:hAnsi="Helvetica" w:cs="Helvetica"/>
                            <w:color w:val="757575"/>
                            <w:sz w:val="24"/>
                            <w:szCs w:val="24"/>
                            <w:lang w:eastAsia="en-GB"/>
                          </w:rPr>
                        </w:pPr>
                        <w:r w:rsidRPr="0058661D">
                          <w:rPr>
                            <w:rFonts w:ascii="inherit" w:eastAsia="Times New Roman" w:hAnsi="inherit" w:cs="Helvetica"/>
                            <w:b/>
                            <w:bCs/>
                            <w:color w:val="000000"/>
                            <w:sz w:val="30"/>
                            <w:szCs w:val="30"/>
                            <w:bdr w:val="none" w:sz="0" w:space="0" w:color="auto" w:frame="1"/>
                            <w:lang w:eastAsia="en-GB"/>
                          </w:rPr>
                          <w:t>Play games to blend phonemes into whole words.</w:t>
                        </w:r>
                      </w:p>
                    </w:tc>
                  </w:tr>
                </w:tbl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shd w:val="clear" w:color="auto" w:fill="3BAE7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34"/>
            </w:tblGrid>
            <w:tr w:rsidR="0058661D" w:rsidRPr="0058661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3BAE70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45"/>
                      <w:szCs w:val="45"/>
                      <w:lang w:eastAsia="en-GB"/>
                    </w:rPr>
                  </w:pPr>
                  <w:hyperlink r:id="rId10" w:tgtFrame="_blank" w:tooltip="Get Hairy Phonics 3!" w:history="1">
                    <w:r w:rsidRPr="0058661D">
                      <w:rPr>
                        <w:rFonts w:ascii="inherit" w:eastAsia="Times New Roman" w:hAnsi="inherit" w:cs="Arial"/>
                        <w:b/>
                        <w:bCs/>
                        <w:color w:val="FFFFFF"/>
                        <w:sz w:val="45"/>
                        <w:szCs w:val="45"/>
                        <w:u w:val="single"/>
                        <w:bdr w:val="none" w:sz="0" w:space="0" w:color="auto" w:frame="1"/>
                        <w:lang w:eastAsia="en-GB"/>
                      </w:rPr>
                      <w:t>Get Hairy Phonics 3!</w:t>
                    </w:r>
                  </w:hyperlink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dashed" w:sz="48" w:space="0" w:color="3BAE7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inherit" w:eastAsia="Times New Roman" w:hAnsi="inherit" w:cs="Helvetica"/>
                      <w:b/>
                      <w:bCs/>
                      <w:color w:val="3BAE70"/>
                      <w:sz w:val="36"/>
                      <w:szCs w:val="36"/>
                      <w:bdr w:val="none" w:sz="0" w:space="0" w:color="auto" w:frame="1"/>
                      <w:lang w:eastAsia="en-GB"/>
                    </w:rPr>
                    <w:t>Reminder: Sign up now for the Bulk Buy! Code live from 14th-17th September! 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lastRenderedPageBreak/>
                    <w:drawing>
                      <wp:inline distT="0" distB="0" distL="0" distR="0" wp14:anchorId="305AD686" wp14:editId="47A12B30">
                        <wp:extent cx="5372100" cy="5372100"/>
                        <wp:effectExtent l="0" t="0" r="0" b="0"/>
                        <wp:docPr id="4" name="Picture 4" descr="https://mcusercontent.com/39e1584a20ae4ea9d1fa72637/images/37184bae-79d0-0667-7d91-a231e10632c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cusercontent.com/39e1584a20ae4ea9d1fa72637/images/37184bae-79d0-0667-7d91-a231e10632c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537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8661D" w:rsidRPr="0058661D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58661D" w:rsidRPr="0058661D" w:rsidRDefault="0058661D" w:rsidP="0058661D">
                  <w:pPr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en-GB"/>
                    </w:rPr>
                  </w:pP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 xml:space="preserve">You will receive a code on the 14th of September giving you up to a 60% discount on all </w:t>
                  </w:r>
                  <w:proofErr w:type="spellStart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>Nessy</w:t>
                  </w:r>
                  <w:proofErr w:type="spellEnd"/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t xml:space="preserve"> products (can be used four times per product). </w:t>
                  </w: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br/>
                  </w: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br/>
                    <w:t>To sign up follow this link to our Facebook page and complete the form!</w:t>
                  </w: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br/>
                  </w:r>
                  <w:r w:rsidRPr="0058661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en-GB"/>
                    </w:rPr>
                    <w:br/>
                    <w:t>If you don't have Facebook you can also email your details, Name and Email address, to news@nessy.com and we will add you to the list!</w:t>
                  </w: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58661D" w:rsidRPr="0058661D">
              <w:tc>
                <w:tcPr>
                  <w:tcW w:w="0" w:type="auto"/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58661D" w:rsidRPr="0058661D" w:rsidRDefault="0058661D" w:rsidP="005866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661D" w:rsidRPr="0058661D" w:rsidTr="0058661D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shd w:val="clear" w:color="auto" w:fill="3BAE7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13"/>
            </w:tblGrid>
            <w:tr w:rsidR="0058661D" w:rsidRPr="0058661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3BAE70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p w:rsidR="0058661D" w:rsidRPr="0058661D" w:rsidRDefault="0058661D" w:rsidP="0058661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45"/>
                      <w:szCs w:val="45"/>
                      <w:lang w:eastAsia="en-GB"/>
                    </w:rPr>
                  </w:pPr>
                  <w:hyperlink r:id="rId12" w:tgtFrame="_blank" w:tooltip="Click here to sign the form!" w:history="1">
                    <w:r w:rsidRPr="0058661D">
                      <w:rPr>
                        <w:rFonts w:ascii="inherit" w:eastAsia="Times New Roman" w:hAnsi="inherit" w:cs="Arial"/>
                        <w:b/>
                        <w:bCs/>
                        <w:color w:val="FFFFFF"/>
                        <w:sz w:val="45"/>
                        <w:szCs w:val="45"/>
                        <w:u w:val="single"/>
                        <w:bdr w:val="none" w:sz="0" w:space="0" w:color="auto" w:frame="1"/>
                        <w:lang w:eastAsia="en-GB"/>
                      </w:rPr>
                      <w:t xml:space="preserve">Click here to sign </w:t>
                    </w:r>
                    <w:bookmarkStart w:id="0" w:name="_GoBack"/>
                    <w:bookmarkEnd w:id="0"/>
                    <w:r w:rsidRPr="0058661D">
                      <w:rPr>
                        <w:rFonts w:ascii="inherit" w:eastAsia="Times New Roman" w:hAnsi="inherit" w:cs="Arial"/>
                        <w:b/>
                        <w:bCs/>
                        <w:color w:val="FFFFFF"/>
                        <w:sz w:val="45"/>
                        <w:szCs w:val="45"/>
                        <w:u w:val="single"/>
                        <w:bdr w:val="none" w:sz="0" w:space="0" w:color="auto" w:frame="1"/>
                        <w:lang w:eastAsia="en-GB"/>
                      </w:rPr>
                      <w:t>t</w:t>
                    </w:r>
                    <w:r w:rsidRPr="0058661D">
                      <w:rPr>
                        <w:rFonts w:ascii="inherit" w:eastAsia="Times New Roman" w:hAnsi="inherit" w:cs="Arial"/>
                        <w:b/>
                        <w:bCs/>
                        <w:color w:val="FFFFFF"/>
                        <w:sz w:val="45"/>
                        <w:szCs w:val="45"/>
                        <w:u w:val="single"/>
                        <w:bdr w:val="none" w:sz="0" w:space="0" w:color="auto" w:frame="1"/>
                        <w:lang w:eastAsia="en-GB"/>
                      </w:rPr>
                      <w:t>he form!</w:t>
                    </w:r>
                  </w:hyperlink>
                </w:p>
              </w:tc>
            </w:tr>
          </w:tbl>
          <w:p w:rsidR="0058661D" w:rsidRPr="0058661D" w:rsidRDefault="0058661D" w:rsidP="0058661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EA2DE4" w:rsidRDefault="00EA2DE4"/>
    <w:sectPr w:rsidR="00EA2D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35A31"/>
    <w:multiLevelType w:val="multilevel"/>
    <w:tmpl w:val="C110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914EC2"/>
    <w:multiLevelType w:val="multilevel"/>
    <w:tmpl w:val="76E25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61D"/>
    <w:rsid w:val="0058661D"/>
    <w:rsid w:val="00EA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679E92-7EA0-4075-9E64-4F792822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ssy.us17.list-manage.com/track/click?u=39e1584a20ae4ea9d1fa72637&amp;id=57b65cf1b6&amp;e=65c79bd32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nessy.us17.list-manage.com/track/click?u=39e1584a20ae4ea9d1fa72637&amp;id=837dc086a2&amp;e=65c79bd3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essy.us17.list-manage.com/track/click?u=39e1584a20ae4ea9d1fa72637&amp;id=e6278c53e6&amp;e=65c79bd324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nessy.us17.list-manage.com/track/click?u=39e1584a20ae4ea9d1fa72637&amp;id=8d603d9ea0&amp;e=65c79bd3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Wivelsfield School office</dc:creator>
  <cp:keywords/>
  <dc:description/>
  <cp:lastModifiedBy>Wivelsfield School office</cp:lastModifiedBy>
  <cp:revision>1</cp:revision>
  <dcterms:created xsi:type="dcterms:W3CDTF">2021-09-07T12:43:00Z</dcterms:created>
  <dcterms:modified xsi:type="dcterms:W3CDTF">2021-09-07T12:44:00Z</dcterms:modified>
</cp:coreProperties>
</file>