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DC896" w14:textId="77777777" w:rsidR="00D41CC6" w:rsidRDefault="00D41CC6" w:rsidP="00A0114C">
      <w:pPr>
        <w:pStyle w:val="Title"/>
        <w:spacing w:before="0" w:after="0" w:afterAutospacing="0" w:line="360" w:lineRule="auto"/>
        <w:jc w:val="both"/>
        <w:rPr>
          <w:sz w:val="24"/>
          <w:szCs w:val="24"/>
        </w:rPr>
      </w:pPr>
      <w:bookmarkStart w:id="0" w:name="_GoBack"/>
      <w:bookmarkEnd w:id="0"/>
    </w:p>
    <w:p w14:paraId="4F732706" w14:textId="77777777" w:rsidR="00D41CC6" w:rsidRDefault="00D41CC6" w:rsidP="00A0114C">
      <w:pPr>
        <w:pStyle w:val="Title"/>
        <w:spacing w:before="0" w:after="0" w:afterAutospacing="0" w:line="360" w:lineRule="auto"/>
        <w:jc w:val="both"/>
        <w:rPr>
          <w:sz w:val="24"/>
          <w:szCs w:val="24"/>
        </w:rPr>
      </w:pPr>
    </w:p>
    <w:p w14:paraId="766ADFE0" w14:textId="13A0B090" w:rsidR="00D41CC6" w:rsidRDefault="00D41CC6" w:rsidP="00D41CC6">
      <w:pPr>
        <w:pStyle w:val="Title"/>
        <w:spacing w:before="0" w:after="0" w:afterAutospacing="0" w:line="360" w:lineRule="auto"/>
        <w:jc w:val="right"/>
        <w:rPr>
          <w:sz w:val="24"/>
          <w:szCs w:val="24"/>
        </w:rPr>
      </w:pPr>
      <w:r>
        <w:rPr>
          <w:noProof/>
          <w:szCs w:val="24"/>
          <w:lang w:val="en-GB" w:eastAsia="en-GB"/>
        </w:rPr>
        <w:drawing>
          <wp:inline distT="0" distB="0" distL="0" distR="0" wp14:anchorId="4FE6F959" wp14:editId="6AF8B581">
            <wp:extent cx="2480806" cy="1240403"/>
            <wp:effectExtent l="0" t="0" r="0" b="0"/>
            <wp:docPr id="762270197"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2555D7">
        <w:rPr>
          <w:noProof/>
          <w:lang w:val="en-GB" w:eastAsia="en-GB"/>
        </w:rPr>
        <w:drawing>
          <wp:inline distT="0" distB="0" distL="0" distR="0" wp14:anchorId="16A239AA" wp14:editId="688AEED2">
            <wp:extent cx="1152939" cy="834508"/>
            <wp:effectExtent l="0" t="0" r="9525" b="3810"/>
            <wp:docPr id="799405461" name="Picture 79940546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p>
    <w:p w14:paraId="24CF72B8" w14:textId="77777777" w:rsidR="00D41CC6" w:rsidRDefault="00D41CC6" w:rsidP="00A0114C">
      <w:pPr>
        <w:pStyle w:val="Title"/>
        <w:spacing w:before="0" w:after="0" w:afterAutospacing="0" w:line="360" w:lineRule="auto"/>
        <w:jc w:val="both"/>
        <w:rPr>
          <w:sz w:val="24"/>
          <w:szCs w:val="24"/>
        </w:rPr>
      </w:pPr>
    </w:p>
    <w:p w14:paraId="5C5FDCF0" w14:textId="666A1DFB" w:rsidR="00D41CC6" w:rsidRPr="002F59F9" w:rsidRDefault="00856917" w:rsidP="00D41CC6">
      <w:pPr>
        <w:rPr>
          <w:color w:val="000000" w:themeColor="text1"/>
          <w:sz w:val="56"/>
          <w:szCs w:val="56"/>
        </w:rPr>
      </w:pPr>
      <w:r>
        <w:rPr>
          <w:rFonts w:cs="Arial"/>
          <w:color w:val="000000" w:themeColor="text1"/>
          <w:sz w:val="56"/>
          <w:szCs w:val="56"/>
        </w:rPr>
        <w:t xml:space="preserve">               </w:t>
      </w:r>
      <w:r w:rsidR="00D41CC6">
        <w:rPr>
          <w:rFonts w:cs="Arial"/>
          <w:color w:val="000000" w:themeColor="text1"/>
          <w:sz w:val="56"/>
          <w:szCs w:val="56"/>
        </w:rPr>
        <w:t>Online Safety Policy</w:t>
      </w:r>
    </w:p>
    <w:p w14:paraId="5DC41430" w14:textId="1B3E4D4A" w:rsidR="00856917" w:rsidRDefault="00856917" w:rsidP="00856917">
      <w:pPr>
        <w:jc w:val="center"/>
        <w:rPr>
          <w:sz w:val="56"/>
          <w:szCs w:val="56"/>
        </w:rPr>
      </w:pPr>
      <w:r>
        <w:rPr>
          <w:noProof/>
          <w:lang w:val="en-GB" w:eastAsia="en-GB"/>
        </w:rPr>
        <w:drawing>
          <wp:anchor distT="0" distB="0" distL="114300" distR="114300" simplePos="0" relativeHeight="251662338" behindDoc="1" locked="0" layoutInCell="1" allowOverlap="1" wp14:anchorId="77979EFA" wp14:editId="46FB4DC6">
            <wp:simplePos x="0" y="0"/>
            <wp:positionH relativeFrom="margin">
              <wp:posOffset>-160020</wp:posOffset>
            </wp:positionH>
            <wp:positionV relativeFrom="paragraph">
              <wp:posOffset>8255</wp:posOffset>
            </wp:positionV>
            <wp:extent cx="1017905" cy="1017905"/>
            <wp:effectExtent l="0" t="0" r="0" b="0"/>
            <wp:wrapTight wrapText="bothSides">
              <wp:wrapPolygon edited="0">
                <wp:start x="0" y="0"/>
                <wp:lineTo x="0" y="21021"/>
                <wp:lineTo x="21021" y="21021"/>
                <wp:lineTo x="21021" y="0"/>
                <wp:lineTo x="0" y="0"/>
              </wp:wrapPolygon>
            </wp:wrapTight>
            <wp:docPr id="1" name="Picture 1" descr="A logo with a flow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flower and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Pr>
          <w:noProof/>
          <w:sz w:val="56"/>
          <w:szCs w:val="56"/>
          <w:lang w:val="en-GB" w:eastAsia="en-GB"/>
        </w:rPr>
        <w:drawing>
          <wp:anchor distT="0" distB="0" distL="114300" distR="114300" simplePos="0" relativeHeight="251660290" behindDoc="1" locked="0" layoutInCell="1" allowOverlap="1" wp14:anchorId="0865097B" wp14:editId="005556AE">
            <wp:simplePos x="0" y="0"/>
            <wp:positionH relativeFrom="column">
              <wp:posOffset>4985109</wp:posOffset>
            </wp:positionH>
            <wp:positionV relativeFrom="paragraph">
              <wp:posOffset>6957</wp:posOffset>
            </wp:positionV>
            <wp:extent cx="1298575" cy="1249680"/>
            <wp:effectExtent l="0" t="0" r="0" b="0"/>
            <wp:wrapTight wrapText="bothSides">
              <wp:wrapPolygon edited="0">
                <wp:start x="8556" y="659"/>
                <wp:lineTo x="6654" y="1646"/>
                <wp:lineTo x="2218" y="5268"/>
                <wp:lineTo x="1584" y="8890"/>
                <wp:lineTo x="1584" y="12183"/>
                <wp:lineTo x="4119" y="17122"/>
                <wp:lineTo x="7922" y="19427"/>
                <wp:lineTo x="8556" y="20085"/>
                <wp:lineTo x="12358" y="20085"/>
                <wp:lineTo x="12992" y="19427"/>
                <wp:lineTo x="17111" y="17451"/>
                <wp:lineTo x="17428" y="17122"/>
                <wp:lineTo x="19963" y="11854"/>
                <wp:lineTo x="19329" y="5927"/>
                <wp:lineTo x="14893" y="1976"/>
                <wp:lineTo x="12992" y="659"/>
                <wp:lineTo x="8556" y="659"/>
              </wp:wrapPolygon>
            </wp:wrapTight>
            <wp:docPr id="2" name="Picture 2" descr="A green bird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bird on a branch&#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8575" cy="1249680"/>
                    </a:xfrm>
                    <a:prstGeom prst="rect">
                      <a:avLst/>
                    </a:prstGeom>
                    <a:noFill/>
                  </pic:spPr>
                </pic:pic>
              </a:graphicData>
            </a:graphic>
            <wp14:sizeRelH relativeFrom="page">
              <wp14:pctWidth>0</wp14:pctWidth>
            </wp14:sizeRelH>
            <wp14:sizeRelV relativeFrom="page">
              <wp14:pctHeight>0</wp14:pctHeight>
            </wp14:sizeRelV>
          </wp:anchor>
        </w:drawing>
      </w:r>
      <w:r>
        <w:rPr>
          <w:sz w:val="56"/>
          <w:szCs w:val="56"/>
        </w:rPr>
        <w:t>Wivelsfield Primary and Nursery</w:t>
      </w:r>
      <w:r w:rsidR="00A65DA2">
        <w:rPr>
          <w:sz w:val="56"/>
          <w:szCs w:val="56"/>
        </w:rPr>
        <w:t xml:space="preserve"> School</w:t>
      </w:r>
      <w:r>
        <w:rPr>
          <w:sz w:val="56"/>
          <w:szCs w:val="56"/>
        </w:rPr>
        <w:t xml:space="preserve"> </w:t>
      </w:r>
    </w:p>
    <w:p w14:paraId="2D62717D" w14:textId="70BF2047" w:rsidR="00D41CC6" w:rsidRPr="00856917" w:rsidRDefault="00D41CC6" w:rsidP="00856917">
      <w:pPr>
        <w:rPr>
          <w:sz w:val="56"/>
          <w:szCs w:val="56"/>
        </w:rPr>
      </w:pPr>
      <w:r w:rsidRPr="002C7739">
        <w:rPr>
          <w:sz w:val="32"/>
          <w:szCs w:val="32"/>
        </w:rPr>
        <w:t xml:space="preserve">This policy was adopted on </w:t>
      </w:r>
      <w:r w:rsidRPr="00856917">
        <w:rPr>
          <w:noProof/>
          <w:color w:val="000000" w:themeColor="text1"/>
          <w:sz w:val="28"/>
          <w:szCs w:val="22"/>
          <w:lang w:val="en-GB" w:eastAsia="en-GB"/>
        </w:rPr>
        <w:drawing>
          <wp:anchor distT="0" distB="0" distL="114300" distR="114300" simplePos="0" relativeHeight="251658242" behindDoc="0" locked="0" layoutInCell="1" allowOverlap="1" wp14:anchorId="440F06CD" wp14:editId="0F84C868">
            <wp:simplePos x="0" y="0"/>
            <wp:positionH relativeFrom="page">
              <wp:posOffset>51435</wp:posOffset>
            </wp:positionH>
            <wp:positionV relativeFrom="page">
              <wp:posOffset>6978015</wp:posOffset>
            </wp:positionV>
            <wp:extent cx="7531100" cy="3680460"/>
            <wp:effectExtent l="0" t="0" r="0" b="0"/>
            <wp:wrapNone/>
            <wp:docPr id="1709513153" name="Picture 1709513153">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r w:rsidR="00856917" w:rsidRPr="00856917">
        <w:rPr>
          <w:color w:val="000000" w:themeColor="text1"/>
          <w:sz w:val="32"/>
          <w:szCs w:val="32"/>
        </w:rPr>
        <w:t>September 2024</w:t>
      </w:r>
    </w:p>
    <w:p w14:paraId="34A8A001" w14:textId="682F72EA" w:rsidR="00D41CC6" w:rsidRDefault="00D41CC6" w:rsidP="00D41CC6">
      <w:pPr>
        <w:contextualSpacing/>
        <w:rPr>
          <w:color w:val="FF0000"/>
          <w:sz w:val="32"/>
          <w:szCs w:val="32"/>
        </w:rPr>
      </w:pPr>
      <w:r w:rsidRPr="002C7739">
        <w:rPr>
          <w:sz w:val="32"/>
          <w:szCs w:val="32"/>
        </w:rPr>
        <w:t xml:space="preserve">This policy is due for review on </w:t>
      </w:r>
      <w:r w:rsidR="00856917">
        <w:rPr>
          <w:sz w:val="32"/>
          <w:szCs w:val="32"/>
        </w:rPr>
        <w:t>September 2025</w:t>
      </w:r>
    </w:p>
    <w:p w14:paraId="1A5A30EA" w14:textId="27CAC3A3" w:rsidR="00D41CC6" w:rsidRDefault="00D41CC6" w:rsidP="00A0114C">
      <w:pPr>
        <w:spacing w:before="0" w:beforeAutospacing="0" w:after="0" w:afterAutospacing="0"/>
        <w:contextualSpacing/>
        <w:jc w:val="both"/>
        <w:rPr>
          <w:szCs w:val="24"/>
        </w:rPr>
      </w:pPr>
      <w:r w:rsidRPr="00F806BF">
        <w:rPr>
          <w:noProof/>
          <w:szCs w:val="24"/>
          <w:lang w:val="en-GB" w:eastAsia="en-GB"/>
        </w:rPr>
        <w:drawing>
          <wp:anchor distT="0" distB="0" distL="114300" distR="114300" simplePos="0" relativeHeight="251658241" behindDoc="0" locked="0" layoutInCell="1" allowOverlap="1" wp14:anchorId="06AFAA98" wp14:editId="248A20C0">
            <wp:simplePos x="0" y="0"/>
            <wp:positionH relativeFrom="margin">
              <wp:align>center</wp:align>
            </wp:positionH>
            <wp:positionV relativeFrom="page">
              <wp:align>bottom</wp:align>
            </wp:positionV>
            <wp:extent cx="7529830" cy="3211195"/>
            <wp:effectExtent l="0" t="0" r="0" b="8255"/>
            <wp:wrapNone/>
            <wp:docPr id="2061895619" name="Picture 206189561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29830" cy="3211195"/>
                    </a:xfrm>
                    <a:prstGeom prst="rect">
                      <a:avLst/>
                    </a:prstGeom>
                  </pic:spPr>
                </pic:pic>
              </a:graphicData>
            </a:graphic>
            <wp14:sizeRelH relativeFrom="page">
              <wp14:pctWidth>0</wp14:pctWidth>
            </wp14:sizeRelH>
            <wp14:sizeRelV relativeFrom="page">
              <wp14:pctHeight>0</wp14:pctHeight>
            </wp14:sizeRelV>
          </wp:anchor>
        </w:drawing>
      </w:r>
    </w:p>
    <w:p w14:paraId="3910D77C" w14:textId="465BD9EE" w:rsidR="008320B0" w:rsidRPr="00F806BF" w:rsidRDefault="00D41CC6" w:rsidP="00856917">
      <w:pPr>
        <w:widowControl/>
        <w:autoSpaceDE/>
        <w:autoSpaceDN/>
        <w:adjustRightInd/>
        <w:spacing w:before="0" w:beforeAutospacing="0" w:after="0" w:afterAutospacing="0" w:line="240" w:lineRule="auto"/>
        <w:rPr>
          <w:szCs w:val="24"/>
        </w:rPr>
      </w:pPr>
      <w:r>
        <w:rPr>
          <w:szCs w:val="24"/>
        </w:rPr>
        <w:br w:type="page"/>
      </w:r>
    </w:p>
    <w:bookmarkStart w:id="1" w:name="_Toc155604102" w:displacedByCustomXml="next"/>
    <w:sdt>
      <w:sdtPr>
        <w:rPr>
          <w:rFonts w:ascii="Trebuchet MS" w:eastAsia="Times New Roman" w:hAnsi="Trebuchet MS" w:cs="Times New Roman"/>
          <w:color w:val="auto"/>
          <w:sz w:val="24"/>
          <w:szCs w:val="24"/>
        </w:rPr>
        <w:id w:val="327101852"/>
        <w:docPartObj>
          <w:docPartGallery w:val="Table of Contents"/>
          <w:docPartUnique/>
        </w:docPartObj>
      </w:sdtPr>
      <w:sdtEndPr>
        <w:rPr>
          <w:b/>
          <w:bCs/>
          <w:noProof/>
        </w:rPr>
      </w:sdtEndPr>
      <w:sdtContent>
        <w:p w14:paraId="64CEEECF" w14:textId="77777777" w:rsidR="00D41CC6" w:rsidRPr="00F806BF" w:rsidRDefault="00D41CC6" w:rsidP="00D41CC6">
          <w:pPr>
            <w:pStyle w:val="TOCHeading"/>
            <w:spacing w:line="360" w:lineRule="auto"/>
            <w:jc w:val="both"/>
            <w:rPr>
              <w:rFonts w:ascii="Trebuchet MS" w:hAnsi="Trebuchet MS"/>
              <w:color w:val="auto"/>
              <w:sz w:val="24"/>
              <w:szCs w:val="24"/>
            </w:rPr>
          </w:pPr>
          <w:r w:rsidRPr="00F806BF">
            <w:rPr>
              <w:rFonts w:ascii="Trebuchet MS" w:hAnsi="Trebuchet MS"/>
              <w:color w:val="auto"/>
              <w:sz w:val="24"/>
              <w:szCs w:val="24"/>
            </w:rPr>
            <w:t>Contents</w:t>
          </w:r>
        </w:p>
        <w:p w14:paraId="5E2F3F84" w14:textId="33B94152" w:rsidR="00DA5613" w:rsidRDefault="00D41CC6">
          <w:pPr>
            <w:pStyle w:val="TOC1"/>
            <w:tabs>
              <w:tab w:val="left" w:pos="560"/>
              <w:tab w:val="right" w:leader="dot" w:pos="9628"/>
            </w:tabs>
            <w:rPr>
              <w:rFonts w:asciiTheme="minorHAnsi" w:eastAsiaTheme="minorEastAsia" w:hAnsiTheme="minorHAnsi" w:cstheme="minorBidi"/>
              <w:noProof/>
              <w:kern w:val="2"/>
              <w14:ligatures w14:val="standardContextual"/>
            </w:rPr>
          </w:pPr>
          <w:r w:rsidRPr="00F806BF">
            <w:fldChar w:fldCharType="begin"/>
          </w:r>
          <w:r w:rsidRPr="00F806BF">
            <w:instrText xml:space="preserve"> TOC \o "1-3" \h \z \u </w:instrText>
          </w:r>
          <w:r w:rsidRPr="00F806BF">
            <w:fldChar w:fldCharType="separate"/>
          </w:r>
          <w:hyperlink w:anchor="_Toc178679500" w:history="1">
            <w:r w:rsidR="00DA5613" w:rsidRPr="00AA24BA">
              <w:rPr>
                <w:rStyle w:val="Hyperlink"/>
                <w:rFonts w:eastAsiaTheme="minorEastAsia"/>
                <w:noProof/>
              </w:rPr>
              <w:t>1.</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Policy Aims</w:t>
            </w:r>
            <w:r w:rsidR="00DA5613">
              <w:rPr>
                <w:noProof/>
                <w:webHidden/>
              </w:rPr>
              <w:tab/>
            </w:r>
            <w:r w:rsidR="00DA5613">
              <w:rPr>
                <w:noProof/>
                <w:webHidden/>
              </w:rPr>
              <w:fldChar w:fldCharType="begin"/>
            </w:r>
            <w:r w:rsidR="00DA5613">
              <w:rPr>
                <w:noProof/>
                <w:webHidden/>
              </w:rPr>
              <w:instrText xml:space="preserve"> PAGEREF _Toc178679500 \h </w:instrText>
            </w:r>
            <w:r w:rsidR="00DA5613">
              <w:rPr>
                <w:noProof/>
                <w:webHidden/>
              </w:rPr>
            </w:r>
            <w:r w:rsidR="00DA5613">
              <w:rPr>
                <w:noProof/>
                <w:webHidden/>
              </w:rPr>
              <w:fldChar w:fldCharType="separate"/>
            </w:r>
            <w:r w:rsidR="00DA5613">
              <w:rPr>
                <w:noProof/>
                <w:webHidden/>
              </w:rPr>
              <w:t>6</w:t>
            </w:r>
            <w:r w:rsidR="00DA5613">
              <w:rPr>
                <w:noProof/>
                <w:webHidden/>
              </w:rPr>
              <w:fldChar w:fldCharType="end"/>
            </w:r>
          </w:hyperlink>
        </w:p>
        <w:p w14:paraId="55A49CFE" w14:textId="33135496"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01" w:history="1">
            <w:r w:rsidR="00DA5613" w:rsidRPr="00AA24BA">
              <w:rPr>
                <w:rStyle w:val="Hyperlink"/>
                <w:rFonts w:eastAsiaTheme="minorEastAsia"/>
                <w:noProof/>
              </w:rPr>
              <w:t>2.</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Policy Scope</w:t>
            </w:r>
            <w:r w:rsidR="00DA5613">
              <w:rPr>
                <w:noProof/>
                <w:webHidden/>
              </w:rPr>
              <w:tab/>
            </w:r>
            <w:r w:rsidR="00DA5613">
              <w:rPr>
                <w:noProof/>
                <w:webHidden/>
              </w:rPr>
              <w:fldChar w:fldCharType="begin"/>
            </w:r>
            <w:r w:rsidR="00DA5613">
              <w:rPr>
                <w:noProof/>
                <w:webHidden/>
              </w:rPr>
              <w:instrText xml:space="preserve"> PAGEREF _Toc178679501 \h </w:instrText>
            </w:r>
            <w:r w:rsidR="00DA5613">
              <w:rPr>
                <w:noProof/>
                <w:webHidden/>
              </w:rPr>
            </w:r>
            <w:r w:rsidR="00DA5613">
              <w:rPr>
                <w:noProof/>
                <w:webHidden/>
              </w:rPr>
              <w:fldChar w:fldCharType="separate"/>
            </w:r>
            <w:r w:rsidR="00DA5613">
              <w:rPr>
                <w:noProof/>
                <w:webHidden/>
              </w:rPr>
              <w:t>6</w:t>
            </w:r>
            <w:r w:rsidR="00DA5613">
              <w:rPr>
                <w:noProof/>
                <w:webHidden/>
              </w:rPr>
              <w:fldChar w:fldCharType="end"/>
            </w:r>
          </w:hyperlink>
        </w:p>
        <w:p w14:paraId="2727A7A6" w14:textId="7482C11D"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02" w:history="1">
            <w:r w:rsidR="00DA5613" w:rsidRPr="00AA24BA">
              <w:rPr>
                <w:rStyle w:val="Hyperlink"/>
                <w:rFonts w:eastAsiaTheme="minorEastAsia"/>
                <w:noProof/>
              </w:rPr>
              <w:t>2.1 Links with other policies and practices</w:t>
            </w:r>
            <w:r w:rsidR="00DA5613">
              <w:rPr>
                <w:noProof/>
                <w:webHidden/>
              </w:rPr>
              <w:tab/>
            </w:r>
            <w:r w:rsidR="00DA5613">
              <w:rPr>
                <w:noProof/>
                <w:webHidden/>
              </w:rPr>
              <w:fldChar w:fldCharType="begin"/>
            </w:r>
            <w:r w:rsidR="00DA5613">
              <w:rPr>
                <w:noProof/>
                <w:webHidden/>
              </w:rPr>
              <w:instrText xml:space="preserve"> PAGEREF _Toc178679502 \h </w:instrText>
            </w:r>
            <w:r w:rsidR="00DA5613">
              <w:rPr>
                <w:noProof/>
                <w:webHidden/>
              </w:rPr>
            </w:r>
            <w:r w:rsidR="00DA5613">
              <w:rPr>
                <w:noProof/>
                <w:webHidden/>
              </w:rPr>
              <w:fldChar w:fldCharType="separate"/>
            </w:r>
            <w:r w:rsidR="00DA5613">
              <w:rPr>
                <w:noProof/>
                <w:webHidden/>
              </w:rPr>
              <w:t>7</w:t>
            </w:r>
            <w:r w:rsidR="00DA5613">
              <w:rPr>
                <w:noProof/>
                <w:webHidden/>
              </w:rPr>
              <w:fldChar w:fldCharType="end"/>
            </w:r>
          </w:hyperlink>
        </w:p>
        <w:p w14:paraId="375749F2" w14:textId="43789CAB"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03" w:history="1">
            <w:r w:rsidR="00DA5613" w:rsidRPr="00AA24BA">
              <w:rPr>
                <w:rStyle w:val="Hyperlink"/>
                <w:rFonts w:eastAsiaTheme="minorEastAsia"/>
                <w:noProof/>
              </w:rPr>
              <w:t>3.</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Monitoring and Review</w:t>
            </w:r>
            <w:r w:rsidR="00DA5613">
              <w:rPr>
                <w:noProof/>
                <w:webHidden/>
              </w:rPr>
              <w:tab/>
            </w:r>
            <w:r w:rsidR="00DA5613">
              <w:rPr>
                <w:noProof/>
                <w:webHidden/>
              </w:rPr>
              <w:fldChar w:fldCharType="begin"/>
            </w:r>
            <w:r w:rsidR="00DA5613">
              <w:rPr>
                <w:noProof/>
                <w:webHidden/>
              </w:rPr>
              <w:instrText xml:space="preserve"> PAGEREF _Toc178679503 \h </w:instrText>
            </w:r>
            <w:r w:rsidR="00DA5613">
              <w:rPr>
                <w:noProof/>
                <w:webHidden/>
              </w:rPr>
            </w:r>
            <w:r w:rsidR="00DA5613">
              <w:rPr>
                <w:noProof/>
                <w:webHidden/>
              </w:rPr>
              <w:fldChar w:fldCharType="separate"/>
            </w:r>
            <w:r w:rsidR="00DA5613">
              <w:rPr>
                <w:noProof/>
                <w:webHidden/>
              </w:rPr>
              <w:t>8</w:t>
            </w:r>
            <w:r w:rsidR="00DA5613">
              <w:rPr>
                <w:noProof/>
                <w:webHidden/>
              </w:rPr>
              <w:fldChar w:fldCharType="end"/>
            </w:r>
          </w:hyperlink>
        </w:p>
        <w:p w14:paraId="2ABC9D0F" w14:textId="6AA9EFA7"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04" w:history="1">
            <w:r w:rsidR="00DA5613" w:rsidRPr="00AA24BA">
              <w:rPr>
                <w:rStyle w:val="Hyperlink"/>
                <w:rFonts w:eastAsiaTheme="minorEastAsia"/>
                <w:noProof/>
              </w:rPr>
              <w:t>4.</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Roles and Responsibilities</w:t>
            </w:r>
            <w:r w:rsidR="00DA5613">
              <w:rPr>
                <w:noProof/>
                <w:webHidden/>
              </w:rPr>
              <w:tab/>
            </w:r>
            <w:r w:rsidR="00DA5613">
              <w:rPr>
                <w:noProof/>
                <w:webHidden/>
              </w:rPr>
              <w:fldChar w:fldCharType="begin"/>
            </w:r>
            <w:r w:rsidR="00DA5613">
              <w:rPr>
                <w:noProof/>
                <w:webHidden/>
              </w:rPr>
              <w:instrText xml:space="preserve"> PAGEREF _Toc178679504 \h </w:instrText>
            </w:r>
            <w:r w:rsidR="00DA5613">
              <w:rPr>
                <w:noProof/>
                <w:webHidden/>
              </w:rPr>
            </w:r>
            <w:r w:rsidR="00DA5613">
              <w:rPr>
                <w:noProof/>
                <w:webHidden/>
              </w:rPr>
              <w:fldChar w:fldCharType="separate"/>
            </w:r>
            <w:r w:rsidR="00DA5613">
              <w:rPr>
                <w:noProof/>
                <w:webHidden/>
              </w:rPr>
              <w:t>8</w:t>
            </w:r>
            <w:r w:rsidR="00DA5613">
              <w:rPr>
                <w:noProof/>
                <w:webHidden/>
              </w:rPr>
              <w:fldChar w:fldCharType="end"/>
            </w:r>
          </w:hyperlink>
        </w:p>
        <w:p w14:paraId="20E2219E" w14:textId="5AF3640A"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05" w:history="1">
            <w:r w:rsidR="00DA5613" w:rsidRPr="00AA24BA">
              <w:rPr>
                <w:rStyle w:val="Hyperlink"/>
                <w:rFonts w:eastAsiaTheme="minorEastAsia"/>
                <w:noProof/>
              </w:rPr>
              <w:t>4.1 The leadership and management team and governors will:</w:t>
            </w:r>
            <w:r w:rsidR="00DA5613">
              <w:rPr>
                <w:noProof/>
                <w:webHidden/>
              </w:rPr>
              <w:tab/>
            </w:r>
            <w:r w:rsidR="00DA5613">
              <w:rPr>
                <w:noProof/>
                <w:webHidden/>
              </w:rPr>
              <w:fldChar w:fldCharType="begin"/>
            </w:r>
            <w:r w:rsidR="00DA5613">
              <w:rPr>
                <w:noProof/>
                <w:webHidden/>
              </w:rPr>
              <w:instrText xml:space="preserve"> PAGEREF _Toc178679505 \h </w:instrText>
            </w:r>
            <w:r w:rsidR="00DA5613">
              <w:rPr>
                <w:noProof/>
                <w:webHidden/>
              </w:rPr>
            </w:r>
            <w:r w:rsidR="00DA5613">
              <w:rPr>
                <w:noProof/>
                <w:webHidden/>
              </w:rPr>
              <w:fldChar w:fldCharType="separate"/>
            </w:r>
            <w:r w:rsidR="00DA5613">
              <w:rPr>
                <w:noProof/>
                <w:webHidden/>
              </w:rPr>
              <w:t>9</w:t>
            </w:r>
            <w:r w:rsidR="00DA5613">
              <w:rPr>
                <w:noProof/>
                <w:webHidden/>
              </w:rPr>
              <w:fldChar w:fldCharType="end"/>
            </w:r>
          </w:hyperlink>
        </w:p>
        <w:p w14:paraId="1E3063B9" w14:textId="7F5F753A"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06" w:history="1">
            <w:r w:rsidR="00DA5613" w:rsidRPr="00AA24BA">
              <w:rPr>
                <w:rStyle w:val="Hyperlink"/>
                <w:rFonts w:eastAsiaTheme="minorEastAsia"/>
                <w:noProof/>
              </w:rPr>
              <w:t>4.2 The Designated Safeguarding Lead (DSL) will:</w:t>
            </w:r>
            <w:r w:rsidR="00DA5613">
              <w:rPr>
                <w:noProof/>
                <w:webHidden/>
              </w:rPr>
              <w:tab/>
            </w:r>
            <w:r w:rsidR="00DA5613">
              <w:rPr>
                <w:noProof/>
                <w:webHidden/>
              </w:rPr>
              <w:fldChar w:fldCharType="begin"/>
            </w:r>
            <w:r w:rsidR="00DA5613">
              <w:rPr>
                <w:noProof/>
                <w:webHidden/>
              </w:rPr>
              <w:instrText xml:space="preserve"> PAGEREF _Toc178679506 \h </w:instrText>
            </w:r>
            <w:r w:rsidR="00DA5613">
              <w:rPr>
                <w:noProof/>
                <w:webHidden/>
              </w:rPr>
            </w:r>
            <w:r w:rsidR="00DA5613">
              <w:rPr>
                <w:noProof/>
                <w:webHidden/>
              </w:rPr>
              <w:fldChar w:fldCharType="separate"/>
            </w:r>
            <w:r w:rsidR="00DA5613">
              <w:rPr>
                <w:noProof/>
                <w:webHidden/>
              </w:rPr>
              <w:t>10</w:t>
            </w:r>
            <w:r w:rsidR="00DA5613">
              <w:rPr>
                <w:noProof/>
                <w:webHidden/>
              </w:rPr>
              <w:fldChar w:fldCharType="end"/>
            </w:r>
          </w:hyperlink>
        </w:p>
        <w:p w14:paraId="416E61F6" w14:textId="2C4AA341"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07" w:history="1">
            <w:r w:rsidR="00DA5613" w:rsidRPr="00AA24BA">
              <w:rPr>
                <w:rStyle w:val="Hyperlink"/>
                <w:rFonts w:eastAsiaTheme="minorEastAsia"/>
                <w:noProof/>
              </w:rPr>
              <w:t>4.3 It is the responsibility of all members of staff to:</w:t>
            </w:r>
            <w:r w:rsidR="00DA5613">
              <w:rPr>
                <w:noProof/>
                <w:webHidden/>
              </w:rPr>
              <w:tab/>
            </w:r>
            <w:r w:rsidR="00DA5613">
              <w:rPr>
                <w:noProof/>
                <w:webHidden/>
              </w:rPr>
              <w:fldChar w:fldCharType="begin"/>
            </w:r>
            <w:r w:rsidR="00DA5613">
              <w:rPr>
                <w:noProof/>
                <w:webHidden/>
              </w:rPr>
              <w:instrText xml:space="preserve"> PAGEREF _Toc178679507 \h </w:instrText>
            </w:r>
            <w:r w:rsidR="00DA5613">
              <w:rPr>
                <w:noProof/>
                <w:webHidden/>
              </w:rPr>
            </w:r>
            <w:r w:rsidR="00DA5613">
              <w:rPr>
                <w:noProof/>
                <w:webHidden/>
              </w:rPr>
              <w:fldChar w:fldCharType="separate"/>
            </w:r>
            <w:r w:rsidR="00DA5613">
              <w:rPr>
                <w:noProof/>
                <w:webHidden/>
              </w:rPr>
              <w:t>11</w:t>
            </w:r>
            <w:r w:rsidR="00DA5613">
              <w:rPr>
                <w:noProof/>
                <w:webHidden/>
              </w:rPr>
              <w:fldChar w:fldCharType="end"/>
            </w:r>
          </w:hyperlink>
        </w:p>
        <w:p w14:paraId="42B0E539" w14:textId="60B9A712"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08" w:history="1">
            <w:r w:rsidR="00DA5613" w:rsidRPr="00AA24BA">
              <w:rPr>
                <w:rStyle w:val="Hyperlink"/>
                <w:rFonts w:eastAsiaTheme="minorEastAsia"/>
                <w:noProof/>
              </w:rPr>
              <w:t>4.4 It is the responsibility of staff managing the technical environment to:</w:t>
            </w:r>
            <w:r w:rsidR="00DA5613">
              <w:rPr>
                <w:noProof/>
                <w:webHidden/>
              </w:rPr>
              <w:tab/>
            </w:r>
            <w:r w:rsidR="00DA5613">
              <w:rPr>
                <w:noProof/>
                <w:webHidden/>
              </w:rPr>
              <w:fldChar w:fldCharType="begin"/>
            </w:r>
            <w:r w:rsidR="00DA5613">
              <w:rPr>
                <w:noProof/>
                <w:webHidden/>
              </w:rPr>
              <w:instrText xml:space="preserve"> PAGEREF _Toc178679508 \h </w:instrText>
            </w:r>
            <w:r w:rsidR="00DA5613">
              <w:rPr>
                <w:noProof/>
                <w:webHidden/>
              </w:rPr>
            </w:r>
            <w:r w:rsidR="00DA5613">
              <w:rPr>
                <w:noProof/>
                <w:webHidden/>
              </w:rPr>
              <w:fldChar w:fldCharType="separate"/>
            </w:r>
            <w:r w:rsidR="00DA5613">
              <w:rPr>
                <w:noProof/>
                <w:webHidden/>
              </w:rPr>
              <w:t>12</w:t>
            </w:r>
            <w:r w:rsidR="00DA5613">
              <w:rPr>
                <w:noProof/>
                <w:webHidden/>
              </w:rPr>
              <w:fldChar w:fldCharType="end"/>
            </w:r>
          </w:hyperlink>
        </w:p>
        <w:p w14:paraId="175680CB" w14:textId="2421E9A0"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09" w:history="1">
            <w:r w:rsidR="00DA5613" w:rsidRPr="00AA24BA">
              <w:rPr>
                <w:rStyle w:val="Hyperlink"/>
                <w:rFonts w:eastAsiaTheme="minorEastAsia"/>
                <w:noProof/>
              </w:rPr>
              <w:t>4.5. It is the responsibility of learners (at a level that is appropriate to their individual age and ability) to:</w:t>
            </w:r>
            <w:r w:rsidR="00DA5613">
              <w:rPr>
                <w:noProof/>
                <w:webHidden/>
              </w:rPr>
              <w:tab/>
            </w:r>
            <w:r w:rsidR="00DA5613">
              <w:rPr>
                <w:noProof/>
                <w:webHidden/>
              </w:rPr>
              <w:fldChar w:fldCharType="begin"/>
            </w:r>
            <w:r w:rsidR="00DA5613">
              <w:rPr>
                <w:noProof/>
                <w:webHidden/>
              </w:rPr>
              <w:instrText xml:space="preserve"> PAGEREF _Toc178679509 \h </w:instrText>
            </w:r>
            <w:r w:rsidR="00DA5613">
              <w:rPr>
                <w:noProof/>
                <w:webHidden/>
              </w:rPr>
            </w:r>
            <w:r w:rsidR="00DA5613">
              <w:rPr>
                <w:noProof/>
                <w:webHidden/>
              </w:rPr>
              <w:fldChar w:fldCharType="separate"/>
            </w:r>
            <w:r w:rsidR="00DA5613">
              <w:rPr>
                <w:noProof/>
                <w:webHidden/>
              </w:rPr>
              <w:t>12</w:t>
            </w:r>
            <w:r w:rsidR="00DA5613">
              <w:rPr>
                <w:noProof/>
                <w:webHidden/>
              </w:rPr>
              <w:fldChar w:fldCharType="end"/>
            </w:r>
          </w:hyperlink>
        </w:p>
        <w:p w14:paraId="6C97B15A" w14:textId="010BC3A4"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10" w:history="1">
            <w:r w:rsidR="00DA5613" w:rsidRPr="00AA24BA">
              <w:rPr>
                <w:rStyle w:val="Hyperlink"/>
                <w:rFonts w:eastAsiaTheme="minorEastAsia"/>
                <w:noProof/>
              </w:rPr>
              <w:t>4.6 It is the responsibility of parents and carers to:</w:t>
            </w:r>
            <w:r w:rsidR="00DA5613">
              <w:rPr>
                <w:noProof/>
                <w:webHidden/>
              </w:rPr>
              <w:tab/>
            </w:r>
            <w:r w:rsidR="00DA5613">
              <w:rPr>
                <w:noProof/>
                <w:webHidden/>
              </w:rPr>
              <w:fldChar w:fldCharType="begin"/>
            </w:r>
            <w:r w:rsidR="00DA5613">
              <w:rPr>
                <w:noProof/>
                <w:webHidden/>
              </w:rPr>
              <w:instrText xml:space="preserve"> PAGEREF _Toc178679510 \h </w:instrText>
            </w:r>
            <w:r w:rsidR="00DA5613">
              <w:rPr>
                <w:noProof/>
                <w:webHidden/>
              </w:rPr>
            </w:r>
            <w:r w:rsidR="00DA5613">
              <w:rPr>
                <w:noProof/>
                <w:webHidden/>
              </w:rPr>
              <w:fldChar w:fldCharType="separate"/>
            </w:r>
            <w:r w:rsidR="00DA5613">
              <w:rPr>
                <w:noProof/>
                <w:webHidden/>
              </w:rPr>
              <w:t>13</w:t>
            </w:r>
            <w:r w:rsidR="00DA5613">
              <w:rPr>
                <w:noProof/>
                <w:webHidden/>
              </w:rPr>
              <w:fldChar w:fldCharType="end"/>
            </w:r>
          </w:hyperlink>
        </w:p>
        <w:p w14:paraId="127BC016" w14:textId="1A68F383"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11" w:history="1">
            <w:r w:rsidR="00DA5613" w:rsidRPr="00AA24BA">
              <w:rPr>
                <w:rStyle w:val="Hyperlink"/>
                <w:rFonts w:eastAsiaTheme="minorEastAsia"/>
                <w:noProof/>
              </w:rPr>
              <w:t>5.</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Education and Engagement Approaches</w:t>
            </w:r>
            <w:r w:rsidR="00DA5613">
              <w:rPr>
                <w:noProof/>
                <w:webHidden/>
              </w:rPr>
              <w:tab/>
            </w:r>
            <w:r w:rsidR="00DA5613">
              <w:rPr>
                <w:noProof/>
                <w:webHidden/>
              </w:rPr>
              <w:fldChar w:fldCharType="begin"/>
            </w:r>
            <w:r w:rsidR="00DA5613">
              <w:rPr>
                <w:noProof/>
                <w:webHidden/>
              </w:rPr>
              <w:instrText xml:space="preserve"> PAGEREF _Toc178679511 \h </w:instrText>
            </w:r>
            <w:r w:rsidR="00DA5613">
              <w:rPr>
                <w:noProof/>
                <w:webHidden/>
              </w:rPr>
            </w:r>
            <w:r w:rsidR="00DA5613">
              <w:rPr>
                <w:noProof/>
                <w:webHidden/>
              </w:rPr>
              <w:fldChar w:fldCharType="separate"/>
            </w:r>
            <w:r w:rsidR="00DA5613">
              <w:rPr>
                <w:noProof/>
                <w:webHidden/>
              </w:rPr>
              <w:t>13</w:t>
            </w:r>
            <w:r w:rsidR="00DA5613">
              <w:rPr>
                <w:noProof/>
                <w:webHidden/>
              </w:rPr>
              <w:fldChar w:fldCharType="end"/>
            </w:r>
          </w:hyperlink>
        </w:p>
        <w:p w14:paraId="3084BF2B" w14:textId="4406C7F6" w:rsidR="00DA5613" w:rsidRDefault="00733EE2">
          <w:pPr>
            <w:pStyle w:val="TOC1"/>
            <w:tabs>
              <w:tab w:val="right" w:leader="dot" w:pos="9628"/>
            </w:tabs>
            <w:rPr>
              <w:rFonts w:asciiTheme="minorHAnsi" w:eastAsiaTheme="minorEastAsia" w:hAnsiTheme="minorHAnsi" w:cstheme="minorBidi"/>
              <w:noProof/>
              <w:kern w:val="2"/>
              <w14:ligatures w14:val="standardContextual"/>
            </w:rPr>
          </w:pPr>
          <w:hyperlink w:anchor="_Toc178679512" w:history="1">
            <w:r w:rsidR="00DA5613" w:rsidRPr="00AA24BA">
              <w:rPr>
                <w:rStyle w:val="Hyperlink"/>
                <w:rFonts w:eastAsiaTheme="minorEastAsia"/>
                <w:noProof/>
              </w:rPr>
              <w:t>5.1 Education and engagement with learners</w:t>
            </w:r>
            <w:r w:rsidR="00DA5613">
              <w:rPr>
                <w:noProof/>
                <w:webHidden/>
              </w:rPr>
              <w:tab/>
            </w:r>
            <w:r w:rsidR="00DA5613">
              <w:rPr>
                <w:noProof/>
                <w:webHidden/>
              </w:rPr>
              <w:fldChar w:fldCharType="begin"/>
            </w:r>
            <w:r w:rsidR="00DA5613">
              <w:rPr>
                <w:noProof/>
                <w:webHidden/>
              </w:rPr>
              <w:instrText xml:space="preserve"> PAGEREF _Toc178679512 \h </w:instrText>
            </w:r>
            <w:r w:rsidR="00DA5613">
              <w:rPr>
                <w:noProof/>
                <w:webHidden/>
              </w:rPr>
            </w:r>
            <w:r w:rsidR="00DA5613">
              <w:rPr>
                <w:noProof/>
                <w:webHidden/>
              </w:rPr>
              <w:fldChar w:fldCharType="separate"/>
            </w:r>
            <w:r w:rsidR="00DA5613">
              <w:rPr>
                <w:noProof/>
                <w:webHidden/>
              </w:rPr>
              <w:t>13</w:t>
            </w:r>
            <w:r w:rsidR="00DA5613">
              <w:rPr>
                <w:noProof/>
                <w:webHidden/>
              </w:rPr>
              <w:fldChar w:fldCharType="end"/>
            </w:r>
          </w:hyperlink>
        </w:p>
        <w:p w14:paraId="6FA6B0C8" w14:textId="642E08F6"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13" w:history="1">
            <w:r w:rsidR="00DA5613" w:rsidRPr="00AA24BA">
              <w:rPr>
                <w:rStyle w:val="Hyperlink"/>
                <w:rFonts w:eastAsiaTheme="minorEastAsia"/>
                <w:noProof/>
              </w:rPr>
              <w:t>5.2 Vulnerable Learners</w:t>
            </w:r>
            <w:r w:rsidR="00DA5613">
              <w:rPr>
                <w:noProof/>
                <w:webHidden/>
              </w:rPr>
              <w:tab/>
            </w:r>
            <w:r w:rsidR="00DA5613">
              <w:rPr>
                <w:noProof/>
                <w:webHidden/>
              </w:rPr>
              <w:fldChar w:fldCharType="begin"/>
            </w:r>
            <w:r w:rsidR="00DA5613">
              <w:rPr>
                <w:noProof/>
                <w:webHidden/>
              </w:rPr>
              <w:instrText xml:space="preserve"> PAGEREF _Toc178679513 \h </w:instrText>
            </w:r>
            <w:r w:rsidR="00DA5613">
              <w:rPr>
                <w:noProof/>
                <w:webHidden/>
              </w:rPr>
            </w:r>
            <w:r w:rsidR="00DA5613">
              <w:rPr>
                <w:noProof/>
                <w:webHidden/>
              </w:rPr>
              <w:fldChar w:fldCharType="separate"/>
            </w:r>
            <w:r w:rsidR="00DA5613">
              <w:rPr>
                <w:noProof/>
                <w:webHidden/>
              </w:rPr>
              <w:t>14</w:t>
            </w:r>
            <w:r w:rsidR="00DA5613">
              <w:rPr>
                <w:noProof/>
                <w:webHidden/>
              </w:rPr>
              <w:fldChar w:fldCharType="end"/>
            </w:r>
          </w:hyperlink>
        </w:p>
        <w:p w14:paraId="68D8D287" w14:textId="2C3A06DF"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14" w:history="1">
            <w:r w:rsidR="00DA5613" w:rsidRPr="00AA24BA">
              <w:rPr>
                <w:rStyle w:val="Hyperlink"/>
                <w:rFonts w:eastAsiaTheme="minorEastAsia"/>
                <w:noProof/>
              </w:rPr>
              <w:t>5.3 Training and engagement with staff</w:t>
            </w:r>
            <w:r w:rsidR="00DA5613">
              <w:rPr>
                <w:noProof/>
                <w:webHidden/>
              </w:rPr>
              <w:tab/>
            </w:r>
            <w:r w:rsidR="00DA5613">
              <w:rPr>
                <w:noProof/>
                <w:webHidden/>
              </w:rPr>
              <w:fldChar w:fldCharType="begin"/>
            </w:r>
            <w:r w:rsidR="00DA5613">
              <w:rPr>
                <w:noProof/>
                <w:webHidden/>
              </w:rPr>
              <w:instrText xml:space="preserve"> PAGEREF _Toc178679514 \h </w:instrText>
            </w:r>
            <w:r w:rsidR="00DA5613">
              <w:rPr>
                <w:noProof/>
                <w:webHidden/>
              </w:rPr>
            </w:r>
            <w:r w:rsidR="00DA5613">
              <w:rPr>
                <w:noProof/>
                <w:webHidden/>
              </w:rPr>
              <w:fldChar w:fldCharType="separate"/>
            </w:r>
            <w:r w:rsidR="00DA5613">
              <w:rPr>
                <w:noProof/>
                <w:webHidden/>
              </w:rPr>
              <w:t>15</w:t>
            </w:r>
            <w:r w:rsidR="00DA5613">
              <w:rPr>
                <w:noProof/>
                <w:webHidden/>
              </w:rPr>
              <w:fldChar w:fldCharType="end"/>
            </w:r>
          </w:hyperlink>
        </w:p>
        <w:p w14:paraId="61117835" w14:textId="638122C0"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15" w:history="1">
            <w:r w:rsidR="00DA5613" w:rsidRPr="00AA24BA">
              <w:rPr>
                <w:rStyle w:val="Hyperlink"/>
                <w:rFonts w:eastAsiaTheme="minorEastAsia"/>
                <w:noProof/>
              </w:rPr>
              <w:t>5.4 Awareness and engagement with parents and carers</w:t>
            </w:r>
            <w:r w:rsidR="00DA5613">
              <w:rPr>
                <w:noProof/>
                <w:webHidden/>
              </w:rPr>
              <w:tab/>
            </w:r>
            <w:r w:rsidR="00DA5613">
              <w:rPr>
                <w:noProof/>
                <w:webHidden/>
              </w:rPr>
              <w:fldChar w:fldCharType="begin"/>
            </w:r>
            <w:r w:rsidR="00DA5613">
              <w:rPr>
                <w:noProof/>
                <w:webHidden/>
              </w:rPr>
              <w:instrText xml:space="preserve"> PAGEREF _Toc178679515 \h </w:instrText>
            </w:r>
            <w:r w:rsidR="00DA5613">
              <w:rPr>
                <w:noProof/>
                <w:webHidden/>
              </w:rPr>
            </w:r>
            <w:r w:rsidR="00DA5613">
              <w:rPr>
                <w:noProof/>
                <w:webHidden/>
              </w:rPr>
              <w:fldChar w:fldCharType="separate"/>
            </w:r>
            <w:r w:rsidR="00DA5613">
              <w:rPr>
                <w:noProof/>
                <w:webHidden/>
              </w:rPr>
              <w:t>15</w:t>
            </w:r>
            <w:r w:rsidR="00DA5613">
              <w:rPr>
                <w:noProof/>
                <w:webHidden/>
              </w:rPr>
              <w:fldChar w:fldCharType="end"/>
            </w:r>
          </w:hyperlink>
        </w:p>
        <w:p w14:paraId="763D6A0F" w14:textId="0552C413"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16" w:history="1">
            <w:r w:rsidR="00DA5613" w:rsidRPr="00AA24BA">
              <w:rPr>
                <w:rStyle w:val="Hyperlink"/>
                <w:rFonts w:eastAsiaTheme="minorEastAsia"/>
                <w:noProof/>
              </w:rPr>
              <w:t>6.</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Responding to Online Safety Incidents and Concerns</w:t>
            </w:r>
            <w:r w:rsidR="00DA5613">
              <w:rPr>
                <w:noProof/>
                <w:webHidden/>
              </w:rPr>
              <w:tab/>
            </w:r>
            <w:r w:rsidR="00DA5613">
              <w:rPr>
                <w:noProof/>
                <w:webHidden/>
              </w:rPr>
              <w:fldChar w:fldCharType="begin"/>
            </w:r>
            <w:r w:rsidR="00DA5613">
              <w:rPr>
                <w:noProof/>
                <w:webHidden/>
              </w:rPr>
              <w:instrText xml:space="preserve"> PAGEREF _Toc178679516 \h </w:instrText>
            </w:r>
            <w:r w:rsidR="00DA5613">
              <w:rPr>
                <w:noProof/>
                <w:webHidden/>
              </w:rPr>
            </w:r>
            <w:r w:rsidR="00DA5613">
              <w:rPr>
                <w:noProof/>
                <w:webHidden/>
              </w:rPr>
              <w:fldChar w:fldCharType="separate"/>
            </w:r>
            <w:r w:rsidR="00DA5613">
              <w:rPr>
                <w:noProof/>
                <w:webHidden/>
              </w:rPr>
              <w:t>16</w:t>
            </w:r>
            <w:r w:rsidR="00DA5613">
              <w:rPr>
                <w:noProof/>
                <w:webHidden/>
              </w:rPr>
              <w:fldChar w:fldCharType="end"/>
            </w:r>
          </w:hyperlink>
        </w:p>
        <w:p w14:paraId="2D1AB55D" w14:textId="51EDB16E"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17" w:history="1">
            <w:r w:rsidR="00DA5613" w:rsidRPr="00AA24BA">
              <w:rPr>
                <w:rStyle w:val="Hyperlink"/>
                <w:rFonts w:eastAsiaTheme="minorEastAsia"/>
                <w:noProof/>
              </w:rPr>
              <w:t>6.1 Concerns about Learners’ Welfare</w:t>
            </w:r>
            <w:r w:rsidR="00DA5613">
              <w:rPr>
                <w:noProof/>
                <w:webHidden/>
              </w:rPr>
              <w:tab/>
            </w:r>
            <w:r w:rsidR="00DA5613">
              <w:rPr>
                <w:noProof/>
                <w:webHidden/>
              </w:rPr>
              <w:fldChar w:fldCharType="begin"/>
            </w:r>
            <w:r w:rsidR="00DA5613">
              <w:rPr>
                <w:noProof/>
                <w:webHidden/>
              </w:rPr>
              <w:instrText xml:space="preserve"> PAGEREF _Toc178679517 \h </w:instrText>
            </w:r>
            <w:r w:rsidR="00DA5613">
              <w:rPr>
                <w:noProof/>
                <w:webHidden/>
              </w:rPr>
            </w:r>
            <w:r w:rsidR="00DA5613">
              <w:rPr>
                <w:noProof/>
                <w:webHidden/>
              </w:rPr>
              <w:fldChar w:fldCharType="separate"/>
            </w:r>
            <w:r w:rsidR="00DA5613">
              <w:rPr>
                <w:noProof/>
                <w:webHidden/>
              </w:rPr>
              <w:t>17</w:t>
            </w:r>
            <w:r w:rsidR="00DA5613">
              <w:rPr>
                <w:noProof/>
                <w:webHidden/>
              </w:rPr>
              <w:fldChar w:fldCharType="end"/>
            </w:r>
          </w:hyperlink>
        </w:p>
        <w:p w14:paraId="74AC8A9F" w14:textId="739F5CD3"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18" w:history="1">
            <w:r w:rsidR="00DA5613" w:rsidRPr="00AA24BA">
              <w:rPr>
                <w:rStyle w:val="Hyperlink"/>
                <w:rFonts w:eastAsiaTheme="minorEastAsia"/>
                <w:noProof/>
              </w:rPr>
              <w:t>6.2 Staff Misuse</w:t>
            </w:r>
            <w:r w:rsidR="00DA5613">
              <w:rPr>
                <w:noProof/>
                <w:webHidden/>
              </w:rPr>
              <w:tab/>
            </w:r>
            <w:r w:rsidR="00DA5613">
              <w:rPr>
                <w:noProof/>
                <w:webHidden/>
              </w:rPr>
              <w:fldChar w:fldCharType="begin"/>
            </w:r>
            <w:r w:rsidR="00DA5613">
              <w:rPr>
                <w:noProof/>
                <w:webHidden/>
              </w:rPr>
              <w:instrText xml:space="preserve"> PAGEREF _Toc178679518 \h </w:instrText>
            </w:r>
            <w:r w:rsidR="00DA5613">
              <w:rPr>
                <w:noProof/>
                <w:webHidden/>
              </w:rPr>
            </w:r>
            <w:r w:rsidR="00DA5613">
              <w:rPr>
                <w:noProof/>
                <w:webHidden/>
              </w:rPr>
              <w:fldChar w:fldCharType="separate"/>
            </w:r>
            <w:r w:rsidR="00DA5613">
              <w:rPr>
                <w:noProof/>
                <w:webHidden/>
              </w:rPr>
              <w:t>17</w:t>
            </w:r>
            <w:r w:rsidR="00DA5613">
              <w:rPr>
                <w:noProof/>
                <w:webHidden/>
              </w:rPr>
              <w:fldChar w:fldCharType="end"/>
            </w:r>
          </w:hyperlink>
        </w:p>
        <w:p w14:paraId="1A4EEDCD" w14:textId="6A216090"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19" w:history="1">
            <w:r w:rsidR="00DA5613" w:rsidRPr="00AA24BA">
              <w:rPr>
                <w:rStyle w:val="Hyperlink"/>
                <w:rFonts w:eastAsiaTheme="minorEastAsia"/>
                <w:noProof/>
              </w:rPr>
              <w:t>7.</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Procedures for Responding to Specific Online Incidents or Concerns</w:t>
            </w:r>
            <w:r w:rsidR="00DA5613">
              <w:rPr>
                <w:noProof/>
                <w:webHidden/>
              </w:rPr>
              <w:tab/>
            </w:r>
            <w:r w:rsidR="00DA5613">
              <w:rPr>
                <w:noProof/>
                <w:webHidden/>
              </w:rPr>
              <w:fldChar w:fldCharType="begin"/>
            </w:r>
            <w:r w:rsidR="00DA5613">
              <w:rPr>
                <w:noProof/>
                <w:webHidden/>
              </w:rPr>
              <w:instrText xml:space="preserve"> PAGEREF _Toc178679519 \h </w:instrText>
            </w:r>
            <w:r w:rsidR="00DA5613">
              <w:rPr>
                <w:noProof/>
                <w:webHidden/>
              </w:rPr>
            </w:r>
            <w:r w:rsidR="00DA5613">
              <w:rPr>
                <w:noProof/>
                <w:webHidden/>
              </w:rPr>
              <w:fldChar w:fldCharType="separate"/>
            </w:r>
            <w:r w:rsidR="00DA5613">
              <w:rPr>
                <w:noProof/>
                <w:webHidden/>
              </w:rPr>
              <w:t>17</w:t>
            </w:r>
            <w:r w:rsidR="00DA5613">
              <w:rPr>
                <w:noProof/>
                <w:webHidden/>
              </w:rPr>
              <w:fldChar w:fldCharType="end"/>
            </w:r>
          </w:hyperlink>
        </w:p>
        <w:p w14:paraId="610584A6" w14:textId="7FCB21D7"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0" w:history="1">
            <w:r w:rsidR="00DA5613" w:rsidRPr="00AA24BA">
              <w:rPr>
                <w:rStyle w:val="Hyperlink"/>
                <w:rFonts w:eastAsiaTheme="minorEastAsia"/>
                <w:noProof/>
              </w:rPr>
              <w:t>7.1 Child-on-child online sexual violence and sexual harassment</w:t>
            </w:r>
            <w:r w:rsidR="00DA5613">
              <w:rPr>
                <w:noProof/>
                <w:webHidden/>
              </w:rPr>
              <w:tab/>
            </w:r>
            <w:r w:rsidR="00DA5613">
              <w:rPr>
                <w:noProof/>
                <w:webHidden/>
              </w:rPr>
              <w:fldChar w:fldCharType="begin"/>
            </w:r>
            <w:r w:rsidR="00DA5613">
              <w:rPr>
                <w:noProof/>
                <w:webHidden/>
              </w:rPr>
              <w:instrText xml:space="preserve"> PAGEREF _Toc178679520 \h </w:instrText>
            </w:r>
            <w:r w:rsidR="00DA5613">
              <w:rPr>
                <w:noProof/>
                <w:webHidden/>
              </w:rPr>
            </w:r>
            <w:r w:rsidR="00DA5613">
              <w:rPr>
                <w:noProof/>
                <w:webHidden/>
              </w:rPr>
              <w:fldChar w:fldCharType="separate"/>
            </w:r>
            <w:r w:rsidR="00DA5613">
              <w:rPr>
                <w:noProof/>
                <w:webHidden/>
              </w:rPr>
              <w:t>17</w:t>
            </w:r>
            <w:r w:rsidR="00DA5613">
              <w:rPr>
                <w:noProof/>
                <w:webHidden/>
              </w:rPr>
              <w:fldChar w:fldCharType="end"/>
            </w:r>
          </w:hyperlink>
        </w:p>
        <w:p w14:paraId="2BBEB078" w14:textId="4B71B850"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1" w:history="1">
            <w:r w:rsidR="00DA5613" w:rsidRPr="00AA24BA">
              <w:rPr>
                <w:rStyle w:val="Hyperlink"/>
                <w:rFonts w:eastAsiaTheme="minorEastAsia"/>
                <w:noProof/>
              </w:rPr>
              <w:t>7.2 Youth Produced Sexual Imagery (‘Sharing nudes and semi nudes’)</w:t>
            </w:r>
            <w:r w:rsidR="00DA5613">
              <w:rPr>
                <w:noProof/>
                <w:webHidden/>
              </w:rPr>
              <w:tab/>
            </w:r>
            <w:r w:rsidR="00DA5613">
              <w:rPr>
                <w:noProof/>
                <w:webHidden/>
              </w:rPr>
              <w:fldChar w:fldCharType="begin"/>
            </w:r>
            <w:r w:rsidR="00DA5613">
              <w:rPr>
                <w:noProof/>
                <w:webHidden/>
              </w:rPr>
              <w:instrText xml:space="preserve"> PAGEREF _Toc178679521 \h </w:instrText>
            </w:r>
            <w:r w:rsidR="00DA5613">
              <w:rPr>
                <w:noProof/>
                <w:webHidden/>
              </w:rPr>
            </w:r>
            <w:r w:rsidR="00DA5613">
              <w:rPr>
                <w:noProof/>
                <w:webHidden/>
              </w:rPr>
              <w:fldChar w:fldCharType="separate"/>
            </w:r>
            <w:r w:rsidR="00DA5613">
              <w:rPr>
                <w:noProof/>
                <w:webHidden/>
              </w:rPr>
              <w:t>18</w:t>
            </w:r>
            <w:r w:rsidR="00DA5613">
              <w:rPr>
                <w:noProof/>
                <w:webHidden/>
              </w:rPr>
              <w:fldChar w:fldCharType="end"/>
            </w:r>
          </w:hyperlink>
        </w:p>
        <w:p w14:paraId="4D84AF1B" w14:textId="215FCA9A"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2" w:history="1">
            <w:r w:rsidR="00DA5613" w:rsidRPr="00AA24BA">
              <w:rPr>
                <w:rStyle w:val="Hyperlink"/>
                <w:rFonts w:eastAsiaTheme="minorEastAsia"/>
                <w:noProof/>
              </w:rPr>
              <w:t>7.3 Online Child Sexual Abuse and Exploitation (including child criminal exploitation and County Lines)</w:t>
            </w:r>
            <w:r w:rsidR="00DA5613">
              <w:rPr>
                <w:noProof/>
                <w:webHidden/>
              </w:rPr>
              <w:tab/>
            </w:r>
            <w:r w:rsidR="00DA5613">
              <w:rPr>
                <w:noProof/>
                <w:webHidden/>
              </w:rPr>
              <w:fldChar w:fldCharType="begin"/>
            </w:r>
            <w:r w:rsidR="00DA5613">
              <w:rPr>
                <w:noProof/>
                <w:webHidden/>
              </w:rPr>
              <w:instrText xml:space="preserve"> PAGEREF _Toc178679522 \h </w:instrText>
            </w:r>
            <w:r w:rsidR="00DA5613">
              <w:rPr>
                <w:noProof/>
                <w:webHidden/>
              </w:rPr>
            </w:r>
            <w:r w:rsidR="00DA5613">
              <w:rPr>
                <w:noProof/>
                <w:webHidden/>
              </w:rPr>
              <w:fldChar w:fldCharType="separate"/>
            </w:r>
            <w:r w:rsidR="00DA5613">
              <w:rPr>
                <w:noProof/>
                <w:webHidden/>
              </w:rPr>
              <w:t>20</w:t>
            </w:r>
            <w:r w:rsidR="00DA5613">
              <w:rPr>
                <w:noProof/>
                <w:webHidden/>
              </w:rPr>
              <w:fldChar w:fldCharType="end"/>
            </w:r>
          </w:hyperlink>
        </w:p>
        <w:p w14:paraId="763E6B88" w14:textId="5D71FE6C"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3" w:history="1">
            <w:r w:rsidR="00DA5613" w:rsidRPr="00AA24BA">
              <w:rPr>
                <w:rStyle w:val="Hyperlink"/>
                <w:rFonts w:eastAsiaTheme="minorEastAsia"/>
                <w:noProof/>
              </w:rPr>
              <w:t>7.4 Indecent Images of Children (IIOC)</w:t>
            </w:r>
            <w:r w:rsidR="00DA5613">
              <w:rPr>
                <w:noProof/>
                <w:webHidden/>
              </w:rPr>
              <w:tab/>
            </w:r>
            <w:r w:rsidR="00DA5613">
              <w:rPr>
                <w:noProof/>
                <w:webHidden/>
              </w:rPr>
              <w:fldChar w:fldCharType="begin"/>
            </w:r>
            <w:r w:rsidR="00DA5613">
              <w:rPr>
                <w:noProof/>
                <w:webHidden/>
              </w:rPr>
              <w:instrText xml:space="preserve"> PAGEREF _Toc178679523 \h </w:instrText>
            </w:r>
            <w:r w:rsidR="00DA5613">
              <w:rPr>
                <w:noProof/>
                <w:webHidden/>
              </w:rPr>
            </w:r>
            <w:r w:rsidR="00DA5613">
              <w:rPr>
                <w:noProof/>
                <w:webHidden/>
              </w:rPr>
              <w:fldChar w:fldCharType="separate"/>
            </w:r>
            <w:r w:rsidR="00DA5613">
              <w:rPr>
                <w:noProof/>
                <w:webHidden/>
              </w:rPr>
              <w:t>21</w:t>
            </w:r>
            <w:r w:rsidR="00DA5613">
              <w:rPr>
                <w:noProof/>
                <w:webHidden/>
              </w:rPr>
              <w:fldChar w:fldCharType="end"/>
            </w:r>
          </w:hyperlink>
        </w:p>
        <w:p w14:paraId="53B0409C" w14:textId="53722B02"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4" w:history="1">
            <w:r w:rsidR="00DA5613" w:rsidRPr="00AA24BA">
              <w:rPr>
                <w:rStyle w:val="Hyperlink"/>
                <w:rFonts w:eastAsiaTheme="minorEastAsia"/>
                <w:noProof/>
              </w:rPr>
              <w:t>7.5 Cyberbullying</w:t>
            </w:r>
            <w:r w:rsidR="00DA5613">
              <w:rPr>
                <w:noProof/>
                <w:webHidden/>
              </w:rPr>
              <w:tab/>
            </w:r>
            <w:r w:rsidR="00DA5613">
              <w:rPr>
                <w:noProof/>
                <w:webHidden/>
              </w:rPr>
              <w:fldChar w:fldCharType="begin"/>
            </w:r>
            <w:r w:rsidR="00DA5613">
              <w:rPr>
                <w:noProof/>
                <w:webHidden/>
              </w:rPr>
              <w:instrText xml:space="preserve"> PAGEREF _Toc178679524 \h </w:instrText>
            </w:r>
            <w:r w:rsidR="00DA5613">
              <w:rPr>
                <w:noProof/>
                <w:webHidden/>
              </w:rPr>
            </w:r>
            <w:r w:rsidR="00DA5613">
              <w:rPr>
                <w:noProof/>
                <w:webHidden/>
              </w:rPr>
              <w:fldChar w:fldCharType="separate"/>
            </w:r>
            <w:r w:rsidR="00DA5613">
              <w:rPr>
                <w:noProof/>
                <w:webHidden/>
              </w:rPr>
              <w:t>22</w:t>
            </w:r>
            <w:r w:rsidR="00DA5613">
              <w:rPr>
                <w:noProof/>
                <w:webHidden/>
              </w:rPr>
              <w:fldChar w:fldCharType="end"/>
            </w:r>
          </w:hyperlink>
        </w:p>
        <w:p w14:paraId="2BAB726C" w14:textId="67FA9938"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5" w:history="1">
            <w:r w:rsidR="00DA5613" w:rsidRPr="00AA24BA">
              <w:rPr>
                <w:rStyle w:val="Hyperlink"/>
                <w:rFonts w:eastAsiaTheme="minorEastAsia"/>
                <w:noProof/>
              </w:rPr>
              <w:t>7.6 Cybercrime</w:t>
            </w:r>
            <w:r w:rsidR="00DA5613">
              <w:rPr>
                <w:noProof/>
                <w:webHidden/>
              </w:rPr>
              <w:tab/>
            </w:r>
            <w:r w:rsidR="00DA5613">
              <w:rPr>
                <w:noProof/>
                <w:webHidden/>
              </w:rPr>
              <w:fldChar w:fldCharType="begin"/>
            </w:r>
            <w:r w:rsidR="00DA5613">
              <w:rPr>
                <w:noProof/>
                <w:webHidden/>
              </w:rPr>
              <w:instrText xml:space="preserve"> PAGEREF _Toc178679525 \h </w:instrText>
            </w:r>
            <w:r w:rsidR="00DA5613">
              <w:rPr>
                <w:noProof/>
                <w:webHidden/>
              </w:rPr>
            </w:r>
            <w:r w:rsidR="00DA5613">
              <w:rPr>
                <w:noProof/>
                <w:webHidden/>
              </w:rPr>
              <w:fldChar w:fldCharType="separate"/>
            </w:r>
            <w:r w:rsidR="00DA5613">
              <w:rPr>
                <w:noProof/>
                <w:webHidden/>
              </w:rPr>
              <w:t>22</w:t>
            </w:r>
            <w:r w:rsidR="00DA5613">
              <w:rPr>
                <w:noProof/>
                <w:webHidden/>
              </w:rPr>
              <w:fldChar w:fldCharType="end"/>
            </w:r>
          </w:hyperlink>
        </w:p>
        <w:p w14:paraId="6B51533A" w14:textId="5982FD27"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6" w:history="1">
            <w:r w:rsidR="00DA5613" w:rsidRPr="00AA24BA">
              <w:rPr>
                <w:rStyle w:val="Hyperlink"/>
                <w:rFonts w:eastAsiaTheme="minorEastAsia"/>
                <w:noProof/>
              </w:rPr>
              <w:t>7.7 Online Hate</w:t>
            </w:r>
            <w:r w:rsidR="00DA5613">
              <w:rPr>
                <w:noProof/>
                <w:webHidden/>
              </w:rPr>
              <w:tab/>
            </w:r>
            <w:r w:rsidR="00DA5613">
              <w:rPr>
                <w:noProof/>
                <w:webHidden/>
              </w:rPr>
              <w:fldChar w:fldCharType="begin"/>
            </w:r>
            <w:r w:rsidR="00DA5613">
              <w:rPr>
                <w:noProof/>
                <w:webHidden/>
              </w:rPr>
              <w:instrText xml:space="preserve"> PAGEREF _Toc178679526 \h </w:instrText>
            </w:r>
            <w:r w:rsidR="00DA5613">
              <w:rPr>
                <w:noProof/>
                <w:webHidden/>
              </w:rPr>
            </w:r>
            <w:r w:rsidR="00DA5613">
              <w:rPr>
                <w:noProof/>
                <w:webHidden/>
              </w:rPr>
              <w:fldChar w:fldCharType="separate"/>
            </w:r>
            <w:r w:rsidR="00DA5613">
              <w:rPr>
                <w:noProof/>
                <w:webHidden/>
              </w:rPr>
              <w:t>22</w:t>
            </w:r>
            <w:r w:rsidR="00DA5613">
              <w:rPr>
                <w:noProof/>
                <w:webHidden/>
              </w:rPr>
              <w:fldChar w:fldCharType="end"/>
            </w:r>
          </w:hyperlink>
        </w:p>
        <w:p w14:paraId="29F2C88A" w14:textId="47024145" w:rsidR="00DA5613" w:rsidRDefault="00733EE2">
          <w:pPr>
            <w:pStyle w:val="TOC2"/>
            <w:tabs>
              <w:tab w:val="left" w:pos="960"/>
              <w:tab w:val="right" w:leader="dot" w:pos="9628"/>
            </w:tabs>
            <w:rPr>
              <w:rFonts w:asciiTheme="minorHAnsi" w:eastAsiaTheme="minorEastAsia" w:hAnsiTheme="minorHAnsi" w:cstheme="minorBidi"/>
              <w:noProof/>
              <w:kern w:val="2"/>
              <w14:ligatures w14:val="standardContextual"/>
            </w:rPr>
          </w:pPr>
          <w:hyperlink w:anchor="_Toc178679527" w:history="1">
            <w:r w:rsidR="00DA5613" w:rsidRPr="00AA24BA">
              <w:rPr>
                <w:rStyle w:val="Hyperlink"/>
                <w:rFonts w:eastAsiaTheme="minorEastAsia"/>
                <w:noProof/>
              </w:rPr>
              <w:t>7.8</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Online Radicalisation and Extremism</w:t>
            </w:r>
            <w:r w:rsidR="00DA5613">
              <w:rPr>
                <w:noProof/>
                <w:webHidden/>
              </w:rPr>
              <w:tab/>
            </w:r>
            <w:r w:rsidR="00DA5613">
              <w:rPr>
                <w:noProof/>
                <w:webHidden/>
              </w:rPr>
              <w:fldChar w:fldCharType="begin"/>
            </w:r>
            <w:r w:rsidR="00DA5613">
              <w:rPr>
                <w:noProof/>
                <w:webHidden/>
              </w:rPr>
              <w:instrText xml:space="preserve"> PAGEREF _Toc178679527 \h </w:instrText>
            </w:r>
            <w:r w:rsidR="00DA5613">
              <w:rPr>
                <w:noProof/>
                <w:webHidden/>
              </w:rPr>
            </w:r>
            <w:r w:rsidR="00DA5613">
              <w:rPr>
                <w:noProof/>
                <w:webHidden/>
              </w:rPr>
              <w:fldChar w:fldCharType="separate"/>
            </w:r>
            <w:r w:rsidR="00DA5613">
              <w:rPr>
                <w:noProof/>
                <w:webHidden/>
              </w:rPr>
              <w:t>23</w:t>
            </w:r>
            <w:r w:rsidR="00DA5613">
              <w:rPr>
                <w:noProof/>
                <w:webHidden/>
              </w:rPr>
              <w:fldChar w:fldCharType="end"/>
            </w:r>
          </w:hyperlink>
        </w:p>
        <w:p w14:paraId="62042255" w14:textId="3AAC9BEA"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28" w:history="1">
            <w:r w:rsidR="00DA5613" w:rsidRPr="00AA24BA">
              <w:rPr>
                <w:rStyle w:val="Hyperlink"/>
                <w:rFonts w:eastAsiaTheme="minorEastAsia"/>
                <w:noProof/>
              </w:rPr>
              <w:t>8.</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Safer Use of Technology</w:t>
            </w:r>
            <w:r w:rsidR="00DA5613">
              <w:rPr>
                <w:noProof/>
                <w:webHidden/>
              </w:rPr>
              <w:tab/>
            </w:r>
            <w:r w:rsidR="00DA5613">
              <w:rPr>
                <w:noProof/>
                <w:webHidden/>
              </w:rPr>
              <w:fldChar w:fldCharType="begin"/>
            </w:r>
            <w:r w:rsidR="00DA5613">
              <w:rPr>
                <w:noProof/>
                <w:webHidden/>
              </w:rPr>
              <w:instrText xml:space="preserve"> PAGEREF _Toc178679528 \h </w:instrText>
            </w:r>
            <w:r w:rsidR="00DA5613">
              <w:rPr>
                <w:noProof/>
                <w:webHidden/>
              </w:rPr>
            </w:r>
            <w:r w:rsidR="00DA5613">
              <w:rPr>
                <w:noProof/>
                <w:webHidden/>
              </w:rPr>
              <w:fldChar w:fldCharType="separate"/>
            </w:r>
            <w:r w:rsidR="00DA5613">
              <w:rPr>
                <w:noProof/>
                <w:webHidden/>
              </w:rPr>
              <w:t>23</w:t>
            </w:r>
            <w:r w:rsidR="00DA5613">
              <w:rPr>
                <w:noProof/>
                <w:webHidden/>
              </w:rPr>
              <w:fldChar w:fldCharType="end"/>
            </w:r>
          </w:hyperlink>
        </w:p>
        <w:p w14:paraId="53A60CAA" w14:textId="31F70B92"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29" w:history="1">
            <w:r w:rsidR="00DA5613" w:rsidRPr="00AA24BA">
              <w:rPr>
                <w:rStyle w:val="Hyperlink"/>
                <w:rFonts w:eastAsiaTheme="minorEastAsia"/>
                <w:noProof/>
              </w:rPr>
              <w:t>8.1 Classroom Use</w:t>
            </w:r>
            <w:r w:rsidR="00DA5613">
              <w:rPr>
                <w:noProof/>
                <w:webHidden/>
              </w:rPr>
              <w:tab/>
            </w:r>
            <w:r w:rsidR="00DA5613">
              <w:rPr>
                <w:noProof/>
                <w:webHidden/>
              </w:rPr>
              <w:fldChar w:fldCharType="begin"/>
            </w:r>
            <w:r w:rsidR="00DA5613">
              <w:rPr>
                <w:noProof/>
                <w:webHidden/>
              </w:rPr>
              <w:instrText xml:space="preserve"> PAGEREF _Toc178679529 \h </w:instrText>
            </w:r>
            <w:r w:rsidR="00DA5613">
              <w:rPr>
                <w:noProof/>
                <w:webHidden/>
              </w:rPr>
            </w:r>
            <w:r w:rsidR="00DA5613">
              <w:rPr>
                <w:noProof/>
                <w:webHidden/>
              </w:rPr>
              <w:fldChar w:fldCharType="separate"/>
            </w:r>
            <w:r w:rsidR="00DA5613">
              <w:rPr>
                <w:noProof/>
                <w:webHidden/>
              </w:rPr>
              <w:t>23</w:t>
            </w:r>
            <w:r w:rsidR="00DA5613">
              <w:rPr>
                <w:noProof/>
                <w:webHidden/>
              </w:rPr>
              <w:fldChar w:fldCharType="end"/>
            </w:r>
          </w:hyperlink>
        </w:p>
        <w:p w14:paraId="2440C447" w14:textId="32032E22"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30" w:history="1">
            <w:r w:rsidR="00DA5613" w:rsidRPr="00AA24BA">
              <w:rPr>
                <w:rStyle w:val="Hyperlink"/>
                <w:rFonts w:eastAsiaTheme="minorEastAsia"/>
                <w:noProof/>
              </w:rPr>
              <w:t>8.2 Managing Internet Access</w:t>
            </w:r>
            <w:r w:rsidR="00DA5613">
              <w:rPr>
                <w:noProof/>
                <w:webHidden/>
              </w:rPr>
              <w:tab/>
            </w:r>
            <w:r w:rsidR="00DA5613">
              <w:rPr>
                <w:noProof/>
                <w:webHidden/>
              </w:rPr>
              <w:fldChar w:fldCharType="begin"/>
            </w:r>
            <w:r w:rsidR="00DA5613">
              <w:rPr>
                <w:noProof/>
                <w:webHidden/>
              </w:rPr>
              <w:instrText xml:space="preserve"> PAGEREF _Toc178679530 \h </w:instrText>
            </w:r>
            <w:r w:rsidR="00DA5613">
              <w:rPr>
                <w:noProof/>
                <w:webHidden/>
              </w:rPr>
            </w:r>
            <w:r w:rsidR="00DA5613">
              <w:rPr>
                <w:noProof/>
                <w:webHidden/>
              </w:rPr>
              <w:fldChar w:fldCharType="separate"/>
            </w:r>
            <w:r w:rsidR="00DA5613">
              <w:rPr>
                <w:noProof/>
                <w:webHidden/>
              </w:rPr>
              <w:t>24</w:t>
            </w:r>
            <w:r w:rsidR="00DA5613">
              <w:rPr>
                <w:noProof/>
                <w:webHidden/>
              </w:rPr>
              <w:fldChar w:fldCharType="end"/>
            </w:r>
          </w:hyperlink>
        </w:p>
        <w:p w14:paraId="63B6AE8F" w14:textId="355F2A27"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31" w:history="1">
            <w:r w:rsidR="00DA5613" w:rsidRPr="00AA24BA">
              <w:rPr>
                <w:rStyle w:val="Hyperlink"/>
                <w:rFonts w:eastAsiaTheme="minorEastAsia"/>
                <w:noProof/>
              </w:rPr>
              <w:t>8.3 Filtering and Monitoring</w:t>
            </w:r>
            <w:r w:rsidR="00DA5613">
              <w:rPr>
                <w:noProof/>
                <w:webHidden/>
              </w:rPr>
              <w:tab/>
            </w:r>
            <w:r w:rsidR="00DA5613">
              <w:rPr>
                <w:noProof/>
                <w:webHidden/>
              </w:rPr>
              <w:fldChar w:fldCharType="begin"/>
            </w:r>
            <w:r w:rsidR="00DA5613">
              <w:rPr>
                <w:noProof/>
                <w:webHidden/>
              </w:rPr>
              <w:instrText xml:space="preserve"> PAGEREF _Toc178679531 \h </w:instrText>
            </w:r>
            <w:r w:rsidR="00DA5613">
              <w:rPr>
                <w:noProof/>
                <w:webHidden/>
              </w:rPr>
            </w:r>
            <w:r w:rsidR="00DA5613">
              <w:rPr>
                <w:noProof/>
                <w:webHidden/>
              </w:rPr>
              <w:fldChar w:fldCharType="separate"/>
            </w:r>
            <w:r w:rsidR="00DA5613">
              <w:rPr>
                <w:noProof/>
                <w:webHidden/>
              </w:rPr>
              <w:t>24</w:t>
            </w:r>
            <w:r w:rsidR="00DA5613">
              <w:rPr>
                <w:noProof/>
                <w:webHidden/>
              </w:rPr>
              <w:fldChar w:fldCharType="end"/>
            </w:r>
          </w:hyperlink>
        </w:p>
        <w:p w14:paraId="72538AD3" w14:textId="488CF873"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32" w:history="1">
            <w:r w:rsidR="00DA5613" w:rsidRPr="00AA24BA">
              <w:rPr>
                <w:rStyle w:val="Hyperlink"/>
                <w:rFonts w:eastAsiaTheme="minorEastAsia"/>
                <w:noProof/>
              </w:rPr>
              <w:t>8.3.1 Decision Making</w:t>
            </w:r>
            <w:r w:rsidR="00DA5613">
              <w:rPr>
                <w:noProof/>
                <w:webHidden/>
              </w:rPr>
              <w:tab/>
            </w:r>
            <w:r w:rsidR="00DA5613">
              <w:rPr>
                <w:noProof/>
                <w:webHidden/>
              </w:rPr>
              <w:fldChar w:fldCharType="begin"/>
            </w:r>
            <w:r w:rsidR="00DA5613">
              <w:rPr>
                <w:noProof/>
                <w:webHidden/>
              </w:rPr>
              <w:instrText xml:space="preserve"> PAGEREF _Toc178679532 \h </w:instrText>
            </w:r>
            <w:r w:rsidR="00DA5613">
              <w:rPr>
                <w:noProof/>
                <w:webHidden/>
              </w:rPr>
            </w:r>
            <w:r w:rsidR="00DA5613">
              <w:rPr>
                <w:noProof/>
                <w:webHidden/>
              </w:rPr>
              <w:fldChar w:fldCharType="separate"/>
            </w:r>
            <w:r w:rsidR="00DA5613">
              <w:rPr>
                <w:noProof/>
                <w:webHidden/>
              </w:rPr>
              <w:t>24</w:t>
            </w:r>
            <w:r w:rsidR="00DA5613">
              <w:rPr>
                <w:noProof/>
                <w:webHidden/>
              </w:rPr>
              <w:fldChar w:fldCharType="end"/>
            </w:r>
          </w:hyperlink>
        </w:p>
        <w:p w14:paraId="0A01A98E" w14:textId="0DF00AF5"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33" w:history="1">
            <w:r w:rsidR="00DA5613" w:rsidRPr="00AA24BA">
              <w:rPr>
                <w:rStyle w:val="Hyperlink"/>
                <w:rFonts w:eastAsiaTheme="minorEastAsia"/>
                <w:noProof/>
              </w:rPr>
              <w:t>8.3.2 Decision Making</w:t>
            </w:r>
            <w:r w:rsidR="00DA5613">
              <w:rPr>
                <w:noProof/>
                <w:webHidden/>
              </w:rPr>
              <w:tab/>
            </w:r>
            <w:r w:rsidR="00DA5613">
              <w:rPr>
                <w:noProof/>
                <w:webHidden/>
              </w:rPr>
              <w:fldChar w:fldCharType="begin"/>
            </w:r>
            <w:r w:rsidR="00DA5613">
              <w:rPr>
                <w:noProof/>
                <w:webHidden/>
              </w:rPr>
              <w:instrText xml:space="preserve"> PAGEREF _Toc178679533 \h </w:instrText>
            </w:r>
            <w:r w:rsidR="00DA5613">
              <w:rPr>
                <w:noProof/>
                <w:webHidden/>
              </w:rPr>
            </w:r>
            <w:r w:rsidR="00DA5613">
              <w:rPr>
                <w:noProof/>
                <w:webHidden/>
              </w:rPr>
              <w:fldChar w:fldCharType="separate"/>
            </w:r>
            <w:r w:rsidR="00DA5613">
              <w:rPr>
                <w:noProof/>
                <w:webHidden/>
              </w:rPr>
              <w:t>25</w:t>
            </w:r>
            <w:r w:rsidR="00DA5613">
              <w:rPr>
                <w:noProof/>
                <w:webHidden/>
              </w:rPr>
              <w:fldChar w:fldCharType="end"/>
            </w:r>
          </w:hyperlink>
        </w:p>
        <w:p w14:paraId="1DACA8F8" w14:textId="2E4A686E" w:rsidR="00DA5613" w:rsidRDefault="00DA5613">
          <w:pPr>
            <w:pStyle w:val="TOC2"/>
            <w:tabs>
              <w:tab w:val="right" w:leader="dot" w:pos="9628"/>
            </w:tabs>
            <w:rPr>
              <w:rFonts w:asciiTheme="minorHAnsi" w:eastAsiaTheme="minorEastAsia" w:hAnsiTheme="minorHAnsi" w:cstheme="minorBidi"/>
              <w:noProof/>
              <w:kern w:val="2"/>
              <w14:ligatures w14:val="standardContextual"/>
            </w:rPr>
          </w:pPr>
          <w:hyperlink w:anchor="_Toc178679536" w:history="1">
            <w:r w:rsidRPr="00AA24BA">
              <w:rPr>
                <w:rStyle w:val="Hyperlink"/>
                <w:rFonts w:eastAsiaTheme="minorEastAsia"/>
                <w:noProof/>
              </w:rPr>
              <w:t>8.3.3 Monitoring</w:t>
            </w:r>
            <w:r>
              <w:rPr>
                <w:noProof/>
                <w:webHidden/>
              </w:rPr>
              <w:tab/>
            </w:r>
            <w:r>
              <w:rPr>
                <w:noProof/>
                <w:webHidden/>
              </w:rPr>
              <w:fldChar w:fldCharType="begin"/>
            </w:r>
            <w:r>
              <w:rPr>
                <w:noProof/>
                <w:webHidden/>
              </w:rPr>
              <w:instrText xml:space="preserve"> PAGEREF _Toc178679536 \h </w:instrText>
            </w:r>
            <w:r>
              <w:rPr>
                <w:noProof/>
                <w:webHidden/>
              </w:rPr>
            </w:r>
            <w:r>
              <w:rPr>
                <w:noProof/>
                <w:webHidden/>
              </w:rPr>
              <w:fldChar w:fldCharType="separate"/>
            </w:r>
            <w:r>
              <w:rPr>
                <w:noProof/>
                <w:webHidden/>
              </w:rPr>
              <w:t>25</w:t>
            </w:r>
            <w:r>
              <w:rPr>
                <w:noProof/>
                <w:webHidden/>
              </w:rPr>
              <w:fldChar w:fldCharType="end"/>
            </w:r>
          </w:hyperlink>
        </w:p>
        <w:p w14:paraId="03DAFA7A" w14:textId="144BA6AB"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37" w:history="1">
            <w:r w:rsidR="00DA5613" w:rsidRPr="00AA24BA">
              <w:rPr>
                <w:rStyle w:val="Hyperlink"/>
                <w:rFonts w:eastAsiaTheme="minorEastAsia"/>
                <w:noProof/>
              </w:rPr>
              <w:t>8.4 Managing Personal Data Online</w:t>
            </w:r>
            <w:r w:rsidR="00DA5613">
              <w:rPr>
                <w:noProof/>
                <w:webHidden/>
              </w:rPr>
              <w:tab/>
            </w:r>
            <w:r w:rsidR="00DA5613">
              <w:rPr>
                <w:noProof/>
                <w:webHidden/>
              </w:rPr>
              <w:fldChar w:fldCharType="begin"/>
            </w:r>
            <w:r w:rsidR="00DA5613">
              <w:rPr>
                <w:noProof/>
                <w:webHidden/>
              </w:rPr>
              <w:instrText xml:space="preserve"> PAGEREF _Toc178679537 \h </w:instrText>
            </w:r>
            <w:r w:rsidR="00DA5613">
              <w:rPr>
                <w:noProof/>
                <w:webHidden/>
              </w:rPr>
            </w:r>
            <w:r w:rsidR="00DA5613">
              <w:rPr>
                <w:noProof/>
                <w:webHidden/>
              </w:rPr>
              <w:fldChar w:fldCharType="separate"/>
            </w:r>
            <w:r w:rsidR="00DA5613">
              <w:rPr>
                <w:noProof/>
                <w:webHidden/>
              </w:rPr>
              <w:t>26</w:t>
            </w:r>
            <w:r w:rsidR="00DA5613">
              <w:rPr>
                <w:noProof/>
                <w:webHidden/>
              </w:rPr>
              <w:fldChar w:fldCharType="end"/>
            </w:r>
          </w:hyperlink>
        </w:p>
        <w:p w14:paraId="02C7DFA2" w14:textId="21FB642D"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38" w:history="1">
            <w:r w:rsidR="00DA5613" w:rsidRPr="00AA24BA">
              <w:rPr>
                <w:rStyle w:val="Hyperlink"/>
                <w:rFonts w:eastAsiaTheme="minorEastAsia"/>
                <w:noProof/>
              </w:rPr>
              <w:t>8.5 Security and Management of Information Systems</w:t>
            </w:r>
            <w:r w:rsidR="00DA5613">
              <w:rPr>
                <w:noProof/>
                <w:webHidden/>
              </w:rPr>
              <w:tab/>
            </w:r>
            <w:r w:rsidR="00DA5613">
              <w:rPr>
                <w:noProof/>
                <w:webHidden/>
              </w:rPr>
              <w:fldChar w:fldCharType="begin"/>
            </w:r>
            <w:r w:rsidR="00DA5613">
              <w:rPr>
                <w:noProof/>
                <w:webHidden/>
              </w:rPr>
              <w:instrText xml:space="preserve"> PAGEREF _Toc178679538 \h </w:instrText>
            </w:r>
            <w:r w:rsidR="00DA5613">
              <w:rPr>
                <w:noProof/>
                <w:webHidden/>
              </w:rPr>
            </w:r>
            <w:r w:rsidR="00DA5613">
              <w:rPr>
                <w:noProof/>
                <w:webHidden/>
              </w:rPr>
              <w:fldChar w:fldCharType="separate"/>
            </w:r>
            <w:r w:rsidR="00DA5613">
              <w:rPr>
                <w:noProof/>
                <w:webHidden/>
              </w:rPr>
              <w:t>26</w:t>
            </w:r>
            <w:r w:rsidR="00DA5613">
              <w:rPr>
                <w:noProof/>
                <w:webHidden/>
              </w:rPr>
              <w:fldChar w:fldCharType="end"/>
            </w:r>
          </w:hyperlink>
        </w:p>
        <w:p w14:paraId="48DAFE00" w14:textId="4CE7575D" w:rsidR="00DA5613" w:rsidRDefault="00733EE2">
          <w:pPr>
            <w:pStyle w:val="TOC2"/>
            <w:tabs>
              <w:tab w:val="left" w:pos="960"/>
              <w:tab w:val="right" w:leader="dot" w:pos="9628"/>
            </w:tabs>
            <w:rPr>
              <w:rFonts w:asciiTheme="minorHAnsi" w:eastAsiaTheme="minorEastAsia" w:hAnsiTheme="minorHAnsi" w:cstheme="minorBidi"/>
              <w:noProof/>
              <w:kern w:val="2"/>
              <w14:ligatures w14:val="standardContextual"/>
            </w:rPr>
          </w:pPr>
          <w:hyperlink w:anchor="_Toc178679539" w:history="1">
            <w:r w:rsidR="00DA5613" w:rsidRPr="00AA24BA">
              <w:rPr>
                <w:rStyle w:val="Hyperlink"/>
                <w:rFonts w:eastAsiaTheme="minorEastAsia"/>
                <w:noProof/>
              </w:rPr>
              <w:t>8.6</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Managing the Safety of our Website</w:t>
            </w:r>
            <w:r w:rsidR="00DA5613">
              <w:rPr>
                <w:noProof/>
                <w:webHidden/>
              </w:rPr>
              <w:tab/>
            </w:r>
            <w:r w:rsidR="00DA5613">
              <w:rPr>
                <w:noProof/>
                <w:webHidden/>
              </w:rPr>
              <w:fldChar w:fldCharType="begin"/>
            </w:r>
            <w:r w:rsidR="00DA5613">
              <w:rPr>
                <w:noProof/>
                <w:webHidden/>
              </w:rPr>
              <w:instrText xml:space="preserve"> PAGEREF _Toc178679539 \h </w:instrText>
            </w:r>
            <w:r w:rsidR="00DA5613">
              <w:rPr>
                <w:noProof/>
                <w:webHidden/>
              </w:rPr>
            </w:r>
            <w:r w:rsidR="00DA5613">
              <w:rPr>
                <w:noProof/>
                <w:webHidden/>
              </w:rPr>
              <w:fldChar w:fldCharType="separate"/>
            </w:r>
            <w:r w:rsidR="00DA5613">
              <w:rPr>
                <w:noProof/>
                <w:webHidden/>
              </w:rPr>
              <w:t>27</w:t>
            </w:r>
            <w:r w:rsidR="00DA5613">
              <w:rPr>
                <w:noProof/>
                <w:webHidden/>
              </w:rPr>
              <w:fldChar w:fldCharType="end"/>
            </w:r>
          </w:hyperlink>
        </w:p>
        <w:p w14:paraId="144F3007" w14:textId="21D97583"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0" w:history="1">
            <w:r w:rsidR="00DA5613" w:rsidRPr="00AA24BA">
              <w:rPr>
                <w:rStyle w:val="Hyperlink"/>
                <w:rFonts w:eastAsiaTheme="minorEastAsia"/>
                <w:noProof/>
              </w:rPr>
              <w:t>8.7 Publishing Images and Videos Online</w:t>
            </w:r>
            <w:r w:rsidR="00DA5613">
              <w:rPr>
                <w:noProof/>
                <w:webHidden/>
              </w:rPr>
              <w:tab/>
            </w:r>
            <w:r w:rsidR="00DA5613">
              <w:rPr>
                <w:noProof/>
                <w:webHidden/>
              </w:rPr>
              <w:fldChar w:fldCharType="begin"/>
            </w:r>
            <w:r w:rsidR="00DA5613">
              <w:rPr>
                <w:noProof/>
                <w:webHidden/>
              </w:rPr>
              <w:instrText xml:space="preserve"> PAGEREF _Toc178679540 \h </w:instrText>
            </w:r>
            <w:r w:rsidR="00DA5613">
              <w:rPr>
                <w:noProof/>
                <w:webHidden/>
              </w:rPr>
            </w:r>
            <w:r w:rsidR="00DA5613">
              <w:rPr>
                <w:noProof/>
                <w:webHidden/>
              </w:rPr>
              <w:fldChar w:fldCharType="separate"/>
            </w:r>
            <w:r w:rsidR="00DA5613">
              <w:rPr>
                <w:noProof/>
                <w:webHidden/>
              </w:rPr>
              <w:t>27</w:t>
            </w:r>
            <w:r w:rsidR="00DA5613">
              <w:rPr>
                <w:noProof/>
                <w:webHidden/>
              </w:rPr>
              <w:fldChar w:fldCharType="end"/>
            </w:r>
          </w:hyperlink>
        </w:p>
        <w:p w14:paraId="3CF247D9" w14:textId="542AFB8F"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1" w:history="1">
            <w:r w:rsidR="00DA5613" w:rsidRPr="00AA24BA">
              <w:rPr>
                <w:rStyle w:val="Hyperlink"/>
                <w:rFonts w:eastAsiaTheme="minorEastAsia"/>
                <w:noProof/>
              </w:rPr>
              <w:t>8.8 Managing Email</w:t>
            </w:r>
            <w:r w:rsidR="00DA5613">
              <w:rPr>
                <w:noProof/>
                <w:webHidden/>
              </w:rPr>
              <w:tab/>
            </w:r>
            <w:r w:rsidR="00DA5613">
              <w:rPr>
                <w:noProof/>
                <w:webHidden/>
              </w:rPr>
              <w:fldChar w:fldCharType="begin"/>
            </w:r>
            <w:r w:rsidR="00DA5613">
              <w:rPr>
                <w:noProof/>
                <w:webHidden/>
              </w:rPr>
              <w:instrText xml:space="preserve"> PAGEREF _Toc178679541 \h </w:instrText>
            </w:r>
            <w:r w:rsidR="00DA5613">
              <w:rPr>
                <w:noProof/>
                <w:webHidden/>
              </w:rPr>
            </w:r>
            <w:r w:rsidR="00DA5613">
              <w:rPr>
                <w:noProof/>
                <w:webHidden/>
              </w:rPr>
              <w:fldChar w:fldCharType="separate"/>
            </w:r>
            <w:r w:rsidR="00DA5613">
              <w:rPr>
                <w:noProof/>
                <w:webHidden/>
              </w:rPr>
              <w:t>28</w:t>
            </w:r>
            <w:r w:rsidR="00DA5613">
              <w:rPr>
                <w:noProof/>
                <w:webHidden/>
              </w:rPr>
              <w:fldChar w:fldCharType="end"/>
            </w:r>
          </w:hyperlink>
        </w:p>
        <w:p w14:paraId="35BB185D" w14:textId="11F38164"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2" w:history="1">
            <w:r w:rsidR="00DA5613" w:rsidRPr="00AA24BA">
              <w:rPr>
                <w:rStyle w:val="Hyperlink"/>
                <w:rFonts w:eastAsiaTheme="minorEastAsia"/>
                <w:noProof/>
              </w:rPr>
              <w:t>8.8.1 Staff Email</w:t>
            </w:r>
            <w:r w:rsidR="00DA5613">
              <w:rPr>
                <w:noProof/>
                <w:webHidden/>
              </w:rPr>
              <w:tab/>
            </w:r>
            <w:r w:rsidR="00DA5613">
              <w:rPr>
                <w:noProof/>
                <w:webHidden/>
              </w:rPr>
              <w:fldChar w:fldCharType="begin"/>
            </w:r>
            <w:r w:rsidR="00DA5613">
              <w:rPr>
                <w:noProof/>
                <w:webHidden/>
              </w:rPr>
              <w:instrText xml:space="preserve"> PAGEREF _Toc178679542 \h </w:instrText>
            </w:r>
            <w:r w:rsidR="00DA5613">
              <w:rPr>
                <w:noProof/>
                <w:webHidden/>
              </w:rPr>
            </w:r>
            <w:r w:rsidR="00DA5613">
              <w:rPr>
                <w:noProof/>
                <w:webHidden/>
              </w:rPr>
              <w:fldChar w:fldCharType="separate"/>
            </w:r>
            <w:r w:rsidR="00DA5613">
              <w:rPr>
                <w:noProof/>
                <w:webHidden/>
              </w:rPr>
              <w:t>28</w:t>
            </w:r>
            <w:r w:rsidR="00DA5613">
              <w:rPr>
                <w:noProof/>
                <w:webHidden/>
              </w:rPr>
              <w:fldChar w:fldCharType="end"/>
            </w:r>
          </w:hyperlink>
        </w:p>
        <w:p w14:paraId="65A27B07" w14:textId="69F0111C"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3" w:history="1">
            <w:r w:rsidR="00DA5613" w:rsidRPr="00AA24BA">
              <w:rPr>
                <w:rStyle w:val="Hyperlink"/>
                <w:rFonts w:eastAsiaTheme="minorEastAsia"/>
                <w:noProof/>
              </w:rPr>
              <w:t>8.8.2 Learner Email</w:t>
            </w:r>
            <w:r w:rsidR="00DA5613">
              <w:rPr>
                <w:noProof/>
                <w:webHidden/>
              </w:rPr>
              <w:tab/>
            </w:r>
            <w:r w:rsidR="00DA5613">
              <w:rPr>
                <w:noProof/>
                <w:webHidden/>
              </w:rPr>
              <w:fldChar w:fldCharType="begin"/>
            </w:r>
            <w:r w:rsidR="00DA5613">
              <w:rPr>
                <w:noProof/>
                <w:webHidden/>
              </w:rPr>
              <w:instrText xml:space="preserve"> PAGEREF _Toc178679543 \h </w:instrText>
            </w:r>
            <w:r w:rsidR="00DA5613">
              <w:rPr>
                <w:noProof/>
                <w:webHidden/>
              </w:rPr>
            </w:r>
            <w:r w:rsidR="00DA5613">
              <w:rPr>
                <w:noProof/>
                <w:webHidden/>
              </w:rPr>
              <w:fldChar w:fldCharType="separate"/>
            </w:r>
            <w:r w:rsidR="00DA5613">
              <w:rPr>
                <w:noProof/>
                <w:webHidden/>
              </w:rPr>
              <w:t>28</w:t>
            </w:r>
            <w:r w:rsidR="00DA5613">
              <w:rPr>
                <w:noProof/>
                <w:webHidden/>
              </w:rPr>
              <w:fldChar w:fldCharType="end"/>
            </w:r>
          </w:hyperlink>
        </w:p>
        <w:p w14:paraId="2556B42E" w14:textId="36B83CA0"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4" w:history="1">
            <w:r w:rsidR="00DA5613" w:rsidRPr="00AA24BA">
              <w:rPr>
                <w:rStyle w:val="Hyperlink"/>
                <w:rFonts w:eastAsiaTheme="minorEastAsia"/>
                <w:noProof/>
              </w:rPr>
              <w:t>8.9 Live Stream Lessons for Remote Learning</w:t>
            </w:r>
            <w:r w:rsidR="00DA5613">
              <w:rPr>
                <w:noProof/>
                <w:webHidden/>
              </w:rPr>
              <w:tab/>
            </w:r>
            <w:r w:rsidR="00DA5613">
              <w:rPr>
                <w:noProof/>
                <w:webHidden/>
              </w:rPr>
              <w:fldChar w:fldCharType="begin"/>
            </w:r>
            <w:r w:rsidR="00DA5613">
              <w:rPr>
                <w:noProof/>
                <w:webHidden/>
              </w:rPr>
              <w:instrText xml:space="preserve"> PAGEREF _Toc178679544 \h </w:instrText>
            </w:r>
            <w:r w:rsidR="00DA5613">
              <w:rPr>
                <w:noProof/>
                <w:webHidden/>
              </w:rPr>
            </w:r>
            <w:r w:rsidR="00DA5613">
              <w:rPr>
                <w:noProof/>
                <w:webHidden/>
              </w:rPr>
              <w:fldChar w:fldCharType="separate"/>
            </w:r>
            <w:r w:rsidR="00DA5613">
              <w:rPr>
                <w:noProof/>
                <w:webHidden/>
              </w:rPr>
              <w:t>28</w:t>
            </w:r>
            <w:r w:rsidR="00DA5613">
              <w:rPr>
                <w:noProof/>
                <w:webHidden/>
              </w:rPr>
              <w:fldChar w:fldCharType="end"/>
            </w:r>
          </w:hyperlink>
        </w:p>
        <w:p w14:paraId="0A4B0D20" w14:textId="2F5E06A3"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5" w:history="1">
            <w:r w:rsidR="00DA5613" w:rsidRPr="00AA24BA">
              <w:rPr>
                <w:rStyle w:val="Hyperlink"/>
                <w:rFonts w:eastAsiaTheme="minorEastAsia"/>
                <w:noProof/>
              </w:rPr>
              <w:t>8.10 Management of Learning Platforms (</w:t>
            </w:r>
            <w:r w:rsidR="00DA5613" w:rsidRPr="00AA24BA">
              <w:rPr>
                <w:rStyle w:val="Hyperlink"/>
                <w:rFonts w:eastAsiaTheme="minorEastAsia"/>
                <w:i/>
                <w:iCs/>
                <w:noProof/>
              </w:rPr>
              <w:t>If used)</w:t>
            </w:r>
            <w:r w:rsidR="00DA5613">
              <w:rPr>
                <w:noProof/>
                <w:webHidden/>
              </w:rPr>
              <w:tab/>
            </w:r>
            <w:r w:rsidR="00DA5613">
              <w:rPr>
                <w:noProof/>
                <w:webHidden/>
              </w:rPr>
              <w:fldChar w:fldCharType="begin"/>
            </w:r>
            <w:r w:rsidR="00DA5613">
              <w:rPr>
                <w:noProof/>
                <w:webHidden/>
              </w:rPr>
              <w:instrText xml:space="preserve"> PAGEREF _Toc178679545 \h </w:instrText>
            </w:r>
            <w:r w:rsidR="00DA5613">
              <w:rPr>
                <w:noProof/>
                <w:webHidden/>
              </w:rPr>
            </w:r>
            <w:r w:rsidR="00DA5613">
              <w:rPr>
                <w:noProof/>
                <w:webHidden/>
              </w:rPr>
              <w:fldChar w:fldCharType="separate"/>
            </w:r>
            <w:r w:rsidR="00DA5613">
              <w:rPr>
                <w:noProof/>
                <w:webHidden/>
              </w:rPr>
              <w:t>30</w:t>
            </w:r>
            <w:r w:rsidR="00DA5613">
              <w:rPr>
                <w:noProof/>
                <w:webHidden/>
              </w:rPr>
              <w:fldChar w:fldCharType="end"/>
            </w:r>
          </w:hyperlink>
        </w:p>
        <w:p w14:paraId="7C4331E1" w14:textId="21C24AF3"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6" w:history="1">
            <w:r w:rsidR="00DA5613" w:rsidRPr="00AA24BA">
              <w:rPr>
                <w:rStyle w:val="Hyperlink"/>
                <w:rFonts w:eastAsiaTheme="minorEastAsia"/>
                <w:noProof/>
              </w:rPr>
              <w:t>8.11 Management of Applications (apps) used to Record Children’s Progress (if used)</w:t>
            </w:r>
            <w:r w:rsidR="00DA5613">
              <w:rPr>
                <w:noProof/>
                <w:webHidden/>
              </w:rPr>
              <w:tab/>
            </w:r>
            <w:r w:rsidR="00DA5613">
              <w:rPr>
                <w:noProof/>
                <w:webHidden/>
              </w:rPr>
              <w:fldChar w:fldCharType="begin"/>
            </w:r>
            <w:r w:rsidR="00DA5613">
              <w:rPr>
                <w:noProof/>
                <w:webHidden/>
              </w:rPr>
              <w:instrText xml:space="preserve"> PAGEREF _Toc178679546 \h </w:instrText>
            </w:r>
            <w:r w:rsidR="00DA5613">
              <w:rPr>
                <w:noProof/>
                <w:webHidden/>
              </w:rPr>
            </w:r>
            <w:r w:rsidR="00DA5613">
              <w:rPr>
                <w:noProof/>
                <w:webHidden/>
              </w:rPr>
              <w:fldChar w:fldCharType="separate"/>
            </w:r>
            <w:r w:rsidR="00DA5613">
              <w:rPr>
                <w:noProof/>
                <w:webHidden/>
              </w:rPr>
              <w:t>31</w:t>
            </w:r>
            <w:r w:rsidR="00DA5613">
              <w:rPr>
                <w:noProof/>
                <w:webHidden/>
              </w:rPr>
              <w:fldChar w:fldCharType="end"/>
            </w:r>
          </w:hyperlink>
        </w:p>
        <w:p w14:paraId="38DD79DA" w14:textId="07CD5BD8" w:rsidR="00DA5613" w:rsidRDefault="00733EE2">
          <w:pPr>
            <w:pStyle w:val="TOC1"/>
            <w:tabs>
              <w:tab w:val="left" w:pos="560"/>
              <w:tab w:val="right" w:leader="dot" w:pos="9628"/>
            </w:tabs>
            <w:rPr>
              <w:rFonts w:asciiTheme="minorHAnsi" w:eastAsiaTheme="minorEastAsia" w:hAnsiTheme="minorHAnsi" w:cstheme="minorBidi"/>
              <w:noProof/>
              <w:kern w:val="2"/>
              <w14:ligatures w14:val="standardContextual"/>
            </w:rPr>
          </w:pPr>
          <w:hyperlink w:anchor="_Toc178679547" w:history="1">
            <w:r w:rsidR="00DA5613" w:rsidRPr="00AA24BA">
              <w:rPr>
                <w:rStyle w:val="Hyperlink"/>
                <w:rFonts w:eastAsiaTheme="minorEastAsia"/>
                <w:noProof/>
              </w:rPr>
              <w:t>9.</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Social Media</w:t>
            </w:r>
            <w:r w:rsidR="00DA5613">
              <w:rPr>
                <w:noProof/>
                <w:webHidden/>
              </w:rPr>
              <w:tab/>
            </w:r>
            <w:r w:rsidR="00DA5613">
              <w:rPr>
                <w:noProof/>
                <w:webHidden/>
              </w:rPr>
              <w:fldChar w:fldCharType="begin"/>
            </w:r>
            <w:r w:rsidR="00DA5613">
              <w:rPr>
                <w:noProof/>
                <w:webHidden/>
              </w:rPr>
              <w:instrText xml:space="preserve"> PAGEREF _Toc178679547 \h </w:instrText>
            </w:r>
            <w:r w:rsidR="00DA5613">
              <w:rPr>
                <w:noProof/>
                <w:webHidden/>
              </w:rPr>
            </w:r>
            <w:r w:rsidR="00DA5613">
              <w:rPr>
                <w:noProof/>
                <w:webHidden/>
              </w:rPr>
              <w:fldChar w:fldCharType="separate"/>
            </w:r>
            <w:r w:rsidR="00DA5613">
              <w:rPr>
                <w:noProof/>
                <w:webHidden/>
              </w:rPr>
              <w:t>32</w:t>
            </w:r>
            <w:r w:rsidR="00DA5613">
              <w:rPr>
                <w:noProof/>
                <w:webHidden/>
              </w:rPr>
              <w:fldChar w:fldCharType="end"/>
            </w:r>
          </w:hyperlink>
        </w:p>
        <w:p w14:paraId="23987671" w14:textId="2906F919"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8" w:history="1">
            <w:r w:rsidR="00DA5613" w:rsidRPr="00AA24BA">
              <w:rPr>
                <w:rStyle w:val="Hyperlink"/>
                <w:rFonts w:eastAsiaTheme="minorEastAsia"/>
                <w:noProof/>
              </w:rPr>
              <w:t>9.1 Expectations</w:t>
            </w:r>
            <w:r w:rsidR="00DA5613">
              <w:rPr>
                <w:noProof/>
                <w:webHidden/>
              </w:rPr>
              <w:tab/>
            </w:r>
            <w:r w:rsidR="00DA5613">
              <w:rPr>
                <w:noProof/>
                <w:webHidden/>
              </w:rPr>
              <w:fldChar w:fldCharType="begin"/>
            </w:r>
            <w:r w:rsidR="00DA5613">
              <w:rPr>
                <w:noProof/>
                <w:webHidden/>
              </w:rPr>
              <w:instrText xml:space="preserve"> PAGEREF _Toc178679548 \h </w:instrText>
            </w:r>
            <w:r w:rsidR="00DA5613">
              <w:rPr>
                <w:noProof/>
                <w:webHidden/>
              </w:rPr>
            </w:r>
            <w:r w:rsidR="00DA5613">
              <w:rPr>
                <w:noProof/>
                <w:webHidden/>
              </w:rPr>
              <w:fldChar w:fldCharType="separate"/>
            </w:r>
            <w:r w:rsidR="00DA5613">
              <w:rPr>
                <w:noProof/>
                <w:webHidden/>
              </w:rPr>
              <w:t>32</w:t>
            </w:r>
            <w:r w:rsidR="00DA5613">
              <w:rPr>
                <w:noProof/>
                <w:webHidden/>
              </w:rPr>
              <w:fldChar w:fldCharType="end"/>
            </w:r>
          </w:hyperlink>
        </w:p>
        <w:p w14:paraId="2B048327" w14:textId="5CB73614"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49" w:history="1">
            <w:r w:rsidR="00DA5613" w:rsidRPr="00AA24BA">
              <w:rPr>
                <w:rStyle w:val="Hyperlink"/>
                <w:rFonts w:eastAsiaTheme="minorEastAsia"/>
                <w:noProof/>
              </w:rPr>
              <w:t>9.2 Staff Personal Use of Social Media</w:t>
            </w:r>
            <w:r w:rsidR="00DA5613">
              <w:rPr>
                <w:noProof/>
                <w:webHidden/>
              </w:rPr>
              <w:tab/>
            </w:r>
            <w:r w:rsidR="00DA5613">
              <w:rPr>
                <w:noProof/>
                <w:webHidden/>
              </w:rPr>
              <w:fldChar w:fldCharType="begin"/>
            </w:r>
            <w:r w:rsidR="00DA5613">
              <w:rPr>
                <w:noProof/>
                <w:webHidden/>
              </w:rPr>
              <w:instrText xml:space="preserve"> PAGEREF _Toc178679549 \h </w:instrText>
            </w:r>
            <w:r w:rsidR="00DA5613">
              <w:rPr>
                <w:noProof/>
                <w:webHidden/>
              </w:rPr>
            </w:r>
            <w:r w:rsidR="00DA5613">
              <w:rPr>
                <w:noProof/>
                <w:webHidden/>
              </w:rPr>
              <w:fldChar w:fldCharType="separate"/>
            </w:r>
            <w:r w:rsidR="00DA5613">
              <w:rPr>
                <w:noProof/>
                <w:webHidden/>
              </w:rPr>
              <w:t>32</w:t>
            </w:r>
            <w:r w:rsidR="00DA5613">
              <w:rPr>
                <w:noProof/>
                <w:webHidden/>
              </w:rPr>
              <w:fldChar w:fldCharType="end"/>
            </w:r>
          </w:hyperlink>
        </w:p>
        <w:p w14:paraId="67282830" w14:textId="61307DCC"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0" w:history="1">
            <w:r w:rsidR="00DA5613" w:rsidRPr="00AA24BA">
              <w:rPr>
                <w:rStyle w:val="Hyperlink"/>
                <w:rFonts w:eastAsiaTheme="minorEastAsia"/>
                <w:noProof/>
              </w:rPr>
              <w:t>9.3 Learners’ Personal Use of Social Media</w:t>
            </w:r>
            <w:r w:rsidR="00DA5613">
              <w:rPr>
                <w:noProof/>
                <w:webHidden/>
              </w:rPr>
              <w:tab/>
            </w:r>
            <w:r w:rsidR="00DA5613">
              <w:rPr>
                <w:noProof/>
                <w:webHidden/>
              </w:rPr>
              <w:fldChar w:fldCharType="begin"/>
            </w:r>
            <w:r w:rsidR="00DA5613">
              <w:rPr>
                <w:noProof/>
                <w:webHidden/>
              </w:rPr>
              <w:instrText xml:space="preserve"> PAGEREF _Toc178679550 \h </w:instrText>
            </w:r>
            <w:r w:rsidR="00DA5613">
              <w:rPr>
                <w:noProof/>
                <w:webHidden/>
              </w:rPr>
            </w:r>
            <w:r w:rsidR="00DA5613">
              <w:rPr>
                <w:noProof/>
                <w:webHidden/>
              </w:rPr>
              <w:fldChar w:fldCharType="separate"/>
            </w:r>
            <w:r w:rsidR="00DA5613">
              <w:rPr>
                <w:noProof/>
                <w:webHidden/>
              </w:rPr>
              <w:t>34</w:t>
            </w:r>
            <w:r w:rsidR="00DA5613">
              <w:rPr>
                <w:noProof/>
                <w:webHidden/>
              </w:rPr>
              <w:fldChar w:fldCharType="end"/>
            </w:r>
          </w:hyperlink>
        </w:p>
        <w:p w14:paraId="0A9A9C0C" w14:textId="332C151B"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1" w:history="1">
            <w:r w:rsidR="00DA5613" w:rsidRPr="00AA24BA">
              <w:rPr>
                <w:rStyle w:val="Hyperlink"/>
                <w:rFonts w:eastAsiaTheme="minorEastAsia"/>
                <w:noProof/>
              </w:rPr>
              <w:t>9.4 Official Use of Social Media (Only include if setting has official social media)</w:t>
            </w:r>
            <w:r w:rsidR="00DA5613">
              <w:rPr>
                <w:noProof/>
                <w:webHidden/>
              </w:rPr>
              <w:tab/>
            </w:r>
            <w:r w:rsidR="00DA5613">
              <w:rPr>
                <w:noProof/>
                <w:webHidden/>
              </w:rPr>
              <w:fldChar w:fldCharType="begin"/>
            </w:r>
            <w:r w:rsidR="00DA5613">
              <w:rPr>
                <w:noProof/>
                <w:webHidden/>
              </w:rPr>
              <w:instrText xml:space="preserve"> PAGEREF _Toc178679551 \h </w:instrText>
            </w:r>
            <w:r w:rsidR="00DA5613">
              <w:rPr>
                <w:noProof/>
                <w:webHidden/>
              </w:rPr>
            </w:r>
            <w:r w:rsidR="00DA5613">
              <w:rPr>
                <w:noProof/>
                <w:webHidden/>
              </w:rPr>
              <w:fldChar w:fldCharType="separate"/>
            </w:r>
            <w:r w:rsidR="00DA5613">
              <w:rPr>
                <w:noProof/>
                <w:webHidden/>
              </w:rPr>
              <w:t>34</w:t>
            </w:r>
            <w:r w:rsidR="00DA5613">
              <w:rPr>
                <w:noProof/>
                <w:webHidden/>
              </w:rPr>
              <w:fldChar w:fldCharType="end"/>
            </w:r>
          </w:hyperlink>
        </w:p>
        <w:p w14:paraId="68612D55" w14:textId="540F3E45" w:rsidR="00DA5613" w:rsidRDefault="00733EE2">
          <w:pPr>
            <w:pStyle w:val="TOC1"/>
            <w:tabs>
              <w:tab w:val="left" w:pos="720"/>
              <w:tab w:val="right" w:leader="dot" w:pos="9628"/>
            </w:tabs>
            <w:rPr>
              <w:rFonts w:asciiTheme="minorHAnsi" w:eastAsiaTheme="minorEastAsia" w:hAnsiTheme="minorHAnsi" w:cstheme="minorBidi"/>
              <w:noProof/>
              <w:kern w:val="2"/>
              <w14:ligatures w14:val="standardContextual"/>
            </w:rPr>
          </w:pPr>
          <w:hyperlink w:anchor="_Toc178679552" w:history="1">
            <w:r w:rsidR="00DA5613" w:rsidRPr="00AA24BA">
              <w:rPr>
                <w:rStyle w:val="Hyperlink"/>
                <w:rFonts w:eastAsiaTheme="minorEastAsia"/>
                <w:noProof/>
              </w:rPr>
              <w:t>10.</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Use of Personal Devices and Mobile Phones</w:t>
            </w:r>
            <w:r w:rsidR="00DA5613">
              <w:rPr>
                <w:noProof/>
                <w:webHidden/>
              </w:rPr>
              <w:tab/>
            </w:r>
            <w:r w:rsidR="00DA5613">
              <w:rPr>
                <w:noProof/>
                <w:webHidden/>
              </w:rPr>
              <w:fldChar w:fldCharType="begin"/>
            </w:r>
            <w:r w:rsidR="00DA5613">
              <w:rPr>
                <w:noProof/>
                <w:webHidden/>
              </w:rPr>
              <w:instrText xml:space="preserve"> PAGEREF _Toc178679552 \h </w:instrText>
            </w:r>
            <w:r w:rsidR="00DA5613">
              <w:rPr>
                <w:noProof/>
                <w:webHidden/>
              </w:rPr>
            </w:r>
            <w:r w:rsidR="00DA5613">
              <w:rPr>
                <w:noProof/>
                <w:webHidden/>
              </w:rPr>
              <w:fldChar w:fldCharType="separate"/>
            </w:r>
            <w:r w:rsidR="00DA5613">
              <w:rPr>
                <w:noProof/>
                <w:webHidden/>
              </w:rPr>
              <w:t>36</w:t>
            </w:r>
            <w:r w:rsidR="00DA5613">
              <w:rPr>
                <w:noProof/>
                <w:webHidden/>
              </w:rPr>
              <w:fldChar w:fldCharType="end"/>
            </w:r>
          </w:hyperlink>
        </w:p>
        <w:p w14:paraId="7314FFD3" w14:textId="5FA9334D"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3" w:history="1">
            <w:r w:rsidR="00DA5613" w:rsidRPr="00AA24BA">
              <w:rPr>
                <w:rStyle w:val="Hyperlink"/>
                <w:rFonts w:eastAsiaTheme="minorEastAsia"/>
                <w:noProof/>
              </w:rPr>
              <w:t>10.1 Expectations</w:t>
            </w:r>
            <w:r w:rsidR="00DA5613">
              <w:rPr>
                <w:noProof/>
                <w:webHidden/>
              </w:rPr>
              <w:tab/>
            </w:r>
            <w:r w:rsidR="00DA5613">
              <w:rPr>
                <w:noProof/>
                <w:webHidden/>
              </w:rPr>
              <w:fldChar w:fldCharType="begin"/>
            </w:r>
            <w:r w:rsidR="00DA5613">
              <w:rPr>
                <w:noProof/>
                <w:webHidden/>
              </w:rPr>
              <w:instrText xml:space="preserve"> PAGEREF _Toc178679553 \h </w:instrText>
            </w:r>
            <w:r w:rsidR="00DA5613">
              <w:rPr>
                <w:noProof/>
                <w:webHidden/>
              </w:rPr>
            </w:r>
            <w:r w:rsidR="00DA5613">
              <w:rPr>
                <w:noProof/>
                <w:webHidden/>
              </w:rPr>
              <w:fldChar w:fldCharType="separate"/>
            </w:r>
            <w:r w:rsidR="00DA5613">
              <w:rPr>
                <w:noProof/>
                <w:webHidden/>
              </w:rPr>
              <w:t>36</w:t>
            </w:r>
            <w:r w:rsidR="00DA5613">
              <w:rPr>
                <w:noProof/>
                <w:webHidden/>
              </w:rPr>
              <w:fldChar w:fldCharType="end"/>
            </w:r>
          </w:hyperlink>
        </w:p>
        <w:p w14:paraId="07A73BB7" w14:textId="4BFA607C"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4" w:history="1">
            <w:r w:rsidR="00DA5613" w:rsidRPr="00AA24BA">
              <w:rPr>
                <w:rStyle w:val="Hyperlink"/>
                <w:rFonts w:eastAsiaTheme="minorEastAsia"/>
                <w:noProof/>
              </w:rPr>
              <w:t>10.2 Staff Use of Personal Devices and Mobile Phones</w:t>
            </w:r>
            <w:r w:rsidR="00DA5613">
              <w:rPr>
                <w:noProof/>
                <w:webHidden/>
              </w:rPr>
              <w:tab/>
            </w:r>
            <w:r w:rsidR="00DA5613">
              <w:rPr>
                <w:noProof/>
                <w:webHidden/>
              </w:rPr>
              <w:fldChar w:fldCharType="begin"/>
            </w:r>
            <w:r w:rsidR="00DA5613">
              <w:rPr>
                <w:noProof/>
                <w:webHidden/>
              </w:rPr>
              <w:instrText xml:space="preserve"> PAGEREF _Toc178679554 \h </w:instrText>
            </w:r>
            <w:r w:rsidR="00DA5613">
              <w:rPr>
                <w:noProof/>
                <w:webHidden/>
              </w:rPr>
            </w:r>
            <w:r w:rsidR="00DA5613">
              <w:rPr>
                <w:noProof/>
                <w:webHidden/>
              </w:rPr>
              <w:fldChar w:fldCharType="separate"/>
            </w:r>
            <w:r w:rsidR="00DA5613">
              <w:rPr>
                <w:noProof/>
                <w:webHidden/>
              </w:rPr>
              <w:t>37</w:t>
            </w:r>
            <w:r w:rsidR="00DA5613">
              <w:rPr>
                <w:noProof/>
                <w:webHidden/>
              </w:rPr>
              <w:fldChar w:fldCharType="end"/>
            </w:r>
          </w:hyperlink>
        </w:p>
        <w:p w14:paraId="35AA8AE9" w14:textId="0A8C5677"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5" w:history="1">
            <w:r w:rsidR="00DA5613" w:rsidRPr="00AA24BA">
              <w:rPr>
                <w:rStyle w:val="Hyperlink"/>
                <w:rFonts w:eastAsiaTheme="minorEastAsia"/>
                <w:noProof/>
              </w:rPr>
              <w:t>10.3 Learners’ Use of Personal Devices and Mobile Phones</w:t>
            </w:r>
            <w:r w:rsidR="00DA5613">
              <w:rPr>
                <w:noProof/>
                <w:webHidden/>
              </w:rPr>
              <w:tab/>
            </w:r>
            <w:r w:rsidR="00DA5613">
              <w:rPr>
                <w:noProof/>
                <w:webHidden/>
              </w:rPr>
              <w:fldChar w:fldCharType="begin"/>
            </w:r>
            <w:r w:rsidR="00DA5613">
              <w:rPr>
                <w:noProof/>
                <w:webHidden/>
              </w:rPr>
              <w:instrText xml:space="preserve"> PAGEREF _Toc178679555 \h </w:instrText>
            </w:r>
            <w:r w:rsidR="00DA5613">
              <w:rPr>
                <w:noProof/>
                <w:webHidden/>
              </w:rPr>
            </w:r>
            <w:r w:rsidR="00DA5613">
              <w:rPr>
                <w:noProof/>
                <w:webHidden/>
              </w:rPr>
              <w:fldChar w:fldCharType="separate"/>
            </w:r>
            <w:r w:rsidR="00DA5613">
              <w:rPr>
                <w:noProof/>
                <w:webHidden/>
              </w:rPr>
              <w:t>37</w:t>
            </w:r>
            <w:r w:rsidR="00DA5613">
              <w:rPr>
                <w:noProof/>
                <w:webHidden/>
              </w:rPr>
              <w:fldChar w:fldCharType="end"/>
            </w:r>
          </w:hyperlink>
        </w:p>
        <w:p w14:paraId="6A9FE5A8" w14:textId="547E28BA"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6" w:history="1">
            <w:r w:rsidR="00DA5613" w:rsidRPr="00AA24BA">
              <w:rPr>
                <w:rStyle w:val="Hyperlink"/>
                <w:rFonts w:eastAsiaTheme="minorEastAsia"/>
                <w:noProof/>
              </w:rPr>
              <w:t>10.4 Visitors’ Use of Personal Devices and Mobile Phones</w:t>
            </w:r>
            <w:r w:rsidR="00DA5613">
              <w:rPr>
                <w:noProof/>
                <w:webHidden/>
              </w:rPr>
              <w:tab/>
            </w:r>
            <w:r w:rsidR="00DA5613">
              <w:rPr>
                <w:noProof/>
                <w:webHidden/>
              </w:rPr>
              <w:fldChar w:fldCharType="begin"/>
            </w:r>
            <w:r w:rsidR="00DA5613">
              <w:rPr>
                <w:noProof/>
                <w:webHidden/>
              </w:rPr>
              <w:instrText xml:space="preserve"> PAGEREF _Toc178679556 \h </w:instrText>
            </w:r>
            <w:r w:rsidR="00DA5613">
              <w:rPr>
                <w:noProof/>
                <w:webHidden/>
              </w:rPr>
            </w:r>
            <w:r w:rsidR="00DA5613">
              <w:rPr>
                <w:noProof/>
                <w:webHidden/>
              </w:rPr>
              <w:fldChar w:fldCharType="separate"/>
            </w:r>
            <w:r w:rsidR="00DA5613">
              <w:rPr>
                <w:noProof/>
                <w:webHidden/>
              </w:rPr>
              <w:t>39</w:t>
            </w:r>
            <w:r w:rsidR="00DA5613">
              <w:rPr>
                <w:noProof/>
                <w:webHidden/>
              </w:rPr>
              <w:fldChar w:fldCharType="end"/>
            </w:r>
          </w:hyperlink>
        </w:p>
        <w:p w14:paraId="133A5625" w14:textId="2D897A08"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7" w:history="1">
            <w:r w:rsidR="00DA5613" w:rsidRPr="00AA24BA">
              <w:rPr>
                <w:rStyle w:val="Hyperlink"/>
                <w:rFonts w:eastAsiaTheme="minorEastAsia"/>
                <w:noProof/>
              </w:rPr>
              <w:t>10.5 Officially provided mobile phones and devices (</w:t>
            </w:r>
            <w:r w:rsidR="00DA5613" w:rsidRPr="00AA24BA">
              <w:rPr>
                <w:rStyle w:val="Hyperlink"/>
                <w:rFonts w:eastAsiaTheme="minorEastAsia"/>
                <w:i/>
                <w:iCs/>
                <w:noProof/>
              </w:rPr>
              <w:t>if provided)</w:t>
            </w:r>
            <w:r w:rsidR="00DA5613">
              <w:rPr>
                <w:noProof/>
                <w:webHidden/>
              </w:rPr>
              <w:tab/>
            </w:r>
            <w:r w:rsidR="00DA5613">
              <w:rPr>
                <w:noProof/>
                <w:webHidden/>
              </w:rPr>
              <w:fldChar w:fldCharType="begin"/>
            </w:r>
            <w:r w:rsidR="00DA5613">
              <w:rPr>
                <w:noProof/>
                <w:webHidden/>
              </w:rPr>
              <w:instrText xml:space="preserve"> PAGEREF _Toc178679557 \h </w:instrText>
            </w:r>
            <w:r w:rsidR="00DA5613">
              <w:rPr>
                <w:noProof/>
                <w:webHidden/>
              </w:rPr>
            </w:r>
            <w:r w:rsidR="00DA5613">
              <w:rPr>
                <w:noProof/>
                <w:webHidden/>
              </w:rPr>
              <w:fldChar w:fldCharType="separate"/>
            </w:r>
            <w:r w:rsidR="00DA5613">
              <w:rPr>
                <w:noProof/>
                <w:webHidden/>
              </w:rPr>
              <w:t>39</w:t>
            </w:r>
            <w:r w:rsidR="00DA5613">
              <w:rPr>
                <w:noProof/>
                <w:webHidden/>
              </w:rPr>
              <w:fldChar w:fldCharType="end"/>
            </w:r>
          </w:hyperlink>
        </w:p>
        <w:p w14:paraId="40078370" w14:textId="119FBE50" w:rsidR="00DA5613" w:rsidRDefault="00733EE2">
          <w:pPr>
            <w:pStyle w:val="TOC1"/>
            <w:tabs>
              <w:tab w:val="left" w:pos="720"/>
              <w:tab w:val="right" w:leader="dot" w:pos="9628"/>
            </w:tabs>
            <w:rPr>
              <w:rFonts w:asciiTheme="minorHAnsi" w:eastAsiaTheme="minorEastAsia" w:hAnsiTheme="minorHAnsi" w:cstheme="minorBidi"/>
              <w:noProof/>
              <w:kern w:val="2"/>
              <w14:ligatures w14:val="standardContextual"/>
            </w:rPr>
          </w:pPr>
          <w:hyperlink w:anchor="_Toc178679558" w:history="1">
            <w:r w:rsidR="00DA5613" w:rsidRPr="00AA24BA">
              <w:rPr>
                <w:rStyle w:val="Hyperlink"/>
                <w:rFonts w:eastAsiaTheme="minorEastAsia"/>
                <w:noProof/>
              </w:rPr>
              <w:t>11.</w:t>
            </w:r>
            <w:r w:rsidR="00DA5613">
              <w:rPr>
                <w:rFonts w:asciiTheme="minorHAnsi" w:eastAsiaTheme="minorEastAsia" w:hAnsiTheme="minorHAnsi" w:cstheme="minorBidi"/>
                <w:noProof/>
                <w:kern w:val="2"/>
                <w14:ligatures w14:val="standardContextual"/>
              </w:rPr>
              <w:tab/>
            </w:r>
            <w:r w:rsidR="00DA5613" w:rsidRPr="00AA24BA">
              <w:rPr>
                <w:rStyle w:val="Hyperlink"/>
                <w:rFonts w:eastAsiaTheme="minorEastAsia"/>
                <w:noProof/>
              </w:rPr>
              <w:t>Useful Links for Educational Settings</w:t>
            </w:r>
            <w:r w:rsidR="00DA5613">
              <w:rPr>
                <w:noProof/>
                <w:webHidden/>
              </w:rPr>
              <w:tab/>
            </w:r>
            <w:r w:rsidR="00DA5613">
              <w:rPr>
                <w:noProof/>
                <w:webHidden/>
              </w:rPr>
              <w:fldChar w:fldCharType="begin"/>
            </w:r>
            <w:r w:rsidR="00DA5613">
              <w:rPr>
                <w:noProof/>
                <w:webHidden/>
              </w:rPr>
              <w:instrText xml:space="preserve"> PAGEREF _Toc178679558 \h </w:instrText>
            </w:r>
            <w:r w:rsidR="00DA5613">
              <w:rPr>
                <w:noProof/>
                <w:webHidden/>
              </w:rPr>
            </w:r>
            <w:r w:rsidR="00DA5613">
              <w:rPr>
                <w:noProof/>
                <w:webHidden/>
              </w:rPr>
              <w:fldChar w:fldCharType="separate"/>
            </w:r>
            <w:r w:rsidR="00DA5613">
              <w:rPr>
                <w:noProof/>
                <w:webHidden/>
              </w:rPr>
              <w:t>39</w:t>
            </w:r>
            <w:r w:rsidR="00DA5613">
              <w:rPr>
                <w:noProof/>
                <w:webHidden/>
              </w:rPr>
              <w:fldChar w:fldCharType="end"/>
            </w:r>
          </w:hyperlink>
        </w:p>
        <w:p w14:paraId="7B4A29CA" w14:textId="60B09884"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59" w:history="1">
            <w:r w:rsidR="00DA5613" w:rsidRPr="00AA24BA">
              <w:rPr>
                <w:rStyle w:val="Hyperlink"/>
                <w:rFonts w:eastAsiaTheme="minorEastAsia"/>
                <w:noProof/>
              </w:rPr>
              <w:t>Early Year and Key Stage 1 (0-6) - The Agreement</w:t>
            </w:r>
            <w:r w:rsidR="00DA5613">
              <w:rPr>
                <w:noProof/>
                <w:webHidden/>
              </w:rPr>
              <w:tab/>
            </w:r>
            <w:r w:rsidR="00DA5613">
              <w:rPr>
                <w:noProof/>
                <w:webHidden/>
              </w:rPr>
              <w:fldChar w:fldCharType="begin"/>
            </w:r>
            <w:r w:rsidR="00DA5613">
              <w:rPr>
                <w:noProof/>
                <w:webHidden/>
              </w:rPr>
              <w:instrText xml:space="preserve"> PAGEREF _Toc178679559 \h </w:instrText>
            </w:r>
            <w:r w:rsidR="00DA5613">
              <w:rPr>
                <w:noProof/>
                <w:webHidden/>
              </w:rPr>
            </w:r>
            <w:r w:rsidR="00DA5613">
              <w:rPr>
                <w:noProof/>
                <w:webHidden/>
              </w:rPr>
              <w:fldChar w:fldCharType="separate"/>
            </w:r>
            <w:r w:rsidR="00DA5613">
              <w:rPr>
                <w:noProof/>
                <w:webHidden/>
              </w:rPr>
              <w:t>42</w:t>
            </w:r>
            <w:r w:rsidR="00DA5613">
              <w:rPr>
                <w:noProof/>
                <w:webHidden/>
              </w:rPr>
              <w:fldChar w:fldCharType="end"/>
            </w:r>
          </w:hyperlink>
        </w:p>
        <w:p w14:paraId="67321CDF" w14:textId="4BAE13DD"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60" w:history="1">
            <w:r w:rsidR="00DA5613" w:rsidRPr="00AA24BA">
              <w:rPr>
                <w:rStyle w:val="Hyperlink"/>
                <w:rFonts w:eastAsiaTheme="minorEastAsia"/>
                <w:noProof/>
              </w:rPr>
              <w:t>Acceptable Use of Technology Statement and Forms for Parents/Carers</w:t>
            </w:r>
            <w:r w:rsidR="00DA5613">
              <w:rPr>
                <w:noProof/>
                <w:webHidden/>
              </w:rPr>
              <w:tab/>
            </w:r>
            <w:r w:rsidR="00DA5613">
              <w:rPr>
                <w:noProof/>
                <w:webHidden/>
              </w:rPr>
              <w:fldChar w:fldCharType="begin"/>
            </w:r>
            <w:r w:rsidR="00DA5613">
              <w:rPr>
                <w:noProof/>
                <w:webHidden/>
              </w:rPr>
              <w:instrText xml:space="preserve"> PAGEREF _Toc178679560 \h </w:instrText>
            </w:r>
            <w:r w:rsidR="00DA5613">
              <w:rPr>
                <w:noProof/>
                <w:webHidden/>
              </w:rPr>
            </w:r>
            <w:r w:rsidR="00DA5613">
              <w:rPr>
                <w:noProof/>
                <w:webHidden/>
              </w:rPr>
              <w:fldChar w:fldCharType="separate"/>
            </w:r>
            <w:r w:rsidR="00DA5613">
              <w:rPr>
                <w:noProof/>
                <w:webHidden/>
              </w:rPr>
              <w:t>45</w:t>
            </w:r>
            <w:r w:rsidR="00DA5613">
              <w:rPr>
                <w:noProof/>
                <w:webHidden/>
              </w:rPr>
              <w:fldChar w:fldCharType="end"/>
            </w:r>
          </w:hyperlink>
        </w:p>
        <w:p w14:paraId="088A85D6" w14:textId="711054E0"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61" w:history="1">
            <w:r w:rsidR="00DA5613" w:rsidRPr="00AA24BA">
              <w:rPr>
                <w:rStyle w:val="Hyperlink"/>
                <w:rFonts w:eastAsiaTheme="minorEastAsia"/>
                <w:noProof/>
              </w:rPr>
              <w:t>Staff Remote Learning AUP</w:t>
            </w:r>
            <w:r w:rsidR="00DA5613">
              <w:rPr>
                <w:noProof/>
                <w:webHidden/>
              </w:rPr>
              <w:tab/>
            </w:r>
            <w:r w:rsidR="00DA5613">
              <w:rPr>
                <w:noProof/>
                <w:webHidden/>
              </w:rPr>
              <w:fldChar w:fldCharType="begin"/>
            </w:r>
            <w:r w:rsidR="00DA5613">
              <w:rPr>
                <w:noProof/>
                <w:webHidden/>
              </w:rPr>
              <w:instrText xml:space="preserve"> PAGEREF _Toc178679561 \h </w:instrText>
            </w:r>
            <w:r w:rsidR="00DA5613">
              <w:rPr>
                <w:noProof/>
                <w:webHidden/>
              </w:rPr>
            </w:r>
            <w:r w:rsidR="00DA5613">
              <w:rPr>
                <w:noProof/>
                <w:webHidden/>
              </w:rPr>
              <w:fldChar w:fldCharType="separate"/>
            </w:r>
            <w:r w:rsidR="00DA5613">
              <w:rPr>
                <w:noProof/>
                <w:webHidden/>
              </w:rPr>
              <w:t>47</w:t>
            </w:r>
            <w:r w:rsidR="00DA5613">
              <w:rPr>
                <w:noProof/>
                <w:webHidden/>
              </w:rPr>
              <w:fldChar w:fldCharType="end"/>
            </w:r>
          </w:hyperlink>
        </w:p>
        <w:p w14:paraId="453D08A8" w14:textId="1BFEAD9B" w:rsidR="00DA5613" w:rsidRDefault="00733EE2">
          <w:pPr>
            <w:pStyle w:val="TOC2"/>
            <w:tabs>
              <w:tab w:val="right" w:leader="dot" w:pos="9628"/>
            </w:tabs>
            <w:rPr>
              <w:rFonts w:asciiTheme="minorHAnsi" w:eastAsiaTheme="minorEastAsia" w:hAnsiTheme="minorHAnsi" w:cstheme="minorBidi"/>
              <w:noProof/>
              <w:kern w:val="2"/>
              <w14:ligatures w14:val="standardContextual"/>
            </w:rPr>
          </w:pPr>
          <w:hyperlink w:anchor="_Toc178679562" w:history="1">
            <w:r w:rsidR="00DA5613" w:rsidRPr="00AA24BA">
              <w:rPr>
                <w:rStyle w:val="Hyperlink"/>
                <w:rFonts w:eastAsiaTheme="minorEastAsia"/>
                <w:noProof/>
              </w:rPr>
              <w:t xml:space="preserve">Online Policy Annex – school/setting </w:t>
            </w:r>
            <w:r w:rsidR="00DA5613" w:rsidRPr="00AA24BA">
              <w:rPr>
                <w:rStyle w:val="Hyperlink"/>
                <w:rFonts w:eastAsiaTheme="minorEastAsia"/>
                <w:b/>
                <w:bCs/>
                <w:noProof/>
              </w:rPr>
              <w:t>Remote Learning/Meeting Policy</w:t>
            </w:r>
            <w:r w:rsidR="00DA5613">
              <w:rPr>
                <w:noProof/>
                <w:webHidden/>
              </w:rPr>
              <w:tab/>
            </w:r>
            <w:r w:rsidR="00DA5613">
              <w:rPr>
                <w:noProof/>
                <w:webHidden/>
              </w:rPr>
              <w:fldChar w:fldCharType="begin"/>
            </w:r>
            <w:r w:rsidR="00DA5613">
              <w:rPr>
                <w:noProof/>
                <w:webHidden/>
              </w:rPr>
              <w:instrText xml:space="preserve"> PAGEREF _Toc178679562 \h </w:instrText>
            </w:r>
            <w:r w:rsidR="00DA5613">
              <w:rPr>
                <w:noProof/>
                <w:webHidden/>
              </w:rPr>
            </w:r>
            <w:r w:rsidR="00DA5613">
              <w:rPr>
                <w:noProof/>
                <w:webHidden/>
              </w:rPr>
              <w:fldChar w:fldCharType="separate"/>
            </w:r>
            <w:r w:rsidR="00DA5613">
              <w:rPr>
                <w:noProof/>
                <w:webHidden/>
              </w:rPr>
              <w:t>50</w:t>
            </w:r>
            <w:r w:rsidR="00DA5613">
              <w:rPr>
                <w:noProof/>
                <w:webHidden/>
              </w:rPr>
              <w:fldChar w:fldCharType="end"/>
            </w:r>
          </w:hyperlink>
        </w:p>
        <w:p w14:paraId="424F4C5C" w14:textId="5181EB6C" w:rsidR="00D41CC6" w:rsidRPr="00F806BF" w:rsidRDefault="00D41CC6" w:rsidP="00D41CC6">
          <w:pPr>
            <w:pStyle w:val="TOC3"/>
            <w:tabs>
              <w:tab w:val="right" w:leader="dot" w:pos="9014"/>
            </w:tabs>
            <w:jc w:val="both"/>
            <w:rPr>
              <w:b/>
              <w:bCs/>
              <w:noProof/>
            </w:rPr>
          </w:pPr>
          <w:r w:rsidRPr="00F806BF">
            <w:rPr>
              <w:b/>
              <w:bCs/>
              <w:noProof/>
            </w:rPr>
            <w:fldChar w:fldCharType="end"/>
          </w:r>
        </w:p>
      </w:sdtContent>
    </w:sdt>
    <w:p w14:paraId="609ECF0F" w14:textId="77777777" w:rsidR="00D41CC6" w:rsidRDefault="00D41CC6">
      <w:pPr>
        <w:widowControl/>
        <w:autoSpaceDE/>
        <w:autoSpaceDN/>
        <w:adjustRightInd/>
        <w:spacing w:before="0" w:beforeAutospacing="0" w:after="0" w:afterAutospacing="0" w:line="240" w:lineRule="auto"/>
        <w:rPr>
          <w:szCs w:val="24"/>
        </w:rPr>
      </w:pPr>
      <w:r>
        <w:rPr>
          <w:szCs w:val="24"/>
        </w:rPr>
        <w:br w:type="page"/>
      </w:r>
    </w:p>
    <w:bookmarkEnd w:id="1"/>
    <w:p w14:paraId="6600A403" w14:textId="09E9B318" w:rsidR="00B04C34" w:rsidRPr="009C69BA" w:rsidRDefault="00B04C34" w:rsidP="009C69BA">
      <w:pPr>
        <w:widowControl/>
        <w:autoSpaceDE/>
        <w:autoSpaceDN/>
        <w:adjustRightInd/>
        <w:spacing w:before="0" w:beforeAutospacing="0" w:after="240" w:afterAutospacing="0"/>
        <w:rPr>
          <w:rFonts w:eastAsia="Calibri" w:cs="Arial"/>
          <w:szCs w:val="24"/>
          <w:lang w:val="en-GB"/>
        </w:rPr>
        <w:sectPr w:rsidR="00B04C34" w:rsidRPr="009C69BA" w:rsidSect="00F30A3F">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567" w:left="1134" w:header="709" w:footer="284" w:gutter="0"/>
          <w:pgNumType w:start="1"/>
          <w:cols w:space="708"/>
          <w:docGrid w:linePitch="360"/>
        </w:sectPr>
      </w:pPr>
    </w:p>
    <w:p w14:paraId="044D1A4B" w14:textId="417AB476" w:rsidR="00093C9D" w:rsidRPr="00056B10" w:rsidRDefault="00093C9D" w:rsidP="00A65DA2">
      <w:pPr>
        <w:pStyle w:val="Heading1"/>
        <w:numPr>
          <w:ilvl w:val="0"/>
          <w:numId w:val="3"/>
        </w:numPr>
        <w:spacing w:line="360" w:lineRule="auto"/>
        <w:ind w:left="284" w:hanging="284"/>
        <w:rPr>
          <w:sz w:val="32"/>
          <w:szCs w:val="32"/>
        </w:rPr>
      </w:pPr>
      <w:bookmarkStart w:id="2" w:name="_Toc178679500"/>
      <w:r w:rsidRPr="00056B10">
        <w:rPr>
          <w:sz w:val="32"/>
          <w:szCs w:val="32"/>
        </w:rPr>
        <w:lastRenderedPageBreak/>
        <w:t>Policy Aims</w:t>
      </w:r>
      <w:bookmarkEnd w:id="2"/>
    </w:p>
    <w:p w14:paraId="0BA916BC" w14:textId="0DEDED2C" w:rsidR="00093C9D" w:rsidRPr="00F806BF" w:rsidRDefault="00093C9D" w:rsidP="00856917">
      <w:pPr>
        <w:pStyle w:val="NoSpacing"/>
        <w:numPr>
          <w:ilvl w:val="0"/>
          <w:numId w:val="2"/>
        </w:numPr>
        <w:spacing w:line="276" w:lineRule="auto"/>
        <w:jc w:val="both"/>
        <w:rPr>
          <w:rFonts w:ascii="Trebuchet MS" w:eastAsiaTheme="minorHAnsi" w:hAnsi="Trebuchet MS" w:cs="Arial"/>
          <w:sz w:val="24"/>
          <w:szCs w:val="24"/>
          <w:lang w:eastAsia="en-US"/>
        </w:rPr>
      </w:pPr>
      <w:bookmarkStart w:id="3" w:name="_Hlk141438767"/>
      <w:r w:rsidRPr="00F806BF">
        <w:rPr>
          <w:rFonts w:ascii="Trebuchet MS" w:eastAsiaTheme="minorHAnsi" w:hAnsi="Trebuchet MS" w:cs="Arial"/>
          <w:sz w:val="24"/>
          <w:szCs w:val="24"/>
          <w:lang w:eastAsia="en-US"/>
        </w:rPr>
        <w:t xml:space="preserve">This online safety policy </w:t>
      </w:r>
      <w:r w:rsidRPr="00F806BF">
        <w:rPr>
          <w:rFonts w:ascii="Trebuchet MS" w:hAnsi="Trebuchet MS" w:cs="Arial"/>
          <w:sz w:val="24"/>
          <w:szCs w:val="24"/>
        </w:rPr>
        <w:t xml:space="preserve">has been adapted by </w:t>
      </w:r>
      <w:r w:rsidR="00856917">
        <w:rPr>
          <w:rFonts w:ascii="Trebuchet MS" w:hAnsi="Trebuchet MS" w:cs="Arial"/>
          <w:color w:val="000000" w:themeColor="text1"/>
          <w:sz w:val="24"/>
          <w:szCs w:val="24"/>
        </w:rPr>
        <w:t>Wivelsfield Primary and Nursery</w:t>
      </w:r>
      <w:r w:rsidR="00A65DA2">
        <w:rPr>
          <w:rFonts w:ascii="Trebuchet MS" w:hAnsi="Trebuchet MS" w:cs="Arial"/>
          <w:color w:val="000000" w:themeColor="text1"/>
          <w:sz w:val="24"/>
          <w:szCs w:val="24"/>
        </w:rPr>
        <w:t xml:space="preserve"> School</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 xml:space="preserve">involving staff, learners, governors and parents/carers, building on the East Sussex County Council/The Education People online safety policy template, with specialist advice and input as required. </w:t>
      </w:r>
    </w:p>
    <w:p w14:paraId="70D9F1B3" w14:textId="6A117026" w:rsidR="00093C9D" w:rsidRPr="00F806BF" w:rsidRDefault="00093C9D" w:rsidP="00856917">
      <w:pPr>
        <w:pStyle w:val="NoSpacing"/>
        <w:numPr>
          <w:ilvl w:val="0"/>
          <w:numId w:val="2"/>
        </w:numPr>
        <w:spacing w:line="276" w:lineRule="auto"/>
        <w:jc w:val="both"/>
        <w:rPr>
          <w:rFonts w:ascii="Trebuchet MS" w:eastAsiaTheme="minorHAnsi" w:hAnsi="Trebuchet MS" w:cs="Arial"/>
          <w:sz w:val="24"/>
          <w:szCs w:val="24"/>
          <w:lang w:eastAsia="en-US"/>
        </w:rPr>
      </w:pPr>
      <w:r w:rsidRPr="00F806BF">
        <w:rPr>
          <w:rFonts w:ascii="Trebuchet MS" w:eastAsiaTheme="minorHAnsi" w:hAnsi="Trebuchet MS" w:cs="Arial"/>
          <w:sz w:val="24"/>
          <w:szCs w:val="24"/>
          <w:lang w:eastAsia="en-US"/>
        </w:rPr>
        <w:t xml:space="preserve">It takes account of the DfE statutory guidance </w:t>
      </w:r>
      <w:r w:rsidRPr="005C3A27">
        <w:rPr>
          <w:rFonts w:ascii="Trebuchet MS" w:hAnsi="Trebuchet MS" w:cs="Arial"/>
          <w:sz w:val="24"/>
          <w:szCs w:val="24"/>
          <w:lang w:eastAsia="en-US"/>
        </w:rPr>
        <w:t>Keeping Children Safe in Education</w:t>
      </w:r>
      <w:r w:rsidRPr="005C3A27">
        <w:rPr>
          <w:rFonts w:ascii="Trebuchet MS" w:eastAsiaTheme="minorHAnsi" w:hAnsi="Trebuchet MS" w:cs="Arial"/>
          <w:sz w:val="24"/>
          <w:szCs w:val="24"/>
          <w:lang w:eastAsia="en-US"/>
        </w:rPr>
        <w:t xml:space="preserve"> 202</w:t>
      </w:r>
      <w:r w:rsidR="00A0114C" w:rsidRPr="005C3A27">
        <w:rPr>
          <w:rFonts w:ascii="Trebuchet MS" w:eastAsiaTheme="minorHAnsi" w:hAnsi="Trebuchet MS" w:cs="Arial"/>
          <w:sz w:val="24"/>
          <w:szCs w:val="24"/>
          <w:lang w:eastAsia="en-US"/>
        </w:rPr>
        <w:t>4</w:t>
      </w:r>
      <w:r w:rsidRPr="005C3A27">
        <w:rPr>
          <w:rFonts w:ascii="Trebuchet MS" w:eastAsiaTheme="minorHAnsi" w:hAnsi="Trebuchet MS" w:cs="Arial"/>
          <w:sz w:val="24"/>
          <w:szCs w:val="24"/>
          <w:lang w:eastAsia="en-US"/>
        </w:rPr>
        <w:t>,</w:t>
      </w:r>
      <w:r w:rsidRPr="00F806BF">
        <w:rPr>
          <w:rFonts w:ascii="Trebuchet MS" w:eastAsiaTheme="minorHAnsi" w:hAnsi="Trebuchet MS" w:cs="Arial"/>
          <w:sz w:val="24"/>
          <w:szCs w:val="24"/>
          <w:lang w:eastAsia="en-US"/>
        </w:rPr>
        <w:t xml:space="preserve"> Early Years and Foundation Stage (</w:t>
      </w:r>
      <w:r w:rsidRPr="00F806BF">
        <w:rPr>
          <w:rFonts w:ascii="Trebuchet MS" w:hAnsi="Trebuchet MS" w:cs="Arial"/>
          <w:bCs/>
          <w:i/>
          <w:sz w:val="24"/>
          <w:szCs w:val="24"/>
        </w:rPr>
        <w:t>if applicable</w:t>
      </w:r>
      <w:r w:rsidRPr="00F806BF">
        <w:rPr>
          <w:rFonts w:ascii="Trebuchet MS" w:eastAsiaTheme="minorHAnsi" w:hAnsi="Trebuchet MS" w:cs="Arial"/>
          <w:bCs/>
          <w:sz w:val="24"/>
          <w:szCs w:val="24"/>
          <w:lang w:eastAsia="en-US"/>
        </w:rPr>
        <w:t xml:space="preserve">) </w:t>
      </w:r>
      <w:r w:rsidRPr="00F806BF">
        <w:rPr>
          <w:rFonts w:ascii="Trebuchet MS" w:eastAsiaTheme="minorHAnsi" w:hAnsi="Trebuchet MS" w:cs="Arial"/>
          <w:sz w:val="24"/>
          <w:szCs w:val="24"/>
          <w:lang w:eastAsia="en-US"/>
        </w:rPr>
        <w:t xml:space="preserve">and the </w:t>
      </w:r>
      <w:r w:rsidRPr="00F806BF">
        <w:rPr>
          <w:rFonts w:ascii="Trebuchet MS" w:hAnsi="Trebuchet MS" w:cs="Arial"/>
          <w:sz w:val="24"/>
          <w:szCs w:val="24"/>
          <w:lang w:eastAsia="en-US"/>
        </w:rPr>
        <w:t>East Sussex Safeguarding Children Partnership</w:t>
      </w:r>
      <w:r w:rsidRPr="00F806BF">
        <w:rPr>
          <w:rFonts w:ascii="Trebuchet MS" w:eastAsiaTheme="minorHAnsi" w:hAnsi="Trebuchet MS" w:cs="Arial"/>
          <w:sz w:val="24"/>
          <w:szCs w:val="24"/>
          <w:lang w:eastAsia="en-US"/>
        </w:rPr>
        <w:t xml:space="preserve"> procedures. </w:t>
      </w:r>
    </w:p>
    <w:bookmarkEnd w:id="3"/>
    <w:p w14:paraId="3382E241" w14:textId="77777777" w:rsidR="00093C9D" w:rsidRPr="00F806BF" w:rsidRDefault="00093C9D" w:rsidP="00856917">
      <w:pPr>
        <w:pStyle w:val="ListParagraph"/>
        <w:widowControl/>
        <w:numPr>
          <w:ilvl w:val="0"/>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 xml:space="preserve">The purpose of this </w:t>
      </w:r>
      <w:bookmarkStart w:id="4" w:name="_Hlk141438848"/>
      <w:r w:rsidRPr="00F806BF">
        <w:rPr>
          <w:rFonts w:ascii="Trebuchet MS" w:hAnsi="Trebuchet MS" w:cs="Arial"/>
          <w:sz w:val="24"/>
        </w:rPr>
        <w:t>online safety policy is to:</w:t>
      </w:r>
    </w:p>
    <w:p w14:paraId="3F2E967A" w14:textId="77777777"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Safeguard and protect all members of our community online.</w:t>
      </w:r>
    </w:p>
    <w:p w14:paraId="794FAF5E" w14:textId="77777777"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Identify approaches to educate and raise awareness of online safety throughout the community.</w:t>
      </w:r>
    </w:p>
    <w:p w14:paraId="01079C51" w14:textId="77777777"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 xml:space="preserve">Enable all staff to work safely and responsibly to role model positive behaviour online and to manage professional standards and practice when using technology. </w:t>
      </w:r>
    </w:p>
    <w:p w14:paraId="1C0489F3" w14:textId="77777777"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 xml:space="preserve">Identify clear procedures to use when responding to online safety concerns. </w:t>
      </w:r>
    </w:p>
    <w:bookmarkEnd w:id="4"/>
    <w:p w14:paraId="5537CC78" w14:textId="33D56146" w:rsidR="00093C9D" w:rsidRPr="00F806BF" w:rsidRDefault="00093C9D" w:rsidP="00856917">
      <w:pPr>
        <w:pStyle w:val="ListParagraph"/>
        <w:widowControl/>
        <w:numPr>
          <w:ilvl w:val="0"/>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We identify</w:t>
      </w:r>
      <w:r w:rsidRPr="00F806BF">
        <w:rPr>
          <w:rFonts w:ascii="Trebuchet MS" w:eastAsia="Arial" w:hAnsi="Trebuchet MS" w:cs="Arial"/>
          <w:sz w:val="24"/>
        </w:rPr>
        <w:t xml:space="preserve"> </w:t>
      </w:r>
      <w:bookmarkStart w:id="5" w:name="_Hlk141438898"/>
      <w:r w:rsidRPr="00F806BF">
        <w:rPr>
          <w:rFonts w:ascii="Trebuchet MS" w:eastAsia="Arial" w:hAnsi="Trebuchet MS" w:cs="Arial"/>
          <w:sz w:val="24"/>
        </w:rPr>
        <w:t>that the issues classified within online safety are considerable</w:t>
      </w:r>
      <w:r w:rsidRPr="00856917">
        <w:rPr>
          <w:rFonts w:ascii="Trebuchet MS" w:eastAsia="Arial" w:hAnsi="Trebuchet MS" w:cs="Arial"/>
          <w:sz w:val="24"/>
        </w:rPr>
        <w:t>,</w:t>
      </w:r>
      <w:r w:rsidR="00B736E7" w:rsidRPr="00856917">
        <w:rPr>
          <w:rFonts w:ascii="Trebuchet MS" w:eastAsia="Arial" w:hAnsi="Trebuchet MS" w:cs="Arial"/>
          <w:sz w:val="24"/>
        </w:rPr>
        <w:t xml:space="preserve"> and ever evolving</w:t>
      </w:r>
      <w:r w:rsidRPr="00F806BF">
        <w:rPr>
          <w:rFonts w:ascii="Trebuchet MS" w:eastAsia="Arial" w:hAnsi="Trebuchet MS" w:cs="Arial"/>
          <w:sz w:val="24"/>
        </w:rPr>
        <w:t xml:space="preserve"> but can be broadly categorised into </w:t>
      </w:r>
      <w:hyperlink r:id="rId24" w:history="1">
        <w:r w:rsidRPr="00F806BF">
          <w:rPr>
            <w:rStyle w:val="Hyperlink"/>
            <w:rFonts w:ascii="Trebuchet MS" w:eastAsia="Arial" w:hAnsi="Trebuchet MS" w:cs="Arial"/>
            <w:sz w:val="24"/>
          </w:rPr>
          <w:t>four areas of risk</w:t>
        </w:r>
      </w:hyperlink>
      <w:r w:rsidRPr="00F806BF">
        <w:rPr>
          <w:rFonts w:ascii="Trebuchet MS" w:eastAsia="Arial" w:hAnsi="Trebuchet MS" w:cs="Arial"/>
          <w:sz w:val="24"/>
        </w:rPr>
        <w:t>:</w:t>
      </w:r>
    </w:p>
    <w:p w14:paraId="58ABF16E" w14:textId="68925809"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b/>
          <w:bCs/>
          <w:sz w:val="24"/>
        </w:rPr>
        <w:t xml:space="preserve">Content: </w:t>
      </w:r>
      <w:r w:rsidRPr="00F806BF">
        <w:rPr>
          <w:rFonts w:ascii="Trebuchet MS" w:hAnsi="Trebuchet MS" w:cs="Arial"/>
          <w:sz w:val="24"/>
        </w:rPr>
        <w:t>being exposed to illegal, inappropriate or harmful material</w:t>
      </w:r>
      <w:r w:rsidR="00C61067">
        <w:rPr>
          <w:rFonts w:ascii="Trebuchet MS" w:hAnsi="Trebuchet MS" w:cs="Arial"/>
          <w:sz w:val="24"/>
        </w:rPr>
        <w:t>.</w:t>
      </w:r>
    </w:p>
    <w:p w14:paraId="575A00FF" w14:textId="514839A5"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b/>
          <w:bCs/>
          <w:sz w:val="24"/>
        </w:rPr>
        <w:t xml:space="preserve">Contact: </w:t>
      </w:r>
      <w:r w:rsidRPr="00F806BF">
        <w:rPr>
          <w:rFonts w:ascii="Trebuchet MS" w:hAnsi="Trebuchet MS" w:cs="Arial"/>
          <w:sz w:val="24"/>
        </w:rPr>
        <w:t>being subjected to harmful online interaction with other users</w:t>
      </w:r>
      <w:r w:rsidR="00C61067">
        <w:rPr>
          <w:rFonts w:ascii="Trebuchet MS" w:hAnsi="Trebuchet MS" w:cs="Arial"/>
          <w:sz w:val="24"/>
        </w:rPr>
        <w:t>.</w:t>
      </w:r>
    </w:p>
    <w:p w14:paraId="32E51007" w14:textId="77777777"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b/>
          <w:bCs/>
          <w:sz w:val="24"/>
        </w:rPr>
        <w:t xml:space="preserve">Conduct: </w:t>
      </w:r>
      <w:r w:rsidRPr="00F806BF">
        <w:rPr>
          <w:rFonts w:ascii="Trebuchet MS" w:hAnsi="Trebuchet MS" w:cs="Arial"/>
          <w:sz w:val="24"/>
        </w:rPr>
        <w:t>personal online behaviour that increases the likelihood of, or causes, harm.</w:t>
      </w:r>
    </w:p>
    <w:p w14:paraId="18EB0846" w14:textId="684AAB5B" w:rsidR="00093C9D" w:rsidRPr="00F806BF" w:rsidRDefault="00093C9D" w:rsidP="00856917">
      <w:pPr>
        <w:pStyle w:val="ListParagraph"/>
        <w:widowControl/>
        <w:numPr>
          <w:ilvl w:val="1"/>
          <w:numId w:val="2"/>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b/>
          <w:bCs/>
          <w:sz w:val="24"/>
        </w:rPr>
        <w:t xml:space="preserve">Commerce/Contract: </w:t>
      </w:r>
      <w:r w:rsidRPr="00F806BF">
        <w:rPr>
          <w:rFonts w:ascii="Trebuchet MS" w:hAnsi="Trebuchet MS" w:cs="Arial"/>
          <w:sz w:val="24"/>
        </w:rPr>
        <w:t>risks such as online gambling, inappropriate advertising, phishing and or financial scams and sextortion (online sexual coercion and extortion of children).</w:t>
      </w:r>
      <w:bookmarkEnd w:id="5"/>
    </w:p>
    <w:p w14:paraId="4935BAA7" w14:textId="2FB231D4" w:rsidR="00093C9D" w:rsidRPr="00F806BF" w:rsidRDefault="00093C9D" w:rsidP="00856917">
      <w:pPr>
        <w:widowControl/>
        <w:autoSpaceDE/>
        <w:autoSpaceDN/>
        <w:adjustRightInd/>
        <w:spacing w:before="0" w:beforeAutospacing="0" w:after="0" w:afterAutospacing="0" w:line="276" w:lineRule="auto"/>
        <w:jc w:val="both"/>
        <w:rPr>
          <w:szCs w:val="24"/>
        </w:rPr>
      </w:pPr>
    </w:p>
    <w:p w14:paraId="3EADB4AD" w14:textId="386BB982" w:rsidR="00B65D14" w:rsidRDefault="00D95C5A" w:rsidP="00A65DA2">
      <w:pPr>
        <w:pStyle w:val="Heading1"/>
        <w:numPr>
          <w:ilvl w:val="0"/>
          <w:numId w:val="3"/>
        </w:numPr>
        <w:spacing w:after="0" w:afterAutospacing="0" w:line="276" w:lineRule="auto"/>
        <w:ind w:left="284" w:hanging="284"/>
        <w:rPr>
          <w:sz w:val="32"/>
          <w:szCs w:val="32"/>
        </w:rPr>
      </w:pPr>
      <w:bookmarkStart w:id="6" w:name="_Toc178679501"/>
      <w:r w:rsidRPr="00056B10">
        <w:rPr>
          <w:sz w:val="32"/>
          <w:szCs w:val="32"/>
        </w:rPr>
        <w:t>Policy Scope</w:t>
      </w:r>
      <w:bookmarkEnd w:id="6"/>
    </w:p>
    <w:p w14:paraId="13B909D9" w14:textId="77777777" w:rsidR="00056B10" w:rsidRPr="00056B10" w:rsidRDefault="00056B10" w:rsidP="00056B10">
      <w:pPr>
        <w:pStyle w:val="NoSpacing"/>
      </w:pPr>
    </w:p>
    <w:p w14:paraId="192B042C" w14:textId="77777777" w:rsidR="00F04B50" w:rsidRPr="00F806BF" w:rsidRDefault="00B65D14" w:rsidP="00856917">
      <w:pPr>
        <w:pStyle w:val="ListParagraph"/>
        <w:widowControl/>
        <w:numPr>
          <w:ilvl w:val="0"/>
          <w:numId w:val="68"/>
        </w:numPr>
        <w:autoSpaceDE/>
        <w:autoSpaceDN/>
        <w:adjustRightInd/>
        <w:spacing w:before="0" w:beforeAutospacing="0" w:after="200" w:afterAutospacing="0" w:line="276" w:lineRule="auto"/>
        <w:jc w:val="both"/>
        <w:rPr>
          <w:rFonts w:ascii="Trebuchet MS" w:hAnsi="Trebuchet MS" w:cs="Arial"/>
          <w:b/>
          <w:sz w:val="24"/>
        </w:rPr>
      </w:pPr>
      <w:bookmarkStart w:id="7" w:name="_Hlk141439083"/>
      <w:r w:rsidRPr="00F806BF">
        <w:rPr>
          <w:rFonts w:ascii="Trebuchet MS" w:hAnsi="Trebuchet MS" w:cs="Arial"/>
          <w:sz w:val="24"/>
        </w:rPr>
        <w:t>We believe that online safety is an essential part of safeguarding and acknowledge its duty to ensure that all learners and staff are protected from potential harm online.</w:t>
      </w:r>
    </w:p>
    <w:p w14:paraId="3EB26FFF" w14:textId="77777777" w:rsidR="00F04B50" w:rsidRPr="00F806BF" w:rsidRDefault="00B65D14" w:rsidP="00856917">
      <w:pPr>
        <w:pStyle w:val="ListParagraph"/>
        <w:widowControl/>
        <w:numPr>
          <w:ilvl w:val="0"/>
          <w:numId w:val="68"/>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We identify that the internet and associated devices, such as computers, tablets, mobile phones, smart watches and games consoles, are an important part of everyday life.</w:t>
      </w:r>
    </w:p>
    <w:p w14:paraId="577CF150" w14:textId="77777777" w:rsidR="00856D39" w:rsidRPr="00F806BF" w:rsidRDefault="00B65D14" w:rsidP="00856917">
      <w:pPr>
        <w:pStyle w:val="ListParagraph"/>
        <w:widowControl/>
        <w:numPr>
          <w:ilvl w:val="0"/>
          <w:numId w:val="68"/>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We believe that learners should be empowered to build resilience and to develop strategies to manage and respond to risk online.</w:t>
      </w:r>
    </w:p>
    <w:p w14:paraId="3FCA6AA1" w14:textId="6FF7D36B" w:rsidR="00F04B50" w:rsidRPr="00FB3DBB" w:rsidRDefault="00B65D14" w:rsidP="00856917">
      <w:pPr>
        <w:pStyle w:val="ListParagraph"/>
        <w:widowControl/>
        <w:numPr>
          <w:ilvl w:val="0"/>
          <w:numId w:val="68"/>
        </w:numPr>
        <w:autoSpaceDE/>
        <w:autoSpaceDN/>
        <w:adjustRightInd/>
        <w:spacing w:before="0" w:beforeAutospacing="0" w:after="200" w:afterAutospacing="0" w:line="276" w:lineRule="auto"/>
        <w:jc w:val="both"/>
        <w:rPr>
          <w:rFonts w:ascii="Trebuchet MS" w:hAnsi="Trebuchet MS" w:cs="Arial"/>
          <w:b/>
          <w:color w:val="000000" w:themeColor="text1"/>
          <w:sz w:val="24"/>
        </w:rPr>
      </w:pPr>
      <w:r w:rsidRPr="00FB3DBB">
        <w:rPr>
          <w:rFonts w:ascii="Trebuchet MS" w:hAnsi="Trebuchet MS" w:cs="Arial"/>
          <w:sz w:val="24"/>
        </w:rPr>
        <w:t>This policy applies to all staff including the governing body, teachers, support staff, external contractors, visitors, volunteers and other individuals who work for, or provide services on behalf of the school (collectively referred to as “staff” in this policy) as well as learners, parents and carers.</w:t>
      </w:r>
    </w:p>
    <w:p w14:paraId="3BFAED9F" w14:textId="6F774E0F" w:rsidR="00A65DA2" w:rsidRDefault="00B65D14" w:rsidP="00856917">
      <w:pPr>
        <w:pStyle w:val="ListParagraph"/>
        <w:widowControl/>
        <w:numPr>
          <w:ilvl w:val="0"/>
          <w:numId w:val="68"/>
        </w:numPr>
        <w:autoSpaceDE/>
        <w:autoSpaceDN/>
        <w:adjustRightInd/>
        <w:spacing w:before="0" w:beforeAutospacing="0" w:after="0" w:afterAutospacing="0" w:line="276" w:lineRule="auto"/>
        <w:jc w:val="both"/>
        <w:rPr>
          <w:rFonts w:ascii="Trebuchet MS" w:hAnsi="Trebuchet MS" w:cs="Arial"/>
          <w:sz w:val="24"/>
        </w:rPr>
      </w:pPr>
      <w:r w:rsidRPr="00F806BF">
        <w:rPr>
          <w:rFonts w:ascii="Trebuchet MS" w:hAnsi="Trebuchet MS" w:cs="Arial"/>
          <w:sz w:val="24"/>
        </w:rPr>
        <w:t>This policy applies to all access to the internet and use of technology, including personal devices, or where learners, staff or other individuals have been provided with school issued devices for use off-site, such as a work laptops, tablets or mobile phones.</w:t>
      </w:r>
      <w:bookmarkStart w:id="8" w:name="_Hlk77692885"/>
    </w:p>
    <w:p w14:paraId="4EFA95CD" w14:textId="77777777" w:rsidR="00A65DA2" w:rsidRDefault="00A65DA2">
      <w:pPr>
        <w:widowControl/>
        <w:autoSpaceDE/>
        <w:autoSpaceDN/>
        <w:adjustRightInd/>
        <w:spacing w:before="0" w:beforeAutospacing="0" w:after="0" w:afterAutospacing="0" w:line="240" w:lineRule="auto"/>
        <w:rPr>
          <w:rFonts w:cs="Arial"/>
          <w:szCs w:val="24"/>
          <w:lang w:val="en-GB" w:eastAsia="en-GB"/>
        </w:rPr>
      </w:pPr>
      <w:r>
        <w:rPr>
          <w:rFonts w:cs="Arial"/>
        </w:rPr>
        <w:br w:type="page"/>
      </w:r>
    </w:p>
    <w:p w14:paraId="107EE72C" w14:textId="77777777" w:rsidR="00F04B50" w:rsidRPr="00A65DA2" w:rsidRDefault="00F04B50" w:rsidP="00A65DA2">
      <w:pPr>
        <w:pStyle w:val="ListParagraph"/>
        <w:widowControl/>
        <w:autoSpaceDE/>
        <w:autoSpaceDN/>
        <w:adjustRightInd/>
        <w:spacing w:before="0" w:beforeAutospacing="0" w:after="0" w:afterAutospacing="0" w:line="276" w:lineRule="auto"/>
        <w:ind w:left="360"/>
        <w:jc w:val="both"/>
        <w:rPr>
          <w:rFonts w:ascii="Trebuchet MS" w:eastAsiaTheme="minorHAnsi" w:hAnsi="Trebuchet MS" w:cs="Arial"/>
          <w:color w:val="0D0D0D"/>
          <w:sz w:val="24"/>
          <w:lang w:eastAsia="en-US"/>
        </w:rPr>
      </w:pPr>
    </w:p>
    <w:p w14:paraId="6BA313CD" w14:textId="77777777" w:rsidR="00F04B50" w:rsidRPr="00F806BF" w:rsidRDefault="00B65D14" w:rsidP="00856917">
      <w:pPr>
        <w:pStyle w:val="ListParagraph"/>
        <w:widowControl/>
        <w:numPr>
          <w:ilvl w:val="0"/>
          <w:numId w:val="68"/>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 xml:space="preserve">The Education and Inspections Act 2006 empowers Headteachers/Principals to such extent as is reasonable to regulate the behaviour of students when they are off the school/academy site and empowers members of staff to impose disciplinary penalties for inappropriate behaviour. E.g. online bullying or online safety incidents which may take place outside of the school/academy but is linked to a member of the school/academy. The Behaviour in Schools guidance (2022) further reinforces this stating: </w:t>
      </w:r>
      <w:r w:rsidRPr="00F806BF">
        <w:rPr>
          <w:rFonts w:ascii="Trebuchet MS" w:eastAsiaTheme="minorHAnsi" w:hAnsi="Trebuchet MS" w:cs="Arial"/>
          <w:i/>
          <w:iCs/>
          <w:color w:val="0D0D0D"/>
          <w:sz w:val="24"/>
          <w:lang w:eastAsia="en-US"/>
        </w:rPr>
        <w:t xml:space="preserve">Maintained </w:t>
      </w:r>
      <w:r w:rsidRPr="00F806BF">
        <w:rPr>
          <w:rFonts w:ascii="Trebuchet MS" w:eastAsiaTheme="minorHAnsi" w:hAnsi="Trebuchet MS" w:cs="Arial"/>
          <w:i/>
          <w:iCs/>
          <w:sz w:val="24"/>
          <w:lang w:eastAsia="en-US"/>
        </w:rPr>
        <w:t xml:space="preserve">schools and academies’ behaviour policies should set out </w:t>
      </w:r>
      <w:r w:rsidRPr="00F806BF">
        <w:rPr>
          <w:rFonts w:ascii="Trebuchet MS" w:eastAsiaTheme="minorHAnsi" w:hAnsi="Trebuchet MS" w:cs="Arial"/>
          <w:i/>
          <w:iCs/>
          <w:color w:val="0D0D0D"/>
          <w:sz w:val="24"/>
          <w:lang w:eastAsia="en-US"/>
        </w:rPr>
        <w:t xml:space="preserve">what the school will do in response to non-criminal poor behaviour and bullying which occurs off the school premises or online and which is witnessed by a staff member or reported to the school, </w:t>
      </w:r>
      <w:bookmarkEnd w:id="8"/>
    </w:p>
    <w:p w14:paraId="3CFEAEA5" w14:textId="14E5EFE1" w:rsidR="00B65D14" w:rsidRPr="00F806BF" w:rsidRDefault="00B65D14" w:rsidP="00856917">
      <w:pPr>
        <w:pStyle w:val="ListParagraph"/>
        <w:widowControl/>
        <w:numPr>
          <w:ilvl w:val="0"/>
          <w:numId w:val="68"/>
        </w:numPr>
        <w:autoSpaceDE/>
        <w:autoSpaceDN/>
        <w:adjustRightInd/>
        <w:spacing w:before="0" w:beforeAutospacing="0" w:after="200" w:afterAutospacing="0" w:line="276" w:lineRule="auto"/>
        <w:jc w:val="both"/>
        <w:rPr>
          <w:rFonts w:ascii="Trebuchet MS" w:hAnsi="Trebuchet MS" w:cs="Arial"/>
          <w:b/>
          <w:sz w:val="24"/>
        </w:rPr>
      </w:pPr>
      <w:r w:rsidRPr="00F806BF">
        <w:rPr>
          <w:rFonts w:ascii="Trebuchet MS" w:hAnsi="Trebuchet MS" w:cs="Arial"/>
          <w:sz w:val="24"/>
        </w:rPr>
        <w:t>In this respect the school will deal with such incidents within this policy and associated behaviour and anti-bullying policies to such extent as is reasonable and will, where known, inform parents/carers of incidents of inappropriate online safety behaviour that has taken place out of school. Action can only be taken over issues covered by the published Behaviour Policy</w:t>
      </w:r>
      <w:r w:rsidR="002D43BA">
        <w:rPr>
          <w:rFonts w:ascii="Trebuchet MS" w:hAnsi="Trebuchet MS" w:cs="Arial"/>
          <w:sz w:val="24"/>
        </w:rPr>
        <w:t>.</w:t>
      </w:r>
    </w:p>
    <w:p w14:paraId="73182396" w14:textId="68D30D24" w:rsidR="004A0E71" w:rsidRPr="00FB3DBB" w:rsidRDefault="004A0E71" w:rsidP="00A0114C">
      <w:pPr>
        <w:pStyle w:val="Heading2"/>
        <w:spacing w:line="360" w:lineRule="auto"/>
        <w:jc w:val="both"/>
        <w:rPr>
          <w:sz w:val="32"/>
          <w:szCs w:val="32"/>
        </w:rPr>
      </w:pPr>
      <w:bookmarkStart w:id="9" w:name="_Toc178679502"/>
      <w:bookmarkEnd w:id="7"/>
      <w:r w:rsidRPr="00056B10">
        <w:rPr>
          <w:sz w:val="28"/>
          <w:szCs w:val="28"/>
        </w:rPr>
        <w:t>2.1</w:t>
      </w:r>
      <w:r w:rsidRPr="00FB3DBB">
        <w:rPr>
          <w:sz w:val="32"/>
          <w:szCs w:val="32"/>
        </w:rPr>
        <w:t xml:space="preserve"> </w:t>
      </w:r>
      <w:r w:rsidRPr="00056B10">
        <w:rPr>
          <w:sz w:val="28"/>
          <w:szCs w:val="28"/>
        </w:rPr>
        <w:t>Links with other policies and practices</w:t>
      </w:r>
      <w:bookmarkEnd w:id="9"/>
    </w:p>
    <w:p w14:paraId="5ECAE1BB" w14:textId="0E9E7F08"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color w:val="000000" w:themeColor="text1"/>
          <w:sz w:val="24"/>
        </w:rPr>
      </w:pPr>
      <w:r w:rsidRPr="00FB3DBB">
        <w:rPr>
          <w:rFonts w:ascii="Trebuchet MS" w:hAnsi="Trebuchet MS" w:cs="Arial"/>
          <w:sz w:val="24"/>
        </w:rPr>
        <w:t xml:space="preserve">This policy </w:t>
      </w:r>
      <w:r w:rsidRPr="00FB3DBB">
        <w:rPr>
          <w:rFonts w:ascii="Trebuchet MS" w:hAnsi="Trebuchet MS" w:cs="Arial"/>
          <w:b/>
          <w:bCs/>
          <w:sz w:val="24"/>
        </w:rPr>
        <w:t>links</w:t>
      </w:r>
      <w:r w:rsidRPr="00FB3DBB">
        <w:rPr>
          <w:rFonts w:ascii="Trebuchet MS" w:hAnsi="Trebuchet MS" w:cs="Arial"/>
          <w:sz w:val="24"/>
        </w:rPr>
        <w:t xml:space="preserve"> with several other policies, practices and action plans including: </w:t>
      </w:r>
    </w:p>
    <w:p w14:paraId="28429BE0" w14:textId="77777777"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sz w:val="24"/>
        </w:rPr>
      </w:pPr>
      <w:r w:rsidRPr="00FB3DBB">
        <w:rPr>
          <w:rFonts w:ascii="Trebuchet MS" w:hAnsi="Trebuchet MS" w:cs="Arial"/>
          <w:sz w:val="24"/>
        </w:rPr>
        <w:t>Anti-bullying policy</w:t>
      </w:r>
    </w:p>
    <w:p w14:paraId="1E62AB28" w14:textId="086C2F4D"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sz w:val="24"/>
        </w:rPr>
      </w:pPr>
      <w:r w:rsidRPr="00FB3DBB">
        <w:rPr>
          <w:rFonts w:ascii="Trebuchet MS" w:hAnsi="Trebuchet MS" w:cs="Arial"/>
          <w:sz w:val="24"/>
        </w:rPr>
        <w:t>Acceptable Use Policies (AUP) and the Code of conduct</w:t>
      </w:r>
    </w:p>
    <w:p w14:paraId="4A4CDBA6" w14:textId="04C840B5"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sz w:val="24"/>
        </w:rPr>
      </w:pPr>
      <w:r w:rsidRPr="00FB3DBB">
        <w:rPr>
          <w:rFonts w:ascii="Trebuchet MS" w:hAnsi="Trebuchet MS" w:cs="Arial"/>
          <w:sz w:val="24"/>
        </w:rPr>
        <w:t xml:space="preserve">Behaviour </w:t>
      </w:r>
      <w:r w:rsidR="00702869" w:rsidRPr="00FB3DBB">
        <w:rPr>
          <w:rFonts w:ascii="Trebuchet MS" w:hAnsi="Trebuchet MS" w:cs="Arial"/>
          <w:sz w:val="24"/>
        </w:rPr>
        <w:t>Po</w:t>
      </w:r>
      <w:r w:rsidRPr="00FB3DBB">
        <w:rPr>
          <w:rFonts w:ascii="Trebuchet MS" w:hAnsi="Trebuchet MS" w:cs="Arial"/>
          <w:sz w:val="24"/>
        </w:rPr>
        <w:t>licy</w:t>
      </w:r>
    </w:p>
    <w:p w14:paraId="0193390A" w14:textId="05D0F1E8"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sz w:val="24"/>
        </w:rPr>
      </w:pPr>
      <w:r w:rsidRPr="00FB3DBB">
        <w:rPr>
          <w:rFonts w:ascii="Trebuchet MS" w:hAnsi="Trebuchet MS" w:cs="Arial"/>
          <w:sz w:val="24"/>
        </w:rPr>
        <w:t xml:space="preserve">Child protection </w:t>
      </w:r>
      <w:r w:rsidR="005B568F" w:rsidRPr="00FB3DBB">
        <w:rPr>
          <w:rFonts w:ascii="Trebuchet MS" w:hAnsi="Trebuchet MS" w:cs="Arial"/>
          <w:sz w:val="24"/>
        </w:rPr>
        <w:t xml:space="preserve">and Safeguarding </w:t>
      </w:r>
      <w:r w:rsidRPr="00FB3DBB">
        <w:rPr>
          <w:rFonts w:ascii="Trebuchet MS" w:hAnsi="Trebuchet MS" w:cs="Arial"/>
          <w:sz w:val="24"/>
        </w:rPr>
        <w:t>policy</w:t>
      </w:r>
    </w:p>
    <w:p w14:paraId="07FFDDEC" w14:textId="77777777"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sz w:val="24"/>
        </w:rPr>
      </w:pPr>
      <w:r w:rsidRPr="00FB3DBB">
        <w:rPr>
          <w:rFonts w:ascii="Trebuchet MS" w:hAnsi="Trebuchet MS" w:cs="Arial"/>
          <w:sz w:val="24"/>
        </w:rPr>
        <w:t>Confidentiality policy</w:t>
      </w:r>
    </w:p>
    <w:p w14:paraId="7DF15D6E" w14:textId="452B7810"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sz w:val="24"/>
        </w:rPr>
      </w:pPr>
      <w:r w:rsidRPr="00FB3DBB">
        <w:rPr>
          <w:rFonts w:ascii="Trebuchet MS" w:hAnsi="Trebuchet MS" w:cs="Arial"/>
          <w:sz w:val="24"/>
        </w:rPr>
        <w:t>Curriculum</w:t>
      </w:r>
      <w:r w:rsidR="00156CF3" w:rsidRPr="00FB3DBB">
        <w:rPr>
          <w:rFonts w:ascii="Trebuchet MS" w:hAnsi="Trebuchet MS" w:cs="Arial"/>
          <w:sz w:val="24"/>
        </w:rPr>
        <w:t xml:space="preserve"> </w:t>
      </w:r>
      <w:r w:rsidRPr="00FB3DBB">
        <w:rPr>
          <w:rFonts w:ascii="Trebuchet MS" w:hAnsi="Trebuchet MS" w:cs="Arial"/>
          <w:sz w:val="24"/>
        </w:rPr>
        <w:t>policies, such as: Computing, Personal Social and Health Education (PSHE), Citizenship and Relationships and Sex Education (RSE)</w:t>
      </w:r>
    </w:p>
    <w:p w14:paraId="2F9A413B" w14:textId="77777777" w:rsidR="00A63998"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rFonts w:ascii="Trebuchet MS" w:hAnsi="Trebuchet MS" w:cs="Arial"/>
          <w:sz w:val="24"/>
        </w:rPr>
      </w:pPr>
      <w:r w:rsidRPr="00FB3DBB">
        <w:rPr>
          <w:rFonts w:ascii="Trebuchet MS" w:hAnsi="Trebuchet MS" w:cs="Arial"/>
          <w:sz w:val="24"/>
        </w:rPr>
        <w:t xml:space="preserve">Data security </w:t>
      </w:r>
    </w:p>
    <w:p w14:paraId="59E4B2DE" w14:textId="77777777" w:rsidR="00702869" w:rsidRPr="00FB3DBB" w:rsidRDefault="00A63998" w:rsidP="006F3446">
      <w:pPr>
        <w:pStyle w:val="ListParagraph"/>
        <w:widowControl/>
        <w:numPr>
          <w:ilvl w:val="0"/>
          <w:numId w:val="4"/>
        </w:numPr>
        <w:autoSpaceDE/>
        <w:autoSpaceDN/>
        <w:adjustRightInd/>
        <w:spacing w:before="0" w:beforeAutospacing="0" w:after="200" w:afterAutospacing="0" w:line="276" w:lineRule="auto"/>
        <w:jc w:val="both"/>
        <w:rPr>
          <w:sz w:val="32"/>
          <w:szCs w:val="32"/>
        </w:rPr>
      </w:pPr>
      <w:r w:rsidRPr="00FB3DBB">
        <w:rPr>
          <w:rFonts w:ascii="Trebuchet MS" w:hAnsi="Trebuchet MS" w:cs="Arial"/>
          <w:sz w:val="24"/>
        </w:rPr>
        <w:t>Image use policy</w:t>
      </w:r>
    </w:p>
    <w:p w14:paraId="3DC44DA0" w14:textId="4B03551A" w:rsidR="003B2F7A" w:rsidRPr="00702869" w:rsidRDefault="003B2F7A" w:rsidP="006F3446">
      <w:pPr>
        <w:widowControl/>
        <w:autoSpaceDE/>
        <w:autoSpaceDN/>
        <w:adjustRightInd/>
        <w:spacing w:before="0" w:beforeAutospacing="0" w:after="200" w:afterAutospacing="0" w:line="276" w:lineRule="auto"/>
        <w:jc w:val="both"/>
        <w:rPr>
          <w:sz w:val="32"/>
          <w:szCs w:val="32"/>
        </w:rPr>
      </w:pPr>
      <w:r w:rsidRPr="00056B10">
        <w:rPr>
          <w:sz w:val="28"/>
          <w:szCs w:val="28"/>
        </w:rPr>
        <w:t>2.2</w:t>
      </w:r>
      <w:r w:rsidRPr="00702869">
        <w:rPr>
          <w:sz w:val="32"/>
          <w:szCs w:val="32"/>
        </w:rPr>
        <w:t xml:space="preserve"> </w:t>
      </w:r>
      <w:r w:rsidRPr="00056B10">
        <w:rPr>
          <w:sz w:val="28"/>
          <w:szCs w:val="28"/>
        </w:rPr>
        <w:t xml:space="preserve">Online safety in community activities, after-school </w:t>
      </w:r>
      <w:r w:rsidR="004716EE" w:rsidRPr="00056B10">
        <w:rPr>
          <w:sz w:val="28"/>
          <w:szCs w:val="28"/>
        </w:rPr>
        <w:t>clubs,</w:t>
      </w:r>
      <w:r w:rsidRPr="00056B10">
        <w:rPr>
          <w:sz w:val="28"/>
          <w:szCs w:val="28"/>
        </w:rPr>
        <w:t xml:space="preserve"> and tuition</w:t>
      </w:r>
    </w:p>
    <w:p w14:paraId="11F373B8" w14:textId="77777777" w:rsidR="002F5B4E" w:rsidRPr="00F806BF" w:rsidRDefault="002F5B4E" w:rsidP="006F3446">
      <w:pPr>
        <w:pStyle w:val="ListParagraph"/>
        <w:widowControl/>
        <w:numPr>
          <w:ilvl w:val="0"/>
          <w:numId w:val="5"/>
        </w:numPr>
        <w:autoSpaceDE/>
        <w:autoSpaceDN/>
        <w:adjustRightInd/>
        <w:spacing w:before="0" w:beforeAutospacing="0" w:after="200" w:afterAutospacing="0" w:line="276" w:lineRule="auto"/>
        <w:jc w:val="both"/>
        <w:rPr>
          <w:rFonts w:ascii="Trebuchet MS" w:hAnsi="Trebuchet MS" w:cs="Arial"/>
          <w:bCs/>
          <w:sz w:val="24"/>
        </w:rPr>
      </w:pPr>
      <w:r w:rsidRPr="00F806BF">
        <w:rPr>
          <w:rFonts w:ascii="Trebuchet MS" w:hAnsi="Trebuchet MS" w:cs="Arial"/>
          <w:bCs/>
          <w:sz w:val="24"/>
        </w:rPr>
        <w:t>When our school hires out or lets school facilities/premises to organisations or individuals (e.g. community groups, sports associations and service provider to run community or extra-curricular activities), we ensure that appropriate arrangements are in place to keep children safe.</w:t>
      </w:r>
    </w:p>
    <w:p w14:paraId="43AB267F" w14:textId="43EDDA28" w:rsidR="002F5B4E" w:rsidRPr="00F806BF" w:rsidRDefault="002F5B4E" w:rsidP="006F3446">
      <w:pPr>
        <w:pStyle w:val="ListParagraph"/>
        <w:widowControl/>
        <w:numPr>
          <w:ilvl w:val="0"/>
          <w:numId w:val="5"/>
        </w:numPr>
        <w:autoSpaceDE/>
        <w:autoSpaceDN/>
        <w:adjustRightInd/>
        <w:spacing w:before="0" w:beforeAutospacing="0" w:after="200" w:afterAutospacing="0" w:line="276" w:lineRule="auto"/>
        <w:jc w:val="both"/>
        <w:rPr>
          <w:rFonts w:ascii="Trebuchet MS" w:hAnsi="Trebuchet MS" w:cs="Arial"/>
          <w:bCs/>
          <w:sz w:val="24"/>
        </w:rPr>
      </w:pPr>
      <w:r w:rsidRPr="00F806BF">
        <w:rPr>
          <w:rFonts w:ascii="Trebuchet MS" w:hAnsi="Trebuchet MS" w:cs="Arial"/>
          <w:bCs/>
          <w:sz w:val="24"/>
        </w:rPr>
        <w:t xml:space="preserve">We seek assurances that where services or activities are provided separately by another body (not under direct supervision or management of our school staff) there are appropriate safeguarding and child protection policies and procedures in place (including online safety) and will inspect </w:t>
      </w:r>
      <w:r w:rsidR="005D7A43" w:rsidRPr="00F806BF">
        <w:rPr>
          <w:rFonts w:ascii="Trebuchet MS" w:hAnsi="Trebuchet MS" w:cs="Arial"/>
          <w:bCs/>
          <w:sz w:val="24"/>
        </w:rPr>
        <w:t>these,</w:t>
      </w:r>
      <w:r w:rsidRPr="00F806BF">
        <w:rPr>
          <w:rFonts w:ascii="Trebuchet MS" w:hAnsi="Trebuchet MS" w:cs="Arial"/>
          <w:bCs/>
          <w:sz w:val="24"/>
        </w:rPr>
        <w:t xml:space="preserve"> as necessary. This applies regardless of whether or not the children who are attending these services are on our school roll.</w:t>
      </w:r>
    </w:p>
    <w:p w14:paraId="17F0A903" w14:textId="77777777" w:rsidR="002F5B4E" w:rsidRPr="00F806BF" w:rsidRDefault="002F5B4E" w:rsidP="006F3446">
      <w:pPr>
        <w:pStyle w:val="ListParagraph"/>
        <w:widowControl/>
        <w:numPr>
          <w:ilvl w:val="0"/>
          <w:numId w:val="5"/>
        </w:numPr>
        <w:autoSpaceDE/>
        <w:autoSpaceDN/>
        <w:adjustRightInd/>
        <w:spacing w:before="0" w:beforeAutospacing="0" w:after="200" w:afterAutospacing="0" w:line="276" w:lineRule="auto"/>
        <w:jc w:val="both"/>
        <w:rPr>
          <w:rFonts w:ascii="Trebuchet MS" w:hAnsi="Trebuchet MS" w:cs="Arial"/>
          <w:bCs/>
          <w:sz w:val="24"/>
        </w:rPr>
      </w:pPr>
      <w:r w:rsidRPr="00F806BF">
        <w:rPr>
          <w:rFonts w:ascii="Trebuchet MS" w:hAnsi="Trebuchet MS" w:cs="Arial"/>
          <w:bCs/>
          <w:sz w:val="24"/>
        </w:rPr>
        <w:lastRenderedPageBreak/>
        <w:t xml:space="preserve">Safeguarding arrangements are clearly detailed in any transfer of control agreement (i.e. lease or hire agreement). </w:t>
      </w:r>
    </w:p>
    <w:p w14:paraId="06908786" w14:textId="367F875D" w:rsidR="002F5B4E" w:rsidRPr="00F806BF" w:rsidRDefault="002F5B4E" w:rsidP="006F3446">
      <w:pPr>
        <w:pStyle w:val="ListParagraph"/>
        <w:widowControl/>
        <w:numPr>
          <w:ilvl w:val="0"/>
          <w:numId w:val="5"/>
        </w:numPr>
        <w:autoSpaceDE/>
        <w:autoSpaceDN/>
        <w:adjustRightInd/>
        <w:spacing w:before="0" w:beforeAutospacing="0" w:after="200" w:afterAutospacing="0" w:line="276" w:lineRule="auto"/>
        <w:jc w:val="both"/>
        <w:rPr>
          <w:rFonts w:ascii="Trebuchet MS" w:hAnsi="Trebuchet MS" w:cs="Arial"/>
          <w:bCs/>
          <w:sz w:val="24"/>
        </w:rPr>
      </w:pPr>
      <w:r w:rsidRPr="00F806BF">
        <w:rPr>
          <w:rFonts w:ascii="Trebuchet MS" w:hAnsi="Trebuchet MS" w:cs="Arial"/>
          <w:bCs/>
          <w:sz w:val="24"/>
        </w:rPr>
        <w:t xml:space="preserve">The DfE has published </w:t>
      </w:r>
      <w:hyperlink r:id="rId25" w:history="1">
        <w:r w:rsidR="00952E0A" w:rsidRPr="00F806BF">
          <w:rPr>
            <w:rStyle w:val="Hyperlink"/>
            <w:rFonts w:ascii="Trebuchet MS" w:hAnsi="Trebuchet MS" w:cs="Arial"/>
            <w:bCs/>
            <w:i/>
            <w:iCs/>
            <w:sz w:val="24"/>
          </w:rPr>
          <w:t>After</w:t>
        </w:r>
        <w:r w:rsidR="006F3545" w:rsidRPr="00F806BF">
          <w:rPr>
            <w:rStyle w:val="Hyperlink"/>
            <w:rFonts w:ascii="Trebuchet MS" w:hAnsi="Trebuchet MS" w:cs="Arial"/>
            <w:bCs/>
            <w:i/>
            <w:iCs/>
            <w:sz w:val="24"/>
          </w:rPr>
          <w:t>-s</w:t>
        </w:r>
        <w:r w:rsidR="00952E0A" w:rsidRPr="00F806BF">
          <w:rPr>
            <w:rStyle w:val="Hyperlink"/>
            <w:rFonts w:ascii="Trebuchet MS" w:hAnsi="Trebuchet MS" w:cs="Arial"/>
            <w:bCs/>
            <w:i/>
            <w:iCs/>
            <w:sz w:val="24"/>
          </w:rPr>
          <w:t>cho</w:t>
        </w:r>
        <w:r w:rsidR="006F3545" w:rsidRPr="00F806BF">
          <w:rPr>
            <w:rStyle w:val="Hyperlink"/>
            <w:rFonts w:ascii="Trebuchet MS" w:hAnsi="Trebuchet MS" w:cs="Arial"/>
            <w:bCs/>
            <w:i/>
            <w:iCs/>
            <w:sz w:val="24"/>
          </w:rPr>
          <w:t>ol clubs, community activities</w:t>
        </w:r>
        <w:r w:rsidR="00726FC2" w:rsidRPr="00F806BF">
          <w:rPr>
            <w:rStyle w:val="Hyperlink"/>
            <w:rFonts w:ascii="Trebuchet MS" w:hAnsi="Trebuchet MS" w:cs="Arial"/>
            <w:bCs/>
            <w:i/>
            <w:iCs/>
            <w:sz w:val="24"/>
          </w:rPr>
          <w:t xml:space="preserve"> and tuition. Safeguarding guidance for providers</w:t>
        </w:r>
      </w:hyperlink>
      <w:r w:rsidR="002C09EC" w:rsidRPr="00F806BF">
        <w:rPr>
          <w:rStyle w:val="Hyperlink"/>
          <w:rFonts w:ascii="Trebuchet MS" w:hAnsi="Trebuchet MS" w:cs="Arial"/>
          <w:bCs/>
          <w:i/>
          <w:iCs/>
          <w:sz w:val="24"/>
        </w:rPr>
        <w:t xml:space="preserve"> </w:t>
      </w:r>
      <w:r w:rsidRPr="00F806BF">
        <w:rPr>
          <w:rFonts w:ascii="Trebuchet MS" w:hAnsi="Trebuchet MS" w:cs="Arial"/>
          <w:bCs/>
          <w:sz w:val="24"/>
        </w:rPr>
        <w:t>for organisations and individuals who provide these activities for children and young people and this document contains a section on online safety which makes clear that the provider should have an online safety policy or acceptable use policies in place as well as appropriate filtering and monitoring. A staff behaviour policy should also include information on relationships and communications between children (and parents) and staff/volunteers, including the use of social media.</w:t>
      </w:r>
    </w:p>
    <w:p w14:paraId="773C188E" w14:textId="1AA926DC" w:rsidR="002F5B4E" w:rsidRPr="00056B10" w:rsidRDefault="009268EB" w:rsidP="00A65DA2">
      <w:pPr>
        <w:pStyle w:val="Heading1"/>
        <w:numPr>
          <w:ilvl w:val="0"/>
          <w:numId w:val="3"/>
        </w:numPr>
        <w:spacing w:after="0" w:afterAutospacing="0" w:line="276" w:lineRule="auto"/>
        <w:ind w:left="284" w:hanging="284"/>
        <w:rPr>
          <w:sz w:val="32"/>
          <w:szCs w:val="32"/>
        </w:rPr>
      </w:pPr>
      <w:bookmarkStart w:id="10" w:name="_Toc178679503"/>
      <w:r w:rsidRPr="00056B10">
        <w:rPr>
          <w:sz w:val="32"/>
          <w:szCs w:val="32"/>
        </w:rPr>
        <w:t>Monitoring and Review</w:t>
      </w:r>
      <w:bookmarkEnd w:id="10"/>
    </w:p>
    <w:p w14:paraId="06CAC09F" w14:textId="6C149270" w:rsidR="005E73FB" w:rsidRPr="00F806BF" w:rsidRDefault="005E73FB" w:rsidP="006F3446">
      <w:pPr>
        <w:pStyle w:val="ListParagraph"/>
        <w:widowControl/>
        <w:numPr>
          <w:ilvl w:val="0"/>
          <w:numId w:val="6"/>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Technology in this area evolves and changes rapidly; </w:t>
      </w:r>
      <w:r w:rsidR="002C09EC" w:rsidRPr="00F806BF">
        <w:rPr>
          <w:rFonts w:ascii="Trebuchet MS" w:hAnsi="Trebuchet MS" w:cs="Arial"/>
          <w:sz w:val="24"/>
        </w:rPr>
        <w:t>w</w:t>
      </w:r>
      <w:r w:rsidRPr="00F806BF">
        <w:rPr>
          <w:rFonts w:ascii="Trebuchet MS" w:hAnsi="Trebuchet MS" w:cs="Arial"/>
          <w:sz w:val="24"/>
        </w:rPr>
        <w:t xml:space="preserve">e will review this policy at least </w:t>
      </w:r>
      <w:r w:rsidR="00EE7BAA" w:rsidRPr="00F806BF">
        <w:rPr>
          <w:rFonts w:ascii="Trebuchet MS" w:hAnsi="Trebuchet MS" w:cs="Arial"/>
          <w:sz w:val="24"/>
        </w:rPr>
        <w:t>annually.</w:t>
      </w:r>
      <w:r w:rsidRPr="00F806BF">
        <w:rPr>
          <w:rFonts w:ascii="Trebuchet MS" w:hAnsi="Trebuchet MS" w:cs="Arial"/>
          <w:sz w:val="24"/>
        </w:rPr>
        <w:t xml:space="preserve"> </w:t>
      </w:r>
    </w:p>
    <w:p w14:paraId="2B4C540D" w14:textId="6FE66996" w:rsidR="005E73FB" w:rsidRPr="00F806BF" w:rsidRDefault="005E73FB" w:rsidP="006F3446">
      <w:pPr>
        <w:pStyle w:val="ListParagraph"/>
        <w:widowControl/>
        <w:numPr>
          <w:ilvl w:val="1"/>
          <w:numId w:val="6"/>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The policy will also be revised following any national or local policy requirements, any child protection concerns or any changes to the technical </w:t>
      </w:r>
      <w:r w:rsidR="00EE7BAA" w:rsidRPr="00F806BF">
        <w:rPr>
          <w:rFonts w:ascii="Trebuchet MS" w:hAnsi="Trebuchet MS" w:cs="Arial"/>
          <w:sz w:val="24"/>
        </w:rPr>
        <w:t>infrastructure.</w:t>
      </w:r>
    </w:p>
    <w:p w14:paraId="2A414AB8" w14:textId="77777777" w:rsidR="005E73FB" w:rsidRPr="00F806BF" w:rsidRDefault="005E73FB" w:rsidP="006F3446">
      <w:pPr>
        <w:pStyle w:val="ListParagraph"/>
        <w:widowControl/>
        <w:numPr>
          <w:ilvl w:val="0"/>
          <w:numId w:val="6"/>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We will regularly monitor internet use and evaluate online safety mechanisms to ensure that this policy is consistently applied. </w:t>
      </w:r>
    </w:p>
    <w:p w14:paraId="25DC4013" w14:textId="77777777" w:rsidR="005E73FB" w:rsidRPr="00F806BF" w:rsidRDefault="005E73FB" w:rsidP="006F3446">
      <w:pPr>
        <w:pStyle w:val="ListParagraph"/>
        <w:widowControl/>
        <w:numPr>
          <w:ilvl w:val="0"/>
          <w:numId w:val="6"/>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To ensure they have oversight of online safety, the headteacher/manager will be informed of online safety concerns, as appropriate. </w:t>
      </w:r>
    </w:p>
    <w:p w14:paraId="0D92DA78" w14:textId="1209C198" w:rsidR="005E73FB" w:rsidRPr="00F806BF" w:rsidRDefault="005E73FB" w:rsidP="006F3446">
      <w:pPr>
        <w:pStyle w:val="ListParagraph"/>
        <w:widowControl/>
        <w:numPr>
          <w:ilvl w:val="0"/>
          <w:numId w:val="6"/>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The </w:t>
      </w:r>
      <w:r w:rsidR="00702869">
        <w:rPr>
          <w:rFonts w:ascii="Trebuchet MS" w:hAnsi="Trebuchet MS" w:cs="Arial"/>
          <w:sz w:val="24"/>
        </w:rPr>
        <w:t xml:space="preserve">governor </w:t>
      </w:r>
      <w:r w:rsidRPr="00F806BF">
        <w:rPr>
          <w:rFonts w:ascii="Trebuchet MS" w:hAnsi="Trebuchet MS" w:cs="Arial"/>
          <w:sz w:val="24"/>
        </w:rPr>
        <w:t>for safeguarding</w:t>
      </w:r>
      <w:r w:rsidR="00702869">
        <w:rPr>
          <w:rFonts w:ascii="Trebuchet MS" w:hAnsi="Trebuchet MS" w:cs="Arial"/>
          <w:sz w:val="24"/>
        </w:rPr>
        <w:t xml:space="preserve">, Giles York, </w:t>
      </w:r>
      <w:r w:rsidRPr="00F806BF">
        <w:rPr>
          <w:rFonts w:ascii="Trebuchet MS" w:hAnsi="Trebuchet MS" w:cs="Arial"/>
          <w:sz w:val="24"/>
        </w:rPr>
        <w:t xml:space="preserve">will report on a regular basis to the governing body on online safety practice and incidents, including outcomes. </w:t>
      </w:r>
    </w:p>
    <w:p w14:paraId="08853B26" w14:textId="4C909074" w:rsidR="00DD330E" w:rsidRPr="00702869" w:rsidRDefault="005E73FB" w:rsidP="006F3446">
      <w:pPr>
        <w:pStyle w:val="ListParagraph"/>
        <w:widowControl/>
        <w:numPr>
          <w:ilvl w:val="0"/>
          <w:numId w:val="6"/>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Any issues identified via monitoring will be incorporated into our action planning.</w:t>
      </w:r>
    </w:p>
    <w:p w14:paraId="4DFF2DE2" w14:textId="563A889A" w:rsidR="00DD330E" w:rsidRPr="00056B10" w:rsidRDefault="00DD330E" w:rsidP="00A65DA2">
      <w:pPr>
        <w:pStyle w:val="Heading1"/>
        <w:numPr>
          <w:ilvl w:val="0"/>
          <w:numId w:val="3"/>
        </w:numPr>
        <w:spacing w:after="0" w:afterAutospacing="0" w:line="276" w:lineRule="auto"/>
        <w:ind w:left="284" w:hanging="284"/>
        <w:jc w:val="both"/>
        <w:rPr>
          <w:sz w:val="32"/>
          <w:szCs w:val="32"/>
        </w:rPr>
      </w:pPr>
      <w:bookmarkStart w:id="11" w:name="_Toc178679504"/>
      <w:r w:rsidRPr="00056B10">
        <w:rPr>
          <w:sz w:val="32"/>
          <w:szCs w:val="32"/>
        </w:rPr>
        <w:t>Roles and Responsibilities</w:t>
      </w:r>
      <w:bookmarkEnd w:id="11"/>
    </w:p>
    <w:p w14:paraId="70BF8BD5" w14:textId="107F0BC9" w:rsidR="00A77586" w:rsidRPr="00F806BF" w:rsidRDefault="00A77586" w:rsidP="006F3446">
      <w:pPr>
        <w:pStyle w:val="NoSpacing"/>
        <w:numPr>
          <w:ilvl w:val="0"/>
          <w:numId w:val="8"/>
        </w:numPr>
        <w:spacing w:line="276" w:lineRule="auto"/>
        <w:jc w:val="both"/>
        <w:rPr>
          <w:rFonts w:ascii="Trebuchet MS" w:hAnsi="Trebuchet MS" w:cs="Arial"/>
          <w:sz w:val="24"/>
          <w:szCs w:val="24"/>
        </w:rPr>
      </w:pPr>
      <w:r w:rsidRPr="00F806BF">
        <w:rPr>
          <w:rFonts w:ascii="Trebuchet MS" w:hAnsi="Trebuchet MS" w:cs="Arial"/>
          <w:sz w:val="24"/>
          <w:szCs w:val="24"/>
        </w:rPr>
        <w:t>The Designated Safeguarding Lead (DSL)</w:t>
      </w:r>
      <w:r w:rsidR="006F3446">
        <w:rPr>
          <w:rFonts w:ascii="Trebuchet MS" w:hAnsi="Trebuchet MS" w:cs="Arial"/>
          <w:sz w:val="24"/>
          <w:szCs w:val="24"/>
        </w:rPr>
        <w:t xml:space="preserve">, </w:t>
      </w:r>
      <w:r w:rsidR="00702869">
        <w:rPr>
          <w:rFonts w:ascii="Trebuchet MS" w:hAnsi="Trebuchet MS" w:cs="Arial"/>
          <w:i/>
          <w:color w:val="000000" w:themeColor="text1"/>
          <w:sz w:val="24"/>
          <w:szCs w:val="24"/>
        </w:rPr>
        <w:t>Helen Smith</w:t>
      </w:r>
      <w:r w:rsidR="006F3446">
        <w:rPr>
          <w:rFonts w:ascii="Trebuchet MS" w:hAnsi="Trebuchet MS" w:cs="Arial"/>
          <w:i/>
          <w:color w:val="000000" w:themeColor="text1"/>
          <w:sz w:val="24"/>
          <w:szCs w:val="24"/>
        </w:rPr>
        <w:t>,</w:t>
      </w:r>
      <w:r w:rsidR="00702869">
        <w:rPr>
          <w:rFonts w:ascii="Trebuchet MS" w:hAnsi="Trebuchet MS" w:cs="Arial"/>
          <w:i/>
          <w:color w:val="000000" w:themeColor="text1"/>
          <w:sz w:val="24"/>
          <w:szCs w:val="24"/>
        </w:rPr>
        <w:t xml:space="preserve"> </w:t>
      </w:r>
      <w:r w:rsidRPr="00F806BF">
        <w:rPr>
          <w:rFonts w:ascii="Trebuchet MS" w:hAnsi="Trebuchet MS" w:cs="Arial"/>
          <w:sz w:val="24"/>
          <w:szCs w:val="24"/>
        </w:rPr>
        <w:t xml:space="preserve">has lead responsibility for online safety. </w:t>
      </w:r>
    </w:p>
    <w:p w14:paraId="7F644F27" w14:textId="77777777" w:rsidR="00A77586" w:rsidRPr="00F806BF" w:rsidRDefault="00A77586" w:rsidP="006F3446">
      <w:pPr>
        <w:pStyle w:val="NoSpacing"/>
        <w:numPr>
          <w:ilvl w:val="1"/>
          <w:numId w:val="8"/>
        </w:numPr>
        <w:spacing w:line="276" w:lineRule="auto"/>
        <w:jc w:val="both"/>
        <w:rPr>
          <w:rFonts w:ascii="Trebuchet MS" w:hAnsi="Trebuchet MS" w:cs="Arial"/>
          <w:sz w:val="24"/>
          <w:szCs w:val="24"/>
        </w:rPr>
      </w:pPr>
      <w:r w:rsidRPr="00F806BF">
        <w:rPr>
          <w:rFonts w:ascii="Trebuchet MS" w:hAnsi="Trebuchet MS" w:cs="Arial"/>
          <w:sz w:val="24"/>
          <w:szCs w:val="24"/>
        </w:rPr>
        <w:t>Whilst activities of the designated safeguarding lead may be delegated to appropriately trained deputies, the ultimate lead responsibility for safeguarding and child protection remains with the DSL.</w:t>
      </w:r>
    </w:p>
    <w:p w14:paraId="43DEB8D3" w14:textId="0CC774CB" w:rsidR="00A77586" w:rsidRPr="00F806BF" w:rsidRDefault="00A77586" w:rsidP="006F3446">
      <w:pPr>
        <w:pStyle w:val="NoSpacing"/>
        <w:numPr>
          <w:ilvl w:val="0"/>
          <w:numId w:val="8"/>
        </w:numPr>
        <w:spacing w:line="276" w:lineRule="auto"/>
        <w:jc w:val="both"/>
        <w:rPr>
          <w:rFonts w:ascii="Trebuchet MS" w:hAnsi="Trebuchet MS" w:cs="Arial"/>
          <w:sz w:val="24"/>
          <w:szCs w:val="24"/>
        </w:rPr>
      </w:pPr>
      <w:r w:rsidRPr="00F806BF">
        <w:rPr>
          <w:rFonts w:ascii="Trebuchet MS" w:hAnsi="Trebuchet MS" w:cs="Arial"/>
          <w:sz w:val="24"/>
          <w:szCs w:val="24"/>
        </w:rPr>
        <w:t xml:space="preserve">The digital and technology standards in schools guidance states that the governing body should identify and assign a member of the leadership team and a governor to be responsible for ensuring these standards are met. The governor responsible for this is </w:t>
      </w:r>
      <w:r w:rsidR="006F3446">
        <w:rPr>
          <w:rFonts w:ascii="Trebuchet MS" w:hAnsi="Trebuchet MS" w:cs="Arial"/>
          <w:i/>
          <w:iCs/>
          <w:color w:val="000000" w:themeColor="text1"/>
          <w:sz w:val="24"/>
          <w:szCs w:val="24"/>
        </w:rPr>
        <w:t>Giles York</w:t>
      </w:r>
      <w:r w:rsidR="006F3446">
        <w:rPr>
          <w:rFonts w:ascii="Trebuchet MS" w:hAnsi="Trebuchet MS" w:cs="Arial"/>
          <w:i/>
          <w:iCs/>
          <w:sz w:val="24"/>
          <w:szCs w:val="24"/>
        </w:rPr>
        <w:t xml:space="preserve">. </w:t>
      </w:r>
    </w:p>
    <w:p w14:paraId="5265580F" w14:textId="4780AA28" w:rsidR="00A65DA2" w:rsidRDefault="00A77586" w:rsidP="006F3446">
      <w:pPr>
        <w:pStyle w:val="NoSpacing"/>
        <w:numPr>
          <w:ilvl w:val="0"/>
          <w:numId w:val="8"/>
        </w:numPr>
        <w:spacing w:line="276" w:lineRule="auto"/>
        <w:jc w:val="both"/>
        <w:rPr>
          <w:rFonts w:ascii="Trebuchet MS" w:hAnsi="Trebuchet MS" w:cs="Arial"/>
          <w:sz w:val="24"/>
          <w:szCs w:val="24"/>
        </w:rPr>
      </w:pPr>
      <w:r w:rsidRPr="00F806BF">
        <w:rPr>
          <w:rFonts w:ascii="Trebuchet MS" w:hAnsi="Trebuchet MS" w:cs="Arial"/>
          <w:sz w:val="24"/>
          <w:szCs w:val="24"/>
        </w:rPr>
        <w:t xml:space="preserve">We recognise that all members of the community have important roles and responsibilities to play with regards to online safety. </w:t>
      </w:r>
    </w:p>
    <w:p w14:paraId="2DAB826D" w14:textId="77777777" w:rsidR="00A65DA2" w:rsidRDefault="00A65DA2" w:rsidP="00A65DA2">
      <w:pPr>
        <w:pStyle w:val="NoSpacing"/>
        <w:spacing w:line="276" w:lineRule="auto"/>
        <w:jc w:val="both"/>
        <w:rPr>
          <w:rFonts w:ascii="Trebuchet MS" w:hAnsi="Trebuchet MS" w:cs="Arial"/>
          <w:sz w:val="24"/>
          <w:szCs w:val="24"/>
        </w:rPr>
      </w:pPr>
    </w:p>
    <w:p w14:paraId="2E0CABFB" w14:textId="77777777" w:rsidR="00A65DA2" w:rsidRDefault="00A65DA2">
      <w:pPr>
        <w:widowControl/>
        <w:autoSpaceDE/>
        <w:autoSpaceDN/>
        <w:adjustRightInd/>
        <w:spacing w:before="0" w:beforeAutospacing="0" w:after="0" w:afterAutospacing="0" w:line="240" w:lineRule="auto"/>
        <w:rPr>
          <w:rFonts w:eastAsiaTheme="minorEastAsia" w:cs="Arial"/>
          <w:szCs w:val="24"/>
          <w:lang w:val="en-GB" w:eastAsia="en-GB"/>
        </w:rPr>
      </w:pPr>
      <w:r>
        <w:rPr>
          <w:rFonts w:cs="Arial"/>
          <w:szCs w:val="24"/>
        </w:rPr>
        <w:br w:type="page"/>
      </w:r>
    </w:p>
    <w:p w14:paraId="20390BA6" w14:textId="77777777" w:rsidR="00A77586" w:rsidRPr="00F806BF" w:rsidRDefault="00A77586" w:rsidP="00A65DA2">
      <w:pPr>
        <w:pStyle w:val="NoSpacing"/>
        <w:spacing w:line="276" w:lineRule="auto"/>
        <w:jc w:val="both"/>
        <w:rPr>
          <w:rFonts w:ascii="Trebuchet MS" w:hAnsi="Trebuchet MS" w:cs="Arial"/>
          <w:sz w:val="24"/>
          <w:szCs w:val="24"/>
        </w:rPr>
      </w:pPr>
    </w:p>
    <w:p w14:paraId="1F6572A1" w14:textId="3E4110B6" w:rsidR="006E3283" w:rsidRPr="00056B10" w:rsidRDefault="006E3283" w:rsidP="006F3446">
      <w:pPr>
        <w:pStyle w:val="Heading2"/>
        <w:spacing w:line="276" w:lineRule="auto"/>
        <w:jc w:val="both"/>
        <w:rPr>
          <w:sz w:val="28"/>
          <w:szCs w:val="28"/>
        </w:rPr>
      </w:pPr>
      <w:bookmarkStart w:id="12" w:name="_Toc178679505"/>
      <w:r w:rsidRPr="00056B10">
        <w:rPr>
          <w:sz w:val="28"/>
          <w:szCs w:val="28"/>
        </w:rPr>
        <w:t>4.1</w:t>
      </w:r>
      <w:r w:rsidRPr="008F3494">
        <w:rPr>
          <w:sz w:val="32"/>
          <w:szCs w:val="32"/>
        </w:rPr>
        <w:t xml:space="preserve"> </w:t>
      </w:r>
      <w:r w:rsidRPr="00056B10">
        <w:rPr>
          <w:sz w:val="28"/>
          <w:szCs w:val="28"/>
        </w:rPr>
        <w:t>The leadership and management team and governors will:</w:t>
      </w:r>
      <w:bookmarkEnd w:id="12"/>
    </w:p>
    <w:p w14:paraId="7E7ACC46" w14:textId="2AF1B593" w:rsidR="00655712" w:rsidRPr="00F806BF" w:rsidRDefault="003658F3" w:rsidP="006F3446">
      <w:pPr>
        <w:pStyle w:val="ListParagraph"/>
        <w:widowControl/>
        <w:numPr>
          <w:ilvl w:val="0"/>
          <w:numId w:val="7"/>
        </w:numPr>
        <w:autoSpaceDE/>
        <w:autoSpaceDN/>
        <w:adjustRightInd/>
        <w:spacing w:before="0" w:beforeAutospacing="0" w:after="240" w:afterAutospacing="0" w:line="276" w:lineRule="auto"/>
        <w:jc w:val="both"/>
        <w:rPr>
          <w:rFonts w:ascii="Trebuchet MS" w:hAnsi="Trebuchet MS"/>
          <w:sz w:val="24"/>
        </w:rPr>
      </w:pPr>
      <w:r w:rsidRPr="00F806BF">
        <w:rPr>
          <w:rFonts w:ascii="Trebuchet MS" w:hAnsi="Trebuchet MS"/>
          <w:sz w:val="24"/>
        </w:rPr>
        <w:t>Understand that they have a</w:t>
      </w:r>
      <w:r w:rsidR="00655712" w:rsidRPr="00F806BF">
        <w:rPr>
          <w:rFonts w:ascii="Trebuchet MS" w:hAnsi="Trebuchet MS"/>
          <w:sz w:val="24"/>
        </w:rPr>
        <w:t xml:space="preserve"> duty of care for ensuring the safety (including online safety) of members of the school community and fostering a culture of safeguarding, though the day-to-day responsibility for online safety is held by the Designated Safeguarding Lead, as defined in Keeping Children Safe in Education. </w:t>
      </w:r>
    </w:p>
    <w:p w14:paraId="47FBA7B8" w14:textId="2DFFF6DC" w:rsidR="00655712" w:rsidRPr="00F806BF" w:rsidRDefault="003658F3" w:rsidP="006F3446">
      <w:pPr>
        <w:pStyle w:val="ListParagraph"/>
        <w:widowControl/>
        <w:numPr>
          <w:ilvl w:val="0"/>
          <w:numId w:val="7"/>
        </w:numPr>
        <w:autoSpaceDE/>
        <w:autoSpaceDN/>
        <w:adjustRightInd/>
        <w:spacing w:before="0" w:beforeAutospacing="0" w:after="240" w:afterAutospacing="0" w:line="276" w:lineRule="auto"/>
        <w:jc w:val="both"/>
        <w:rPr>
          <w:rFonts w:ascii="Trebuchet MS" w:hAnsi="Trebuchet MS"/>
          <w:sz w:val="24"/>
        </w:rPr>
      </w:pPr>
      <w:r w:rsidRPr="00F806BF">
        <w:rPr>
          <w:rFonts w:ascii="Trebuchet MS" w:hAnsi="Trebuchet MS"/>
          <w:sz w:val="24"/>
        </w:rPr>
        <w:t>B</w:t>
      </w:r>
      <w:r w:rsidR="00655712" w:rsidRPr="00F806BF">
        <w:rPr>
          <w:rFonts w:ascii="Trebuchet MS" w:hAnsi="Trebuchet MS"/>
          <w:sz w:val="24"/>
        </w:rPr>
        <w:t xml:space="preserve">e aware of the procedures to be followed in the event of a serious online safety allegation being made against a member of staff. </w:t>
      </w:r>
    </w:p>
    <w:p w14:paraId="1C5E154A" w14:textId="2065332B" w:rsidR="00655712" w:rsidRPr="00F806BF" w:rsidRDefault="003658F3" w:rsidP="006F3446">
      <w:pPr>
        <w:pStyle w:val="ListParagraph"/>
        <w:widowControl/>
        <w:numPr>
          <w:ilvl w:val="0"/>
          <w:numId w:val="7"/>
        </w:numPr>
        <w:autoSpaceDE/>
        <w:autoSpaceDN/>
        <w:adjustRightInd/>
        <w:spacing w:before="0" w:beforeAutospacing="0" w:after="240" w:afterAutospacing="0" w:line="276" w:lineRule="auto"/>
        <w:jc w:val="both"/>
        <w:rPr>
          <w:rFonts w:ascii="Trebuchet MS" w:hAnsi="Trebuchet MS"/>
          <w:sz w:val="24"/>
        </w:rPr>
      </w:pPr>
      <w:r w:rsidRPr="00F806BF">
        <w:rPr>
          <w:rFonts w:ascii="Trebuchet MS" w:hAnsi="Trebuchet MS"/>
          <w:sz w:val="24"/>
        </w:rPr>
        <w:t>Be r</w:t>
      </w:r>
      <w:r w:rsidR="00655712" w:rsidRPr="00F806BF">
        <w:rPr>
          <w:rFonts w:ascii="Trebuchet MS" w:hAnsi="Trebuchet MS"/>
          <w:sz w:val="24"/>
        </w:rPr>
        <w:t xml:space="preserve">esponsible for ensuring that the Designated Safeguarding Lead / Online Safety Lead, IT provider/technical staff, and other relevant staff carry out their responsibilities effectively and receive suitable training to enable them to </w:t>
      </w:r>
      <w:r w:rsidR="00F577E6" w:rsidRPr="00F806BF">
        <w:rPr>
          <w:rFonts w:ascii="Trebuchet MS" w:hAnsi="Trebuchet MS"/>
          <w:sz w:val="24"/>
        </w:rPr>
        <w:t>conduct</w:t>
      </w:r>
      <w:r w:rsidR="00655712" w:rsidRPr="00F806BF">
        <w:rPr>
          <w:rFonts w:ascii="Trebuchet MS" w:hAnsi="Trebuchet MS"/>
          <w:sz w:val="24"/>
        </w:rPr>
        <w:t xml:space="preserve"> their roles and train other colleagues, as relevant. </w:t>
      </w:r>
    </w:p>
    <w:p w14:paraId="60636A62" w14:textId="7C03A839" w:rsidR="00655712" w:rsidRPr="00F806BF" w:rsidRDefault="009A2093" w:rsidP="006F3446">
      <w:pPr>
        <w:pStyle w:val="ListParagraph"/>
        <w:widowControl/>
        <w:numPr>
          <w:ilvl w:val="0"/>
          <w:numId w:val="7"/>
        </w:numPr>
        <w:autoSpaceDE/>
        <w:autoSpaceDN/>
        <w:adjustRightInd/>
        <w:spacing w:before="0" w:beforeAutospacing="0" w:after="0" w:afterAutospacing="0" w:line="276" w:lineRule="auto"/>
        <w:ind w:left="357" w:hanging="357"/>
        <w:jc w:val="both"/>
        <w:rPr>
          <w:rFonts w:ascii="Trebuchet MS" w:hAnsi="Trebuchet MS"/>
          <w:sz w:val="24"/>
        </w:rPr>
      </w:pPr>
      <w:r w:rsidRPr="00F806BF">
        <w:rPr>
          <w:rFonts w:ascii="Trebuchet MS" w:hAnsi="Trebuchet MS"/>
          <w:sz w:val="24"/>
        </w:rPr>
        <w:t>E</w:t>
      </w:r>
      <w:r w:rsidR="00655712" w:rsidRPr="00F806BF">
        <w:rPr>
          <w:rFonts w:ascii="Trebuchet MS" w:hAnsi="Trebuchet MS"/>
          <w:sz w:val="24"/>
        </w:rPr>
        <w:t xml:space="preserve">nsure that there is a system in place to allow for monitoring and support of those in school who </w:t>
      </w:r>
      <w:r w:rsidR="00F577E6" w:rsidRPr="00F806BF">
        <w:rPr>
          <w:rFonts w:ascii="Trebuchet MS" w:hAnsi="Trebuchet MS"/>
          <w:sz w:val="24"/>
        </w:rPr>
        <w:t>conduct</w:t>
      </w:r>
      <w:r w:rsidR="00655712" w:rsidRPr="00F806BF">
        <w:rPr>
          <w:rFonts w:ascii="Trebuchet MS" w:hAnsi="Trebuchet MS"/>
          <w:sz w:val="24"/>
        </w:rPr>
        <w:t xml:space="preserve"> the internal online safety monitoring role. </w:t>
      </w:r>
    </w:p>
    <w:p w14:paraId="732C2F29" w14:textId="393C8A61" w:rsidR="00E478BE" w:rsidRPr="00F806BF" w:rsidRDefault="00E478BE" w:rsidP="006F3446">
      <w:pPr>
        <w:pStyle w:val="NoSpacing"/>
        <w:numPr>
          <w:ilvl w:val="0"/>
          <w:numId w:val="7"/>
        </w:numPr>
        <w:spacing w:line="276" w:lineRule="auto"/>
        <w:ind w:left="357" w:hanging="357"/>
        <w:jc w:val="both"/>
        <w:rPr>
          <w:rFonts w:ascii="Trebuchet MS" w:hAnsi="Trebuchet MS" w:cs="Arial"/>
          <w:sz w:val="24"/>
          <w:szCs w:val="24"/>
        </w:rPr>
      </w:pPr>
      <w:r w:rsidRPr="00F806BF">
        <w:rPr>
          <w:rFonts w:ascii="Trebuchet MS" w:hAnsi="Trebuchet MS" w:cs="Arial"/>
          <w:sz w:val="24"/>
          <w:szCs w:val="24"/>
        </w:rPr>
        <w:t>Ensure that online safety is viewed as a safeguarding issue and that practice is in line with national and local recommendations and requirements.</w:t>
      </w:r>
    </w:p>
    <w:p w14:paraId="011A3B66"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Ensure that online safety is a running and interrelated theme whilst devising and implementing the whole school approach to safeguarding and related policies and procedures. This will include considering how online safety is reflected as required in all relevant policies (including the staff code of conduct and/or acceptable use policies) and considering online safety whilst planning the curriculum, any teacher training, the role and responsibilities of the designated safeguarding lead (and deputies) and any parental engagement. </w:t>
      </w:r>
    </w:p>
    <w:p w14:paraId="66656323" w14:textId="57A45006"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 xml:space="preserve">Ensure that they are doing all that they reasonably can to limit children’s exposures to risks from the school’s IT system and therefore have appropriate filtering and monitoring systems in place. They will have an awareness and understanding of the provisions in place and will </w:t>
      </w:r>
      <w:r w:rsidR="00F577E6" w:rsidRPr="00F806BF">
        <w:rPr>
          <w:rFonts w:ascii="Trebuchet MS" w:hAnsi="Trebuchet MS" w:cs="Arial"/>
          <w:sz w:val="24"/>
          <w:szCs w:val="24"/>
          <w:shd w:val="clear" w:color="auto" w:fill="FFFFFF" w:themeFill="background1"/>
        </w:rPr>
        <w:t>collaborate</w:t>
      </w:r>
      <w:r w:rsidRPr="00F806BF">
        <w:rPr>
          <w:rFonts w:ascii="Trebuchet MS" w:hAnsi="Trebuchet MS" w:cs="Arial"/>
          <w:sz w:val="24"/>
          <w:szCs w:val="24"/>
          <w:shd w:val="clear" w:color="auto" w:fill="FFFFFF" w:themeFill="background1"/>
        </w:rPr>
        <w:t xml:space="preserve"> with technical staff to monitor the safety and security of our systems and networks.</w:t>
      </w:r>
    </w:p>
    <w:p w14:paraId="5A992090"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 xml:space="preserve">Ensure that all relevant staff have an awareness and understanding of the filtering and monitoring provisions in place and manage them effectively as well as knowing how to escalate concerns when identified. </w:t>
      </w:r>
    </w:p>
    <w:p w14:paraId="3F831A5D"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Ensure that they regularly review the effectiveness of filters and monitoring systems</w:t>
      </w:r>
      <w:r w:rsidRPr="00F806BF">
        <w:rPr>
          <w:rFonts w:ascii="Trebuchet MS" w:hAnsi="Trebuchet MS" w:cs="Arial"/>
          <w:sz w:val="24"/>
          <w:szCs w:val="24"/>
        </w:rPr>
        <w:t xml:space="preserve">; as schools increasingly work online, it is essential that children are safeguarded from potentially harmful and inappropriate online material (including when they are online at home). </w:t>
      </w:r>
    </w:p>
    <w:p w14:paraId="23974AC3" w14:textId="097A62A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Ensure that the DfE’s filtering and monitoring standards for schools and colleges are being </w:t>
      </w:r>
      <w:r w:rsidR="00EE7BAA" w:rsidRPr="00F806BF">
        <w:rPr>
          <w:rFonts w:ascii="Trebuchet MS" w:hAnsi="Trebuchet MS" w:cs="Arial"/>
          <w:sz w:val="24"/>
          <w:szCs w:val="24"/>
        </w:rPr>
        <w:t>met</w:t>
      </w:r>
      <w:r w:rsidRPr="00F806BF">
        <w:rPr>
          <w:rFonts w:ascii="Trebuchet MS" w:hAnsi="Trebuchet MS" w:cs="Arial"/>
          <w:sz w:val="24"/>
          <w:szCs w:val="24"/>
        </w:rPr>
        <w:t xml:space="preserve"> this will be supported through using the checklist appended to this policy.</w:t>
      </w:r>
    </w:p>
    <w:p w14:paraId="7E1BE0AB" w14:textId="77777777" w:rsidR="00E478BE" w:rsidRPr="00F806BF" w:rsidRDefault="00E478BE" w:rsidP="006F3446">
      <w:pPr>
        <w:pStyle w:val="NoSpacing"/>
        <w:numPr>
          <w:ilvl w:val="0"/>
          <w:numId w:val="7"/>
        </w:numPr>
        <w:shd w:val="clear" w:color="auto" w:fill="FFFFFF" w:themeFill="background1"/>
        <w:spacing w:line="276" w:lineRule="auto"/>
        <w:jc w:val="both"/>
        <w:rPr>
          <w:rFonts w:ascii="Trebuchet MS" w:hAnsi="Trebuchet MS" w:cs="Arial"/>
          <w:sz w:val="24"/>
          <w:szCs w:val="24"/>
        </w:rPr>
      </w:pPr>
      <w:r w:rsidRPr="00F806BF">
        <w:rPr>
          <w:rFonts w:ascii="Trebuchet MS" w:hAnsi="Trebuchet MS" w:cs="Arial"/>
          <w:sz w:val="24"/>
          <w:szCs w:val="24"/>
        </w:rPr>
        <w:t xml:space="preserve">Ensure that online safety is embedded within a progressive preventative curriculum, which enables all learners to develop an age-appropriate understanding of online safety. </w:t>
      </w:r>
    </w:p>
    <w:p w14:paraId="0E870B6B" w14:textId="77777777" w:rsidR="00E478BE" w:rsidRPr="00F806BF" w:rsidRDefault="00E478BE" w:rsidP="006F3446">
      <w:pPr>
        <w:pStyle w:val="NoSpacing"/>
        <w:numPr>
          <w:ilvl w:val="0"/>
          <w:numId w:val="7"/>
        </w:numPr>
        <w:shd w:val="clear" w:color="auto" w:fill="FFFFFF" w:themeFill="background1"/>
        <w:spacing w:line="276" w:lineRule="auto"/>
        <w:jc w:val="both"/>
        <w:rPr>
          <w:rFonts w:ascii="Trebuchet MS" w:hAnsi="Trebuchet MS" w:cs="Arial"/>
          <w:sz w:val="24"/>
          <w:szCs w:val="24"/>
        </w:rPr>
      </w:pPr>
      <w:r w:rsidRPr="00F806BF">
        <w:rPr>
          <w:rFonts w:ascii="Trebuchet MS" w:hAnsi="Trebuchet MS" w:cs="Arial"/>
          <w:sz w:val="24"/>
          <w:szCs w:val="24"/>
        </w:rPr>
        <w:lastRenderedPageBreak/>
        <w:t xml:space="preserve">Recognise that effective education will be tailored to the specific needs and vulnerabilities of individual children, including children who are victims of abuse, and children with special educational needs or disabilities. </w:t>
      </w:r>
    </w:p>
    <w:p w14:paraId="6DCDAEC2"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Ensure that ALL members of staff receive regular, updated, and appropriate online safety training which is integrated, aligned and considered as part of the whole school safeguarding approach and know how to escalate concerns when identified.</w:t>
      </w:r>
    </w:p>
    <w:p w14:paraId="06B62CBC" w14:textId="47B36C18"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 xml:space="preserve">Support the DSL and any deputies by ensuring they have the additional time, funding, training, resources and support they need to </w:t>
      </w:r>
      <w:r w:rsidR="00F577E6" w:rsidRPr="00F806BF">
        <w:rPr>
          <w:rFonts w:ascii="Trebuchet MS" w:hAnsi="Trebuchet MS" w:cs="Arial"/>
          <w:sz w:val="24"/>
          <w:szCs w:val="24"/>
        </w:rPr>
        <w:t>conduct</w:t>
      </w:r>
      <w:r w:rsidRPr="00F806BF">
        <w:rPr>
          <w:rFonts w:ascii="Trebuchet MS" w:hAnsi="Trebuchet MS" w:cs="Arial"/>
          <w:sz w:val="24"/>
          <w:szCs w:val="24"/>
        </w:rPr>
        <w:t xml:space="preserve"> the role effectively.</w:t>
      </w:r>
    </w:p>
    <w:p w14:paraId="15DEDD46"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Ensure there are robust reporting channels for the community to access regarding online safety concerns, including internal, local and national support. </w:t>
      </w:r>
    </w:p>
    <w:p w14:paraId="21DB8A04"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 xml:space="preserve">Audit and evaluate online safety practice, annually, to identify strengths and areas for improvement. </w:t>
      </w:r>
    </w:p>
    <w:p w14:paraId="7E4A8F25"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Ensure that appropriate risk assessments are undertaken regarding the safe use of technology that considers and reflects the risks our children face.</w:t>
      </w:r>
    </w:p>
    <w:p w14:paraId="0D627A87" w14:textId="77777777" w:rsidR="00E478BE" w:rsidRPr="00F806BF" w:rsidRDefault="00E478BE"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 xml:space="preserve">Communicate with parents regarding the importance of children being safe online, the systems being used in school and information regarding what their children are being asked to do online by the school. </w:t>
      </w:r>
    </w:p>
    <w:p w14:paraId="4EC027B1" w14:textId="7052A2EB" w:rsidR="00E478BE" w:rsidRPr="00056B10" w:rsidRDefault="00E478BE" w:rsidP="00A0114C">
      <w:pPr>
        <w:pStyle w:val="Heading2"/>
        <w:spacing w:line="360" w:lineRule="auto"/>
        <w:jc w:val="both"/>
        <w:rPr>
          <w:sz w:val="28"/>
          <w:szCs w:val="28"/>
        </w:rPr>
      </w:pPr>
      <w:bookmarkStart w:id="13" w:name="_Toc178679506"/>
      <w:r w:rsidRPr="00056B10">
        <w:rPr>
          <w:sz w:val="28"/>
          <w:szCs w:val="28"/>
        </w:rPr>
        <w:t>4.2</w:t>
      </w:r>
      <w:r w:rsidRPr="008F3494">
        <w:rPr>
          <w:sz w:val="32"/>
          <w:szCs w:val="32"/>
        </w:rPr>
        <w:t xml:space="preserve"> </w:t>
      </w:r>
      <w:r w:rsidRPr="00056B10">
        <w:rPr>
          <w:sz w:val="28"/>
          <w:szCs w:val="28"/>
        </w:rPr>
        <w:t>The Designated Safeguarding Lead (DSL) will:</w:t>
      </w:r>
      <w:bookmarkEnd w:id="13"/>
    </w:p>
    <w:p w14:paraId="272E21AF" w14:textId="10CFF93B" w:rsidR="00644B19" w:rsidRPr="00F806BF" w:rsidRDefault="00C64568" w:rsidP="006F3446">
      <w:pPr>
        <w:pStyle w:val="NoSpacing"/>
        <w:numPr>
          <w:ilvl w:val="0"/>
          <w:numId w:val="7"/>
        </w:numPr>
        <w:spacing w:line="276" w:lineRule="auto"/>
        <w:jc w:val="both"/>
        <w:rPr>
          <w:rFonts w:ascii="Trebuchet MS" w:hAnsi="Trebuchet MS" w:cs="Arial"/>
          <w:sz w:val="24"/>
          <w:szCs w:val="24"/>
        </w:rPr>
      </w:pPr>
      <w:r w:rsidRPr="00F806BF">
        <w:rPr>
          <w:rFonts w:ascii="Trebuchet MS" w:eastAsia="Open Sans Light" w:hAnsi="Trebuchet MS" w:cs="Open Sans Light"/>
          <w:sz w:val="24"/>
          <w:szCs w:val="24"/>
        </w:rPr>
        <w:t>Hold the lead responsibility for online safety, within their safeguarding role.</w:t>
      </w:r>
    </w:p>
    <w:p w14:paraId="1A0E1175" w14:textId="51082232" w:rsidR="00612574" w:rsidRPr="00F806BF" w:rsidRDefault="0013695B"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B</w:t>
      </w:r>
      <w:r w:rsidR="00612574" w:rsidRPr="00F806BF">
        <w:rPr>
          <w:rFonts w:ascii="Trebuchet MS" w:hAnsi="Trebuchet MS" w:cs="Arial"/>
          <w:sz w:val="24"/>
          <w:szCs w:val="24"/>
        </w:rPr>
        <w:t>e an appropriate senior member of staff from the school leadership team.</w:t>
      </w:r>
    </w:p>
    <w:p w14:paraId="28C07725" w14:textId="77777777" w:rsidR="00612574" w:rsidRPr="00F806BF" w:rsidRDefault="00612574"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Act as a named point of contact on all online safeguarding issues and liaise with other members of staff or other agencies, as appropriate.</w:t>
      </w:r>
    </w:p>
    <w:p w14:paraId="7AA77E69" w14:textId="12C3D851" w:rsidR="00612574" w:rsidRPr="00A65DA2" w:rsidRDefault="00365E90" w:rsidP="006F3446">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Collaborate with</w:t>
      </w:r>
      <w:r w:rsidR="00612574" w:rsidRPr="00F806BF">
        <w:rPr>
          <w:rFonts w:ascii="Trebuchet MS" w:hAnsi="Trebuchet MS" w:cs="Arial"/>
          <w:sz w:val="24"/>
          <w:szCs w:val="24"/>
        </w:rPr>
        <w:t xml:space="preserve"> deputy DSLs to ensure online safety is recognised as part of the settings safeguarding responsibilities and that a coordinated approach is implemented</w:t>
      </w:r>
      <w:r w:rsidR="00612574" w:rsidRPr="00A65DA2">
        <w:rPr>
          <w:rFonts w:ascii="Trebuchet MS" w:hAnsi="Trebuchet MS" w:cs="Arial"/>
          <w:sz w:val="24"/>
          <w:szCs w:val="24"/>
        </w:rPr>
        <w:t xml:space="preserve">. </w:t>
      </w:r>
    </w:p>
    <w:p w14:paraId="31F7C559" w14:textId="5F5782C7" w:rsidR="00B7589C" w:rsidRPr="00F806BF" w:rsidRDefault="00D328EF" w:rsidP="006F3446">
      <w:pPr>
        <w:pStyle w:val="ListParagraph"/>
        <w:widowControl/>
        <w:numPr>
          <w:ilvl w:val="0"/>
          <w:numId w:val="7"/>
        </w:numPr>
        <w:autoSpaceDE/>
        <w:autoSpaceDN/>
        <w:adjustRightInd/>
        <w:spacing w:before="0" w:beforeAutospacing="0" w:after="240" w:afterAutospacing="0" w:line="276" w:lineRule="auto"/>
        <w:jc w:val="both"/>
        <w:rPr>
          <w:rFonts w:ascii="Trebuchet MS" w:hAnsi="Trebuchet MS" w:cs="Arial"/>
          <w:sz w:val="24"/>
        </w:rPr>
      </w:pPr>
      <w:r w:rsidRPr="00F806BF">
        <w:rPr>
          <w:rFonts w:ascii="Trebuchet MS" w:hAnsi="Trebuchet MS" w:cs="Arial"/>
          <w:sz w:val="24"/>
        </w:rPr>
        <w:t>M</w:t>
      </w:r>
      <w:r w:rsidR="00B7589C" w:rsidRPr="00F806BF">
        <w:rPr>
          <w:rFonts w:ascii="Trebuchet MS" w:hAnsi="Trebuchet MS" w:cs="Arial"/>
          <w:sz w:val="24"/>
        </w:rPr>
        <w:t xml:space="preserve">eet regularly with the online safety governor to discuss current issues, review (anonymised) incidents and filtering and monitoring logs and ensuring that annual (at least) filtering and monitoring checks are </w:t>
      </w:r>
      <w:r w:rsidR="00365E90" w:rsidRPr="00F806BF">
        <w:rPr>
          <w:rFonts w:ascii="Trebuchet MS" w:hAnsi="Trebuchet MS" w:cs="Arial"/>
          <w:sz w:val="24"/>
        </w:rPr>
        <w:t>conducted</w:t>
      </w:r>
      <w:r w:rsidR="00B7589C" w:rsidRPr="00F806BF">
        <w:rPr>
          <w:rFonts w:ascii="Trebuchet MS" w:hAnsi="Trebuchet MS" w:cs="Arial"/>
          <w:sz w:val="24"/>
        </w:rPr>
        <w:t>.</w:t>
      </w:r>
    </w:p>
    <w:p w14:paraId="095AA5E7" w14:textId="54F0378C" w:rsidR="00B7589C" w:rsidRPr="00F806BF" w:rsidRDefault="00D328EF" w:rsidP="006F3446">
      <w:pPr>
        <w:pStyle w:val="ListParagraph"/>
        <w:widowControl/>
        <w:numPr>
          <w:ilvl w:val="0"/>
          <w:numId w:val="7"/>
        </w:numPr>
        <w:autoSpaceDE/>
        <w:autoSpaceDN/>
        <w:adjustRightInd/>
        <w:spacing w:before="0" w:beforeAutospacing="0" w:after="240" w:afterAutospacing="0" w:line="276" w:lineRule="auto"/>
        <w:jc w:val="both"/>
        <w:rPr>
          <w:rFonts w:ascii="Trebuchet MS" w:hAnsi="Trebuchet MS" w:cs="Arial"/>
          <w:sz w:val="24"/>
        </w:rPr>
      </w:pPr>
      <w:r w:rsidRPr="00F806BF">
        <w:rPr>
          <w:rFonts w:ascii="Trebuchet MS" w:hAnsi="Trebuchet MS" w:cs="Arial"/>
          <w:sz w:val="24"/>
        </w:rPr>
        <w:t>A</w:t>
      </w:r>
      <w:r w:rsidR="00B7589C" w:rsidRPr="00F806BF">
        <w:rPr>
          <w:rFonts w:ascii="Trebuchet MS" w:hAnsi="Trebuchet MS" w:cs="Arial"/>
          <w:sz w:val="24"/>
        </w:rPr>
        <w:t>ttend relevant governing body meetings/</w:t>
      </w:r>
      <w:r w:rsidR="00EB455D" w:rsidRPr="00F806BF">
        <w:rPr>
          <w:rFonts w:ascii="Trebuchet MS" w:hAnsi="Trebuchet MS" w:cs="Arial"/>
          <w:sz w:val="24"/>
        </w:rPr>
        <w:t>groups.</w:t>
      </w:r>
      <w:r w:rsidR="00B7589C" w:rsidRPr="00F806BF">
        <w:rPr>
          <w:rFonts w:ascii="Trebuchet MS" w:hAnsi="Trebuchet MS" w:cs="Arial"/>
          <w:sz w:val="24"/>
        </w:rPr>
        <w:t xml:space="preserve"> </w:t>
      </w:r>
    </w:p>
    <w:p w14:paraId="759B35BA" w14:textId="11085635" w:rsidR="00B7589C" w:rsidRPr="00F806BF" w:rsidRDefault="00D328EF" w:rsidP="006F3446">
      <w:pPr>
        <w:pStyle w:val="ListParagraph"/>
        <w:widowControl/>
        <w:numPr>
          <w:ilvl w:val="0"/>
          <w:numId w:val="7"/>
        </w:numPr>
        <w:autoSpaceDE/>
        <w:autoSpaceDN/>
        <w:adjustRightInd/>
        <w:spacing w:before="0" w:beforeAutospacing="0" w:after="0" w:afterAutospacing="0" w:line="276" w:lineRule="auto"/>
        <w:ind w:left="357" w:hanging="357"/>
        <w:jc w:val="both"/>
        <w:rPr>
          <w:rFonts w:ascii="Trebuchet MS" w:hAnsi="Trebuchet MS" w:cs="Arial"/>
          <w:sz w:val="24"/>
        </w:rPr>
      </w:pPr>
      <w:r w:rsidRPr="00F806BF">
        <w:rPr>
          <w:rFonts w:ascii="Trebuchet MS" w:hAnsi="Trebuchet MS" w:cs="Arial"/>
          <w:sz w:val="24"/>
        </w:rPr>
        <w:t>R</w:t>
      </w:r>
      <w:r w:rsidR="00B7589C" w:rsidRPr="00F806BF">
        <w:rPr>
          <w:rFonts w:ascii="Trebuchet MS" w:hAnsi="Trebuchet MS" w:cs="Arial"/>
          <w:sz w:val="24"/>
        </w:rPr>
        <w:t xml:space="preserve">eport regularly to </w:t>
      </w:r>
      <w:r w:rsidR="00846BB2" w:rsidRPr="00F806BF">
        <w:rPr>
          <w:rFonts w:ascii="Trebuchet MS" w:hAnsi="Trebuchet MS" w:cs="Arial"/>
          <w:sz w:val="24"/>
        </w:rPr>
        <w:t>Governors/</w:t>
      </w:r>
      <w:r w:rsidR="00B7589C" w:rsidRPr="00F806BF">
        <w:rPr>
          <w:rFonts w:ascii="Trebuchet MS" w:hAnsi="Trebuchet MS" w:cs="Arial"/>
          <w:sz w:val="24"/>
        </w:rPr>
        <w:t>headteacher/senior leadership team</w:t>
      </w:r>
      <w:r w:rsidR="005F545A" w:rsidRPr="00F806BF">
        <w:rPr>
          <w:rFonts w:ascii="Trebuchet MS" w:hAnsi="Trebuchet MS" w:cs="Arial"/>
          <w:sz w:val="24"/>
        </w:rPr>
        <w:t>.</w:t>
      </w:r>
    </w:p>
    <w:p w14:paraId="48DC974E" w14:textId="7962917C" w:rsidR="001519A0" w:rsidRPr="00F806BF" w:rsidRDefault="001519A0" w:rsidP="006F3446">
      <w:pPr>
        <w:pStyle w:val="NoSpacing"/>
        <w:numPr>
          <w:ilvl w:val="0"/>
          <w:numId w:val="7"/>
        </w:numPr>
        <w:spacing w:line="276" w:lineRule="auto"/>
        <w:ind w:left="357" w:hanging="357"/>
        <w:jc w:val="both"/>
        <w:rPr>
          <w:rFonts w:ascii="Trebuchet MS" w:hAnsi="Trebuchet MS" w:cs="Arial"/>
          <w:sz w:val="24"/>
          <w:szCs w:val="24"/>
        </w:rPr>
      </w:pPr>
      <w:r w:rsidRPr="00F806BF">
        <w:rPr>
          <w:rFonts w:ascii="Trebuchet MS" w:hAnsi="Trebuchet MS" w:cs="Arial"/>
          <w:sz w:val="24"/>
          <w:szCs w:val="24"/>
        </w:rPr>
        <w:t>Work with the leadership team to review and update online safety policies on a regular basis (at least annually) with stakeholder input, including from pupils</w:t>
      </w:r>
      <w:r w:rsidR="00C449EE">
        <w:rPr>
          <w:rFonts w:ascii="Trebuchet MS" w:hAnsi="Trebuchet MS" w:cs="Arial"/>
          <w:sz w:val="24"/>
          <w:szCs w:val="24"/>
        </w:rPr>
        <w:t>.</w:t>
      </w:r>
    </w:p>
    <w:p w14:paraId="2253E09A" w14:textId="47F9A7C9" w:rsidR="00D328EF" w:rsidRPr="00F806BF" w:rsidRDefault="00D328EF"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eastAsia="Arial" w:hAnsi="Trebuchet MS" w:cs="Arial"/>
          <w:color w:val="000000" w:themeColor="text1"/>
          <w:sz w:val="24"/>
        </w:rPr>
        <w:t>B</w:t>
      </w:r>
      <w:r w:rsidR="00B7589C" w:rsidRPr="00F806BF">
        <w:rPr>
          <w:rFonts w:ascii="Trebuchet MS" w:eastAsia="Arial" w:hAnsi="Trebuchet MS" w:cs="Arial"/>
          <w:color w:val="000000" w:themeColor="text1"/>
          <w:sz w:val="24"/>
        </w:rPr>
        <w:t xml:space="preserve">e responsible for receiving reports of online safety incidents and </w:t>
      </w:r>
      <w:r w:rsidR="00365E90" w:rsidRPr="00F806BF">
        <w:rPr>
          <w:rFonts w:ascii="Trebuchet MS" w:eastAsia="Arial" w:hAnsi="Trebuchet MS" w:cs="Arial"/>
          <w:color w:val="000000" w:themeColor="text1"/>
          <w:sz w:val="24"/>
        </w:rPr>
        <w:t>managing</w:t>
      </w:r>
      <w:r w:rsidR="00B7589C" w:rsidRPr="00F806BF">
        <w:rPr>
          <w:rFonts w:ascii="Trebuchet MS" w:eastAsia="Arial" w:hAnsi="Trebuchet MS" w:cs="Arial"/>
          <w:color w:val="000000" w:themeColor="text1"/>
          <w:sz w:val="24"/>
        </w:rPr>
        <w:t xml:space="preserve"> </w:t>
      </w:r>
      <w:r w:rsidR="00EB455D" w:rsidRPr="00F806BF">
        <w:rPr>
          <w:rFonts w:ascii="Trebuchet MS" w:eastAsia="Arial" w:hAnsi="Trebuchet MS" w:cs="Arial"/>
          <w:color w:val="000000" w:themeColor="text1"/>
          <w:sz w:val="24"/>
        </w:rPr>
        <w:t>them and</w:t>
      </w:r>
      <w:r w:rsidR="00B7589C" w:rsidRPr="00F806BF">
        <w:rPr>
          <w:rFonts w:ascii="Trebuchet MS" w:hAnsi="Trebuchet MS"/>
          <w:sz w:val="24"/>
        </w:rPr>
        <w:t xml:space="preserve"> deciding whether to make a referral by liaising with relevant agencies,</w:t>
      </w:r>
      <w:r w:rsidRPr="00F806BF">
        <w:rPr>
          <w:rFonts w:ascii="Trebuchet MS" w:hAnsi="Trebuchet MS"/>
          <w:sz w:val="24"/>
        </w:rPr>
        <w:t xml:space="preserve"> </w:t>
      </w:r>
      <w:r w:rsidR="00B7589C" w:rsidRPr="00F806BF">
        <w:rPr>
          <w:rFonts w:ascii="Trebuchet MS" w:eastAsia="Arial" w:hAnsi="Trebuchet MS" w:cs="Arial"/>
          <w:color w:val="000000" w:themeColor="text1"/>
          <w:sz w:val="24"/>
        </w:rPr>
        <w:t xml:space="preserve">ensuring that all incidents are recorded. </w:t>
      </w:r>
    </w:p>
    <w:p w14:paraId="42BD7938" w14:textId="4A81AB17" w:rsidR="00D328EF" w:rsidRPr="00F806BF" w:rsidRDefault="00365E90"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t>Consult</w:t>
      </w:r>
      <w:r w:rsidR="00612574" w:rsidRPr="00F806BF">
        <w:rPr>
          <w:rFonts w:ascii="Trebuchet MS" w:hAnsi="Trebuchet MS" w:cs="Arial"/>
          <w:sz w:val="24"/>
        </w:rPr>
        <w:t xml:space="preserve"> with staff (especially pastoral support staff, school nurses, IT technicians, senior mental health leads and SENCOs) on matters of safeguarding that include online and digital safety. </w:t>
      </w:r>
    </w:p>
    <w:p w14:paraId="3F02B351" w14:textId="77777777" w:rsidR="00D328EF" w:rsidRPr="00F806BF" w:rsidRDefault="00612574"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lastRenderedPageBreak/>
        <w:t xml:space="preserve">Access regular and appropriate training and support to ensure they understand the unique risks associated with online safety, including filtering and monitoring and have the relevant knowledge and up to date training required to keep learners safe </w:t>
      </w:r>
      <w:r w:rsidR="00EB455D" w:rsidRPr="00F806BF">
        <w:rPr>
          <w:rFonts w:ascii="Trebuchet MS" w:hAnsi="Trebuchet MS" w:cs="Arial"/>
          <w:sz w:val="24"/>
        </w:rPr>
        <w:t>online.</w:t>
      </w:r>
      <w:r w:rsidRPr="00F806BF">
        <w:rPr>
          <w:rFonts w:ascii="Trebuchet MS" w:hAnsi="Trebuchet MS" w:cs="Arial"/>
          <w:sz w:val="24"/>
        </w:rPr>
        <w:t xml:space="preserve"> </w:t>
      </w:r>
    </w:p>
    <w:p w14:paraId="241520F6" w14:textId="77777777" w:rsidR="00D328EF" w:rsidRPr="00F806BF" w:rsidRDefault="00612574"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t xml:space="preserve">Access regular and appropriate training and support to ensure they recognise the additional risks that learners with SEN and disabilities (SEND) face online, for example, from online bullying, </w:t>
      </w:r>
      <w:r w:rsidRPr="00F806BF">
        <w:rPr>
          <w:rFonts w:ascii="Trebuchet MS" w:eastAsia="Arial" w:hAnsi="Trebuchet MS" w:cs="Arial"/>
          <w:sz w:val="24"/>
        </w:rPr>
        <w:t>grooming</w:t>
      </w:r>
      <w:r w:rsidRPr="00F806BF">
        <w:rPr>
          <w:rFonts w:ascii="Trebuchet MS" w:hAnsi="Trebuchet MS" w:cs="Arial"/>
          <w:sz w:val="24"/>
        </w:rPr>
        <w:t xml:space="preserve"> and radicalisation.</w:t>
      </w:r>
    </w:p>
    <w:p w14:paraId="12843986" w14:textId="77777777" w:rsidR="00D328EF" w:rsidRPr="00F806BF" w:rsidRDefault="00612574"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t>Keep up to date with current research, legislation and trends regarding online safety and communicate this with the community, as appropriate.</w:t>
      </w:r>
    </w:p>
    <w:p w14:paraId="276EF8F2" w14:textId="1E1E80AA" w:rsidR="00D328EF" w:rsidRPr="00F806BF" w:rsidRDefault="00365E90"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t>Collaborate</w:t>
      </w:r>
      <w:r w:rsidR="00612574" w:rsidRPr="00F806BF">
        <w:rPr>
          <w:rFonts w:ascii="Trebuchet MS" w:hAnsi="Trebuchet MS" w:cs="Arial"/>
          <w:sz w:val="24"/>
        </w:rPr>
        <w:t xml:space="preserve"> with staff to coordinate participation in local and national events to promote positive online behaviour, such as Safer Internet Day.</w:t>
      </w:r>
    </w:p>
    <w:p w14:paraId="41E4B8F0" w14:textId="77777777" w:rsidR="00D328EF" w:rsidRPr="00F806BF" w:rsidRDefault="00612574"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t xml:space="preserve">Ensure that online safety is promoted to parents, carers and the wider community, through a variety of channels and approaches. </w:t>
      </w:r>
    </w:p>
    <w:p w14:paraId="11D45FAE" w14:textId="77777777" w:rsidR="00D328EF" w:rsidRPr="00F806BF" w:rsidRDefault="00612574"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t xml:space="preserve">Maintain records of online safety concerns, as well as actions taken, as part of the settings safeguarding recording mechanisms. </w:t>
      </w:r>
    </w:p>
    <w:p w14:paraId="74C59B45" w14:textId="6A99648D" w:rsidR="00612574" w:rsidRPr="006F3446" w:rsidRDefault="00612574" w:rsidP="006F3446">
      <w:pPr>
        <w:pStyle w:val="ListParagraph"/>
        <w:widowControl/>
        <w:numPr>
          <w:ilvl w:val="0"/>
          <w:numId w:val="7"/>
        </w:numPr>
        <w:autoSpaceDE/>
        <w:autoSpaceDN/>
        <w:adjustRightInd/>
        <w:spacing w:before="0" w:beforeAutospacing="0" w:after="240" w:afterAutospacing="0" w:line="276" w:lineRule="auto"/>
        <w:jc w:val="both"/>
        <w:rPr>
          <w:rFonts w:ascii="Trebuchet MS" w:eastAsia="Arial" w:hAnsi="Trebuchet MS" w:cs="Arial"/>
          <w:color w:val="000000" w:themeColor="text1"/>
          <w:sz w:val="24"/>
        </w:rPr>
      </w:pPr>
      <w:r w:rsidRPr="00F806BF">
        <w:rPr>
          <w:rFonts w:ascii="Trebuchet MS" w:hAnsi="Trebuchet MS" w:cs="Arial"/>
          <w:sz w:val="24"/>
        </w:rPr>
        <w:t>Monitor online safety incidents to identify gaps and trends, and use this data to update the education response, policies and procedures.</w:t>
      </w:r>
    </w:p>
    <w:p w14:paraId="13B57365" w14:textId="77777777" w:rsidR="006F3446" w:rsidRPr="006F3446" w:rsidRDefault="006F3446" w:rsidP="006F3446">
      <w:pPr>
        <w:pStyle w:val="ListParagraph"/>
        <w:widowControl/>
        <w:autoSpaceDE/>
        <w:autoSpaceDN/>
        <w:adjustRightInd/>
        <w:spacing w:before="0" w:beforeAutospacing="0" w:after="240" w:afterAutospacing="0" w:line="276" w:lineRule="auto"/>
        <w:ind w:left="360"/>
        <w:jc w:val="both"/>
        <w:rPr>
          <w:rFonts w:ascii="Trebuchet MS" w:eastAsia="Arial" w:hAnsi="Trebuchet MS" w:cs="Arial"/>
          <w:color w:val="000000" w:themeColor="text1"/>
          <w:sz w:val="24"/>
        </w:rPr>
      </w:pPr>
    </w:p>
    <w:p w14:paraId="78B31484" w14:textId="33C2DDEA" w:rsidR="00612574" w:rsidRPr="00056B10" w:rsidRDefault="00612574" w:rsidP="00A0114C">
      <w:pPr>
        <w:pStyle w:val="Heading2"/>
        <w:spacing w:line="360" w:lineRule="auto"/>
        <w:jc w:val="both"/>
        <w:rPr>
          <w:sz w:val="28"/>
          <w:szCs w:val="28"/>
        </w:rPr>
      </w:pPr>
      <w:bookmarkStart w:id="14" w:name="_Toc178679507"/>
      <w:r w:rsidRPr="00056B10">
        <w:rPr>
          <w:sz w:val="28"/>
          <w:szCs w:val="28"/>
        </w:rPr>
        <w:t>4.3 It is the responsibility of all members of staff to:</w:t>
      </w:r>
      <w:bookmarkEnd w:id="14"/>
    </w:p>
    <w:p w14:paraId="665374EE" w14:textId="77777777" w:rsidR="00B746BC" w:rsidRPr="00F806BF" w:rsidRDefault="00B746BC" w:rsidP="006F3446">
      <w:pPr>
        <w:pStyle w:val="ListParagraph"/>
        <w:widowControl/>
        <w:numPr>
          <w:ilvl w:val="0"/>
          <w:numId w:val="11"/>
        </w:numPr>
        <w:autoSpaceDE/>
        <w:autoSpaceDN/>
        <w:adjustRightInd/>
        <w:spacing w:before="0" w:beforeAutospacing="0" w:after="0" w:afterAutospacing="0" w:line="276" w:lineRule="auto"/>
        <w:ind w:left="360"/>
        <w:jc w:val="both"/>
        <w:rPr>
          <w:rFonts w:ascii="Trebuchet MS" w:hAnsi="Trebuchet MS" w:cs="Arial"/>
          <w:b/>
          <w:bCs/>
          <w:iCs/>
          <w:sz w:val="24"/>
        </w:rPr>
      </w:pPr>
      <w:r w:rsidRPr="00F806BF">
        <w:rPr>
          <w:rFonts w:ascii="Trebuchet MS" w:hAnsi="Trebuchet MS" w:cs="Arial"/>
          <w:sz w:val="24"/>
        </w:rPr>
        <w:t xml:space="preserve">Be aware that technology is a significant component of many safeguarding and wellbeing issues and that children are at risk of abuse online as well as face to face and that in many cases abuse will take place concurrently via online channels and in daily life. </w:t>
      </w:r>
    </w:p>
    <w:p w14:paraId="2AB9AB99" w14:textId="4CDFEB80" w:rsidR="00B746BC" w:rsidRPr="00F806BF" w:rsidRDefault="00B746BC"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Contribute to the development of online safety </w:t>
      </w:r>
      <w:r w:rsidR="00DD1487" w:rsidRPr="00F806BF">
        <w:rPr>
          <w:rFonts w:ascii="Trebuchet MS" w:hAnsi="Trebuchet MS" w:cs="Arial"/>
          <w:sz w:val="24"/>
          <w:szCs w:val="24"/>
        </w:rPr>
        <w:t xml:space="preserve">curriculum and </w:t>
      </w:r>
      <w:r w:rsidRPr="00F806BF">
        <w:rPr>
          <w:rFonts w:ascii="Trebuchet MS" w:hAnsi="Trebuchet MS" w:cs="Arial"/>
          <w:sz w:val="24"/>
          <w:szCs w:val="24"/>
        </w:rPr>
        <w:t>policies.</w:t>
      </w:r>
    </w:p>
    <w:p w14:paraId="2FF8DDF5" w14:textId="77777777" w:rsidR="00B746BC" w:rsidRPr="00F806BF" w:rsidRDefault="00B746BC"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Read and adhere to the online safety policy and acceptable use policies.</w:t>
      </w:r>
    </w:p>
    <w:p w14:paraId="77F2370A" w14:textId="77777777" w:rsidR="00DD1487" w:rsidRPr="00F806BF" w:rsidRDefault="00DD1487"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Embed online safety education in curriculum delivery, wherever possible.</w:t>
      </w:r>
    </w:p>
    <w:p w14:paraId="72E86A52" w14:textId="55A5FFC1" w:rsidR="00130F7E" w:rsidRPr="00F806BF" w:rsidRDefault="00130F7E"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Understand </w:t>
      </w:r>
      <w:r w:rsidR="00A27709" w:rsidRPr="00F806BF">
        <w:rPr>
          <w:rFonts w:ascii="Trebuchet MS" w:hAnsi="Trebuchet MS"/>
          <w:sz w:val="24"/>
          <w:szCs w:val="24"/>
        </w:rPr>
        <w:t>that online safety is a core part of safeguarding.</w:t>
      </w:r>
    </w:p>
    <w:p w14:paraId="7967BD84" w14:textId="77777777" w:rsidR="00B746BC" w:rsidRPr="00F806BF" w:rsidRDefault="00B746BC"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Take responsibility for the security of setting systems and the data they use or have access to.</w:t>
      </w:r>
    </w:p>
    <w:p w14:paraId="1BDE7607" w14:textId="77777777" w:rsidR="00B746BC" w:rsidRPr="00F806BF" w:rsidRDefault="00B746BC"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Model good practice when using technology and maintain a professional level of conduct in their personal use of technology, both on and off site.</w:t>
      </w:r>
    </w:p>
    <w:p w14:paraId="25BED02D" w14:textId="77777777" w:rsidR="00B746BC" w:rsidRPr="00F806BF" w:rsidRDefault="00B746BC"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Have an awareness of a range of online safety issues and how they may be experienced by the children in their care.</w:t>
      </w:r>
    </w:p>
    <w:p w14:paraId="24450E90" w14:textId="77777777" w:rsidR="00B746BC" w:rsidRPr="00F806BF" w:rsidRDefault="00B746BC"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Identify online safety concerns and take appropriate action by following the settings safeguarding policies and procedures.</w:t>
      </w:r>
    </w:p>
    <w:p w14:paraId="084C7758" w14:textId="0917B449" w:rsidR="00B746BC" w:rsidRPr="00F806BF" w:rsidRDefault="00B746BC" w:rsidP="006F3446">
      <w:pPr>
        <w:pStyle w:val="NoSpacing"/>
        <w:numPr>
          <w:ilvl w:val="0"/>
          <w:numId w:val="10"/>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Proactively monitor the use of digital technologies, mobile devices, cameras etc in lessons and other school activities and consistently implement current policies </w:t>
      </w:r>
      <w:r w:rsidR="00635EAE" w:rsidRPr="00F806BF">
        <w:rPr>
          <w:rFonts w:ascii="Trebuchet MS" w:hAnsi="Trebuchet MS" w:cs="Arial"/>
          <w:sz w:val="24"/>
          <w:szCs w:val="24"/>
        </w:rPr>
        <w:t>regarding</w:t>
      </w:r>
      <w:r w:rsidRPr="00F806BF">
        <w:rPr>
          <w:rFonts w:ascii="Trebuchet MS" w:hAnsi="Trebuchet MS" w:cs="Arial"/>
          <w:sz w:val="24"/>
          <w:szCs w:val="24"/>
        </w:rPr>
        <w:t xml:space="preserve"> these </w:t>
      </w:r>
      <w:r w:rsidR="00EB455D" w:rsidRPr="00F806BF">
        <w:rPr>
          <w:rFonts w:ascii="Trebuchet MS" w:hAnsi="Trebuchet MS" w:cs="Arial"/>
          <w:sz w:val="24"/>
          <w:szCs w:val="24"/>
        </w:rPr>
        <w:t>devices.</w:t>
      </w:r>
    </w:p>
    <w:p w14:paraId="788B13F4" w14:textId="77777777" w:rsidR="00B746BC" w:rsidRPr="00F806BF" w:rsidRDefault="00B746BC" w:rsidP="006F3446">
      <w:pPr>
        <w:pStyle w:val="NoSpacing"/>
        <w:numPr>
          <w:ilvl w:val="0"/>
          <w:numId w:val="10"/>
        </w:numPr>
        <w:spacing w:line="276" w:lineRule="auto"/>
        <w:ind w:left="354" w:hanging="357"/>
        <w:jc w:val="both"/>
        <w:rPr>
          <w:rFonts w:ascii="Trebuchet MS" w:hAnsi="Trebuchet MS" w:cs="Arial"/>
          <w:sz w:val="24"/>
          <w:szCs w:val="24"/>
        </w:rPr>
      </w:pPr>
      <w:r w:rsidRPr="00F806BF">
        <w:rPr>
          <w:rFonts w:ascii="Trebuchet MS" w:hAnsi="Trebuchet MS" w:cs="Arial"/>
          <w:sz w:val="24"/>
          <w:szCs w:val="24"/>
        </w:rPr>
        <w:t>Know when and how to escalate online safety issues, including signposting to appropriate support, internally and externally.</w:t>
      </w:r>
    </w:p>
    <w:p w14:paraId="0A895F32" w14:textId="77777777" w:rsidR="00B746BC" w:rsidRPr="00F806BF" w:rsidRDefault="00B746BC" w:rsidP="006F3446">
      <w:pPr>
        <w:widowControl/>
        <w:numPr>
          <w:ilvl w:val="0"/>
          <w:numId w:val="9"/>
        </w:numPr>
        <w:autoSpaceDE/>
        <w:autoSpaceDN/>
        <w:adjustRightInd/>
        <w:spacing w:before="0" w:beforeAutospacing="0" w:after="0" w:afterAutospacing="0" w:line="276" w:lineRule="auto"/>
        <w:ind w:left="354" w:hanging="357"/>
        <w:jc w:val="both"/>
        <w:rPr>
          <w:rFonts w:cs="Arial"/>
          <w:szCs w:val="24"/>
        </w:rPr>
      </w:pPr>
      <w:r w:rsidRPr="00F806BF">
        <w:rPr>
          <w:rFonts w:cs="Arial"/>
          <w:szCs w:val="24"/>
        </w:rPr>
        <w:t>Take personal responsibility for professional development in this area.</w:t>
      </w:r>
    </w:p>
    <w:p w14:paraId="5315B5D6" w14:textId="77777777" w:rsidR="00B746BC" w:rsidRPr="00F806BF" w:rsidRDefault="00B746BC" w:rsidP="006F3446">
      <w:pPr>
        <w:widowControl/>
        <w:numPr>
          <w:ilvl w:val="0"/>
          <w:numId w:val="9"/>
        </w:numPr>
        <w:autoSpaceDE/>
        <w:autoSpaceDN/>
        <w:adjustRightInd/>
        <w:spacing w:before="0" w:beforeAutospacing="0" w:after="0" w:afterAutospacing="0" w:line="276" w:lineRule="auto"/>
        <w:ind w:left="354" w:hanging="357"/>
        <w:jc w:val="both"/>
        <w:rPr>
          <w:rFonts w:cs="Arial"/>
          <w:szCs w:val="24"/>
        </w:rPr>
      </w:pPr>
      <w:r w:rsidRPr="00F806BF">
        <w:rPr>
          <w:rFonts w:cs="Arial"/>
          <w:szCs w:val="24"/>
        </w:rPr>
        <w:lastRenderedPageBreak/>
        <w:t>Ensure that students are guided to sites checked as suitable for their use and that processes are in place for dealing with any unsuitable material that is found in internet searches.</w:t>
      </w:r>
    </w:p>
    <w:p w14:paraId="02EDC72F" w14:textId="53E72099" w:rsidR="00B746BC" w:rsidRPr="00F806BF" w:rsidRDefault="00B746BC" w:rsidP="006F3446">
      <w:pPr>
        <w:widowControl/>
        <w:numPr>
          <w:ilvl w:val="0"/>
          <w:numId w:val="9"/>
        </w:numPr>
        <w:autoSpaceDE/>
        <w:autoSpaceDN/>
        <w:adjustRightInd/>
        <w:spacing w:before="0" w:beforeAutospacing="0" w:after="0" w:afterAutospacing="0" w:line="276" w:lineRule="auto"/>
        <w:ind w:left="354" w:hanging="357"/>
        <w:jc w:val="both"/>
        <w:rPr>
          <w:rFonts w:cs="Arial"/>
          <w:szCs w:val="24"/>
        </w:rPr>
      </w:pPr>
      <w:r w:rsidRPr="00F806BF">
        <w:rPr>
          <w:rFonts w:cs="Arial"/>
          <w:szCs w:val="24"/>
        </w:rPr>
        <w:t xml:space="preserve">Reinforce the school’s online safety messages when teaching lessons </w:t>
      </w:r>
      <w:r w:rsidR="00EB455D" w:rsidRPr="00F806BF">
        <w:rPr>
          <w:rFonts w:cs="Arial"/>
          <w:szCs w:val="24"/>
        </w:rPr>
        <w:t>online.</w:t>
      </w:r>
    </w:p>
    <w:p w14:paraId="41209D06" w14:textId="3E471398" w:rsidR="00F42F40" w:rsidRPr="00056B10" w:rsidRDefault="00F42F40" w:rsidP="00A0114C">
      <w:pPr>
        <w:pStyle w:val="Heading2"/>
        <w:spacing w:line="360" w:lineRule="auto"/>
        <w:jc w:val="both"/>
        <w:rPr>
          <w:sz w:val="28"/>
          <w:szCs w:val="28"/>
        </w:rPr>
      </w:pPr>
      <w:bookmarkStart w:id="15" w:name="_Toc178679508"/>
      <w:r w:rsidRPr="00056B10">
        <w:rPr>
          <w:sz w:val="28"/>
          <w:szCs w:val="28"/>
        </w:rPr>
        <w:t>4.4 It is the responsibility of staff managing the technical environment to:</w:t>
      </w:r>
      <w:bookmarkEnd w:id="15"/>
    </w:p>
    <w:p w14:paraId="5081ACDB" w14:textId="77777777" w:rsidR="00594946" w:rsidRPr="00F806BF" w:rsidRDefault="00594946" w:rsidP="00A76117">
      <w:pPr>
        <w:pStyle w:val="NoSpacing"/>
        <w:numPr>
          <w:ilvl w:val="0"/>
          <w:numId w:val="12"/>
        </w:numPr>
        <w:spacing w:line="276" w:lineRule="auto"/>
        <w:jc w:val="both"/>
        <w:rPr>
          <w:rFonts w:ascii="Trebuchet MS" w:hAnsi="Trebuchet MS" w:cs="Arial"/>
          <w:sz w:val="24"/>
          <w:szCs w:val="24"/>
        </w:rPr>
      </w:pPr>
      <w:r w:rsidRPr="00F806BF">
        <w:rPr>
          <w:rFonts w:ascii="Trebuchet MS" w:hAnsi="Trebuchet MS" w:cs="Arial"/>
          <w:sz w:val="24"/>
          <w:szCs w:val="24"/>
        </w:rPr>
        <w:t>Provide technical support and perspective to the DSL and leadership team, especially in the development and implementation of appropriate online safety policies and procedures and compliance with DfE’s filtering and monitoring standards for schools and colleges.</w:t>
      </w:r>
    </w:p>
    <w:p w14:paraId="19D13F27" w14:textId="18942C3A" w:rsidR="00594946" w:rsidRPr="00F806BF" w:rsidRDefault="00594946" w:rsidP="00A76117">
      <w:pPr>
        <w:pStyle w:val="NoSpacing"/>
        <w:numPr>
          <w:ilvl w:val="0"/>
          <w:numId w:val="12"/>
        </w:numPr>
        <w:spacing w:line="276" w:lineRule="auto"/>
        <w:jc w:val="both"/>
        <w:rPr>
          <w:rFonts w:ascii="Trebuchet MS" w:hAnsi="Trebuchet MS" w:cs="Arial"/>
          <w:sz w:val="24"/>
          <w:szCs w:val="24"/>
        </w:rPr>
      </w:pPr>
      <w:r w:rsidRPr="00F806BF">
        <w:rPr>
          <w:rFonts w:ascii="Trebuchet MS" w:hAnsi="Trebuchet MS" w:cs="Arial"/>
          <w:sz w:val="24"/>
          <w:szCs w:val="24"/>
        </w:rPr>
        <w:t xml:space="preserve">Implement appropriate security measures </w:t>
      </w:r>
      <w:r w:rsidRPr="006F3446">
        <w:rPr>
          <w:rFonts w:ascii="Trebuchet MS" w:hAnsi="Trebuchet MS" w:cs="Arial"/>
          <w:i/>
          <w:color w:val="000000" w:themeColor="text1"/>
          <w:sz w:val="24"/>
          <w:szCs w:val="24"/>
        </w:rPr>
        <w:t>(such as password policies and encryption)</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to ensure that the settings IT infrastructure/system is secure and not open to misuse or malicious attack, whilst allowing learning opportunities to be maximised.</w:t>
      </w:r>
    </w:p>
    <w:p w14:paraId="0B707CBC" w14:textId="77777777" w:rsidR="00594946" w:rsidRPr="00F806BF" w:rsidRDefault="00594946" w:rsidP="00A76117">
      <w:pPr>
        <w:pStyle w:val="NoSpacing"/>
        <w:numPr>
          <w:ilvl w:val="0"/>
          <w:numId w:val="12"/>
        </w:numPr>
        <w:spacing w:line="276" w:lineRule="auto"/>
        <w:jc w:val="both"/>
        <w:rPr>
          <w:rFonts w:ascii="Trebuchet MS" w:hAnsi="Trebuchet MS" w:cs="Arial"/>
          <w:sz w:val="24"/>
          <w:szCs w:val="24"/>
        </w:rPr>
      </w:pPr>
      <w:r w:rsidRPr="00F806BF">
        <w:rPr>
          <w:rFonts w:ascii="Trebuchet MS" w:hAnsi="Trebuchet MS" w:cs="Arial"/>
          <w:sz w:val="24"/>
          <w:szCs w:val="24"/>
        </w:rPr>
        <w:t>Ensure that our filtering policy is applied and updated on a regular basis; responsibility for its implementation is shared with the leadership team.</w:t>
      </w:r>
    </w:p>
    <w:p w14:paraId="756DE94C" w14:textId="77777777" w:rsidR="00594946" w:rsidRPr="00F806BF" w:rsidRDefault="00594946" w:rsidP="00A76117">
      <w:pPr>
        <w:pStyle w:val="NoSpacing"/>
        <w:numPr>
          <w:ilvl w:val="0"/>
          <w:numId w:val="12"/>
        </w:numPr>
        <w:spacing w:line="276" w:lineRule="auto"/>
        <w:jc w:val="both"/>
        <w:rPr>
          <w:rFonts w:ascii="Trebuchet MS" w:hAnsi="Trebuchet MS" w:cs="Arial"/>
          <w:sz w:val="24"/>
          <w:szCs w:val="24"/>
        </w:rPr>
      </w:pPr>
      <w:r w:rsidRPr="00F806BF">
        <w:rPr>
          <w:rFonts w:ascii="Trebuchet MS" w:hAnsi="Trebuchet MS" w:cs="Arial"/>
          <w:sz w:val="24"/>
          <w:szCs w:val="24"/>
        </w:rPr>
        <w:t>Report any filtering breaches to the DSL (or deputy DSLs) and leadership team, as well as, the settings Internet Service Provider or other services, as appropriate.</w:t>
      </w:r>
    </w:p>
    <w:p w14:paraId="149C00DF" w14:textId="77777777" w:rsidR="00594946" w:rsidRPr="00F806BF" w:rsidRDefault="00594946" w:rsidP="00A76117">
      <w:pPr>
        <w:pStyle w:val="NoSpacing"/>
        <w:numPr>
          <w:ilvl w:val="0"/>
          <w:numId w:val="12"/>
        </w:numPr>
        <w:spacing w:line="276" w:lineRule="auto"/>
        <w:jc w:val="both"/>
        <w:rPr>
          <w:rFonts w:ascii="Trebuchet MS" w:hAnsi="Trebuchet MS" w:cs="Arial"/>
          <w:sz w:val="24"/>
          <w:szCs w:val="24"/>
        </w:rPr>
      </w:pPr>
      <w:r w:rsidRPr="00F806BF">
        <w:rPr>
          <w:rFonts w:ascii="Trebuchet MS" w:hAnsi="Trebuchet MS" w:cs="Arial"/>
          <w:sz w:val="24"/>
          <w:szCs w:val="24"/>
        </w:rPr>
        <w:t>Ensure that any safeguarding concerns, identified through monitoring or filtering breaches are reported to the DSL (or deputy DSLs), in accordance with the safeguarding procedures.</w:t>
      </w:r>
    </w:p>
    <w:p w14:paraId="31A8F90C" w14:textId="398051C1" w:rsidR="00594946" w:rsidRPr="00056B10" w:rsidRDefault="00594946" w:rsidP="00A0114C">
      <w:pPr>
        <w:pStyle w:val="Heading2"/>
        <w:spacing w:line="360" w:lineRule="auto"/>
        <w:jc w:val="both"/>
        <w:rPr>
          <w:sz w:val="28"/>
          <w:szCs w:val="28"/>
        </w:rPr>
      </w:pPr>
      <w:bookmarkStart w:id="16" w:name="_Toc178679509"/>
      <w:r w:rsidRPr="00056B10">
        <w:rPr>
          <w:sz w:val="28"/>
          <w:szCs w:val="28"/>
        </w:rPr>
        <w:t xml:space="preserve">4.5. It is the responsibility of learners </w:t>
      </w:r>
      <w:r w:rsidR="00E1571B" w:rsidRPr="00056B10">
        <w:rPr>
          <w:sz w:val="28"/>
          <w:szCs w:val="28"/>
        </w:rPr>
        <w:t>(at a level that is appropriate to their individual age and ability) to:</w:t>
      </w:r>
      <w:bookmarkEnd w:id="16"/>
    </w:p>
    <w:p w14:paraId="0D183F66" w14:textId="1A58F767" w:rsidR="00FF213D" w:rsidRPr="00F806BF" w:rsidRDefault="00FF213D" w:rsidP="00A76117">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 xml:space="preserve">Engage in age-appropriate online safety education opportunities provided by </w:t>
      </w:r>
      <w:r w:rsidR="00A76117">
        <w:rPr>
          <w:rFonts w:ascii="Trebuchet MS" w:hAnsi="Trebuchet MS" w:cs="Arial"/>
          <w:sz w:val="24"/>
          <w:szCs w:val="24"/>
        </w:rPr>
        <w:t>Wivelsfield Primary School and Nursery</w:t>
      </w:r>
    </w:p>
    <w:p w14:paraId="7644EF1D" w14:textId="77777777" w:rsidR="00FF213D" w:rsidRPr="00F806BF" w:rsidRDefault="00FF213D" w:rsidP="00A76117">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Contribute to the development of online safety policies.</w:t>
      </w:r>
    </w:p>
    <w:p w14:paraId="4D961B2E" w14:textId="77777777" w:rsidR="00FF213D" w:rsidRPr="00F806BF" w:rsidRDefault="00FF213D" w:rsidP="00A76117">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Read and adhere to Acceptable Use Policies, which are appended to the end of this policy.</w:t>
      </w:r>
    </w:p>
    <w:p w14:paraId="129D8011" w14:textId="77777777" w:rsidR="00FF213D" w:rsidRPr="00F806BF" w:rsidRDefault="00FF213D" w:rsidP="00A76117">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Understand the importance of good online safety practice out of school</w:t>
      </w:r>
      <w:r w:rsidRPr="00F806BF">
        <w:rPr>
          <w:rFonts w:ascii="Trebuchet MS" w:eastAsia="Arial" w:hAnsi="Trebuchet MS" w:cs="Arial"/>
          <w:sz w:val="24"/>
          <w:szCs w:val="24"/>
        </w:rPr>
        <w:t xml:space="preserve"> and understand </w:t>
      </w:r>
      <w:r w:rsidRPr="00F806BF">
        <w:rPr>
          <w:rFonts w:ascii="Trebuchet MS" w:hAnsi="Trebuchet MS" w:cs="Arial"/>
          <w:sz w:val="24"/>
          <w:szCs w:val="24"/>
        </w:rPr>
        <w:t>that this policy covers their actions outside of school if related to their membership of the school.</w:t>
      </w:r>
    </w:p>
    <w:p w14:paraId="3F46C32C" w14:textId="77777777" w:rsidR="00FF213D" w:rsidRPr="00F806BF" w:rsidRDefault="00FF213D" w:rsidP="00A76117">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Respect the feelings and rights of others both on and offline.</w:t>
      </w:r>
    </w:p>
    <w:p w14:paraId="18BA5544" w14:textId="77777777" w:rsidR="00FF213D" w:rsidRPr="00F806BF" w:rsidRDefault="00FF213D" w:rsidP="00A76117">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 xml:space="preserve">Take responsibility for keeping themselves and others safe online. </w:t>
      </w:r>
    </w:p>
    <w:p w14:paraId="3F65C2DB" w14:textId="4C61171B" w:rsidR="00A65DA2" w:rsidRDefault="00FF213D" w:rsidP="00A76117">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Seek help from a trusted adult or other support services, if there is a concern online, and support others that may be experiencing online safety issues.</w:t>
      </w:r>
    </w:p>
    <w:p w14:paraId="6B91FE31" w14:textId="77777777" w:rsidR="00A65DA2" w:rsidRDefault="00A65DA2" w:rsidP="00A65DA2">
      <w:pPr>
        <w:pStyle w:val="NoSpacing"/>
        <w:spacing w:line="276" w:lineRule="auto"/>
        <w:jc w:val="both"/>
        <w:rPr>
          <w:rFonts w:ascii="Trebuchet MS" w:hAnsi="Trebuchet MS" w:cs="Arial"/>
          <w:sz w:val="24"/>
          <w:szCs w:val="24"/>
        </w:rPr>
      </w:pPr>
    </w:p>
    <w:p w14:paraId="43C042F8" w14:textId="77777777" w:rsidR="00A65DA2" w:rsidRDefault="00A65DA2">
      <w:pPr>
        <w:widowControl/>
        <w:autoSpaceDE/>
        <w:autoSpaceDN/>
        <w:adjustRightInd/>
        <w:spacing w:before="0" w:beforeAutospacing="0" w:after="0" w:afterAutospacing="0" w:line="240" w:lineRule="auto"/>
        <w:rPr>
          <w:rFonts w:eastAsiaTheme="minorEastAsia" w:cs="Arial"/>
          <w:szCs w:val="24"/>
          <w:lang w:val="en-GB" w:eastAsia="en-GB"/>
        </w:rPr>
      </w:pPr>
      <w:r>
        <w:rPr>
          <w:rFonts w:cs="Arial"/>
          <w:szCs w:val="24"/>
        </w:rPr>
        <w:br w:type="page"/>
      </w:r>
    </w:p>
    <w:p w14:paraId="0E3618C6" w14:textId="77777777" w:rsidR="00FF213D" w:rsidRPr="00F806BF" w:rsidRDefault="00FF213D" w:rsidP="00A65DA2">
      <w:pPr>
        <w:pStyle w:val="NoSpacing"/>
        <w:spacing w:line="276" w:lineRule="auto"/>
        <w:jc w:val="both"/>
        <w:rPr>
          <w:rFonts w:ascii="Trebuchet MS" w:hAnsi="Trebuchet MS" w:cs="Arial"/>
          <w:sz w:val="24"/>
          <w:szCs w:val="24"/>
        </w:rPr>
      </w:pPr>
    </w:p>
    <w:p w14:paraId="69457AC0" w14:textId="0F2D5071" w:rsidR="00644E13" w:rsidRPr="00056B10" w:rsidRDefault="00644E13" w:rsidP="00A0114C">
      <w:pPr>
        <w:pStyle w:val="Heading2"/>
        <w:spacing w:line="360" w:lineRule="auto"/>
        <w:jc w:val="both"/>
        <w:rPr>
          <w:sz w:val="28"/>
          <w:szCs w:val="28"/>
        </w:rPr>
      </w:pPr>
      <w:bookmarkStart w:id="17" w:name="_Toc178679510"/>
      <w:r w:rsidRPr="00056B10">
        <w:rPr>
          <w:sz w:val="28"/>
          <w:szCs w:val="28"/>
        </w:rPr>
        <w:t>4.6 It is the responsibility of parents and carers to:</w:t>
      </w:r>
      <w:bookmarkEnd w:id="17"/>
    </w:p>
    <w:p w14:paraId="64C136FB" w14:textId="77777777"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Read the Acceptable Use Policies and encourage their children to adhere to them. </w:t>
      </w:r>
    </w:p>
    <w:p w14:paraId="63671758" w14:textId="77777777"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Support our online safety approaches by discussing online safety issues with their children and reinforcing appropriate and safe online behaviours at home.</w:t>
      </w:r>
    </w:p>
    <w:p w14:paraId="04F7804F" w14:textId="77777777"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Role model safe and appropriate use of technology and social media.</w:t>
      </w:r>
    </w:p>
    <w:p w14:paraId="26021B69" w14:textId="77777777"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Abide by the Acceptable Use Policies. </w:t>
      </w:r>
    </w:p>
    <w:p w14:paraId="39E25446" w14:textId="77777777"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Identify changes in behaviour that could indicate that their child is at risk of harm online.</w:t>
      </w:r>
    </w:p>
    <w:p w14:paraId="3AC7E60F" w14:textId="77777777"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Seek help and support from the setting, or other appropriate agencies, if they or their child encounter risk or concerns online.</w:t>
      </w:r>
    </w:p>
    <w:p w14:paraId="21D1A51E" w14:textId="77777777"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Contribute to the development of the online safety policies.</w:t>
      </w:r>
    </w:p>
    <w:p w14:paraId="02B8374F" w14:textId="4D37775B" w:rsidR="00CE0A82" w:rsidRPr="00F806BF" w:rsidRDefault="00CE0A82" w:rsidP="00A76117">
      <w:pPr>
        <w:pStyle w:val="NoSpacing"/>
        <w:numPr>
          <w:ilvl w:val="0"/>
          <w:numId w:val="1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Use our systems, such as learning platforms, and other network resources, safely and appropriately. </w:t>
      </w:r>
    </w:p>
    <w:p w14:paraId="74446667" w14:textId="2E26E35C" w:rsidR="00AE6D36" w:rsidRDefault="00CE0A82" w:rsidP="00A76117">
      <w:pPr>
        <w:pStyle w:val="NoSpacing"/>
        <w:numPr>
          <w:ilvl w:val="0"/>
          <w:numId w:val="15"/>
        </w:numPr>
        <w:spacing w:line="276" w:lineRule="auto"/>
        <w:ind w:left="360"/>
        <w:jc w:val="both"/>
        <w:rPr>
          <w:rFonts w:ascii="Trebuchet MS" w:hAnsi="Trebuchet MS" w:cs="Arial"/>
          <w:sz w:val="24"/>
          <w:szCs w:val="24"/>
        </w:rPr>
      </w:pPr>
      <w:r w:rsidRPr="00F806BF">
        <w:rPr>
          <w:rFonts w:ascii="Trebuchet MS" w:hAnsi="Trebuchet MS" w:cs="Arial"/>
          <w:sz w:val="24"/>
          <w:szCs w:val="24"/>
        </w:rPr>
        <w:t>Take responsibility for their own awareness in relation to the risks and opportunities posed by new and emerging technologies.</w:t>
      </w:r>
    </w:p>
    <w:p w14:paraId="40C5AB65" w14:textId="77777777" w:rsidR="00A76117" w:rsidRPr="00EE1FF4" w:rsidRDefault="00A76117" w:rsidP="00A76117">
      <w:pPr>
        <w:pStyle w:val="NoSpacing"/>
        <w:spacing w:line="276" w:lineRule="auto"/>
        <w:ind w:left="360"/>
        <w:jc w:val="both"/>
        <w:rPr>
          <w:rFonts w:ascii="Trebuchet MS" w:hAnsi="Trebuchet MS" w:cs="Arial"/>
          <w:sz w:val="24"/>
          <w:szCs w:val="24"/>
        </w:rPr>
      </w:pPr>
    </w:p>
    <w:p w14:paraId="1684E6E8" w14:textId="77777777" w:rsidR="008F3494" w:rsidRPr="00056B10" w:rsidRDefault="00CE0A82" w:rsidP="00A65DA2">
      <w:pPr>
        <w:pStyle w:val="Heading1"/>
        <w:numPr>
          <w:ilvl w:val="0"/>
          <w:numId w:val="3"/>
        </w:numPr>
        <w:spacing w:after="0" w:afterAutospacing="0" w:line="360" w:lineRule="auto"/>
        <w:ind w:left="284" w:hanging="284"/>
        <w:rPr>
          <w:sz w:val="32"/>
          <w:szCs w:val="32"/>
        </w:rPr>
      </w:pPr>
      <w:bookmarkStart w:id="18" w:name="_Toc178679511"/>
      <w:r w:rsidRPr="00056B10">
        <w:rPr>
          <w:sz w:val="32"/>
          <w:szCs w:val="32"/>
        </w:rPr>
        <w:t>Education and Engagement Approaches</w:t>
      </w:r>
      <w:bookmarkEnd w:id="18"/>
    </w:p>
    <w:p w14:paraId="5E2E02FD" w14:textId="039B0C5B" w:rsidR="00A053C6" w:rsidRDefault="00A053C6" w:rsidP="008F3494">
      <w:pPr>
        <w:pStyle w:val="Heading1"/>
        <w:spacing w:after="0" w:afterAutospacing="0" w:line="360" w:lineRule="auto"/>
        <w:rPr>
          <w:sz w:val="28"/>
          <w:szCs w:val="28"/>
        </w:rPr>
      </w:pPr>
      <w:bookmarkStart w:id="19" w:name="_Toc178679512"/>
      <w:r w:rsidRPr="00056B10">
        <w:rPr>
          <w:sz w:val="28"/>
          <w:szCs w:val="28"/>
        </w:rPr>
        <w:t>5.1 Education and engagement with learners</w:t>
      </w:r>
      <w:bookmarkEnd w:id="19"/>
    </w:p>
    <w:p w14:paraId="05F6BF53" w14:textId="77777777" w:rsidR="00056B10" w:rsidRPr="00056B10" w:rsidRDefault="00056B10" w:rsidP="00056B10">
      <w:pPr>
        <w:pStyle w:val="NoSpacing"/>
      </w:pPr>
    </w:p>
    <w:p w14:paraId="6BFF8926" w14:textId="1BCEE877" w:rsidR="007F79EE" w:rsidRPr="00F806BF" w:rsidRDefault="007F79EE" w:rsidP="00A76117">
      <w:pPr>
        <w:pStyle w:val="NoSpacing"/>
        <w:numPr>
          <w:ilvl w:val="0"/>
          <w:numId w:val="16"/>
        </w:numPr>
        <w:spacing w:line="276" w:lineRule="auto"/>
        <w:jc w:val="both"/>
        <w:rPr>
          <w:rFonts w:ascii="Trebuchet MS" w:hAnsi="Trebuchet MS" w:cs="Arial"/>
          <w:sz w:val="24"/>
          <w:szCs w:val="24"/>
        </w:rPr>
      </w:pPr>
      <w:r w:rsidRPr="00F806BF">
        <w:rPr>
          <w:rFonts w:ascii="Trebuchet MS" w:hAnsi="Trebuchet MS" w:cs="Arial"/>
          <w:sz w:val="24"/>
          <w:szCs w:val="24"/>
        </w:rPr>
        <w:t xml:space="preserve">We will establish and embed a </w:t>
      </w:r>
      <w:r w:rsidR="00204C99" w:rsidRPr="00F806BF">
        <w:rPr>
          <w:rFonts w:ascii="Trebuchet MS" w:hAnsi="Trebuchet MS" w:cs="Arial"/>
          <w:sz w:val="24"/>
          <w:szCs w:val="24"/>
        </w:rPr>
        <w:t xml:space="preserve">broad, relevant and </w:t>
      </w:r>
      <w:r w:rsidRPr="00F806BF">
        <w:rPr>
          <w:rFonts w:ascii="Trebuchet MS" w:hAnsi="Trebuchet MS" w:cs="Arial"/>
          <w:sz w:val="24"/>
          <w:szCs w:val="24"/>
        </w:rPr>
        <w:t>progressive online safety curriculum to raise awareness and promote safe and responsible online behaviour at school and at home amongst learners by:</w:t>
      </w:r>
    </w:p>
    <w:p w14:paraId="453D63C0" w14:textId="77777777"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Ensuring education regarding safe and responsible use precedes internet access. </w:t>
      </w:r>
    </w:p>
    <w:p w14:paraId="5F289AC9" w14:textId="38D2E181"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Including online safety in Personal, Social, Health and Economic (PSHE), Relationships and Sex Education (RSE) and computing programmes of study</w:t>
      </w:r>
      <w:r w:rsidR="00A76117">
        <w:rPr>
          <w:rFonts w:ascii="Trebuchet MS" w:hAnsi="Trebuchet MS" w:cs="Arial"/>
          <w:sz w:val="24"/>
          <w:szCs w:val="24"/>
        </w:rPr>
        <w:t xml:space="preserve"> (JIGSAW &amp; Evolve)</w:t>
      </w:r>
    </w:p>
    <w:p w14:paraId="40A9AC48" w14:textId="2CEC810E" w:rsidR="006951CC" w:rsidRPr="00F806BF" w:rsidRDefault="006951CC"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Ensuring the </w:t>
      </w:r>
      <w:r w:rsidR="00BA3F2D" w:rsidRPr="00F806BF">
        <w:rPr>
          <w:rFonts w:ascii="Trebuchet MS" w:hAnsi="Trebuchet MS" w:cs="Arial"/>
          <w:sz w:val="24"/>
          <w:szCs w:val="24"/>
        </w:rPr>
        <w:t xml:space="preserve">curriculum </w:t>
      </w:r>
      <w:r w:rsidR="001C15D4" w:rsidRPr="00F806BF">
        <w:rPr>
          <w:rFonts w:ascii="Trebuchet MS" w:hAnsi="Trebuchet MS" w:cs="Arial"/>
          <w:sz w:val="24"/>
          <w:szCs w:val="24"/>
        </w:rPr>
        <w:t>builds on prior knowledge and is accessible for all pupils, including those with SEND</w:t>
      </w:r>
      <w:r w:rsidR="007159AA" w:rsidRPr="00F806BF">
        <w:rPr>
          <w:rFonts w:ascii="Trebuchet MS" w:hAnsi="Trebuchet MS" w:cs="Arial"/>
          <w:sz w:val="24"/>
          <w:szCs w:val="24"/>
        </w:rPr>
        <w:t xml:space="preserve"> or EAL</w:t>
      </w:r>
      <w:r w:rsidR="001C15D4" w:rsidRPr="00F806BF">
        <w:rPr>
          <w:rFonts w:ascii="Trebuchet MS" w:hAnsi="Trebuchet MS" w:cs="Arial"/>
          <w:sz w:val="24"/>
          <w:szCs w:val="24"/>
        </w:rPr>
        <w:t>.</w:t>
      </w:r>
    </w:p>
    <w:p w14:paraId="33C6E949" w14:textId="77777777"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Reinforcing online safety messages whenever technology or the internet is in use.</w:t>
      </w:r>
    </w:p>
    <w:p w14:paraId="70F06E4F" w14:textId="77777777"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Educating learners in the effective use of the internet to research; including the skills of knowledge location, retrieval and evaluation. This should include the use of generative AI tools and services.</w:t>
      </w:r>
    </w:p>
    <w:p w14:paraId="52C4AFE7" w14:textId="77777777" w:rsidR="007F79EE"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 xml:space="preserve">Teaching learners to be critically aware of the materials they read and shown how to validate information before accepting its accuracy. </w:t>
      </w:r>
    </w:p>
    <w:p w14:paraId="6A929C18" w14:textId="77777777" w:rsidR="00A76117" w:rsidRPr="00F806BF" w:rsidRDefault="00A76117" w:rsidP="00A76117">
      <w:pPr>
        <w:pStyle w:val="NoSpacing"/>
        <w:spacing w:line="276" w:lineRule="auto"/>
        <w:ind w:left="1080"/>
        <w:jc w:val="both"/>
        <w:rPr>
          <w:rFonts w:ascii="Trebuchet MS" w:hAnsi="Trebuchet MS" w:cs="Arial"/>
          <w:sz w:val="24"/>
          <w:szCs w:val="24"/>
        </w:rPr>
      </w:pPr>
    </w:p>
    <w:p w14:paraId="4C86E58F" w14:textId="77777777" w:rsidR="007F79EE" w:rsidRPr="00F806BF" w:rsidRDefault="007F79EE" w:rsidP="00A76117">
      <w:pPr>
        <w:pStyle w:val="NoSpacing"/>
        <w:numPr>
          <w:ilvl w:val="0"/>
          <w:numId w:val="16"/>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We will support learners to read and understand the Acceptable Use Policies in a way which suits their age and ability by:</w:t>
      </w:r>
    </w:p>
    <w:p w14:paraId="74E74B21" w14:textId="0AFC2E65" w:rsidR="00C14357" w:rsidRPr="00F806BF" w:rsidRDefault="00475B34"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Acting as</w:t>
      </w:r>
      <w:r w:rsidRPr="00F806BF">
        <w:rPr>
          <w:rFonts w:ascii="Trebuchet MS" w:hAnsi="Trebuchet MS"/>
          <w:sz w:val="24"/>
          <w:szCs w:val="24"/>
        </w:rPr>
        <w:t xml:space="preserve"> good role models in their use of digital technologies the internet and mobile devices.</w:t>
      </w:r>
    </w:p>
    <w:p w14:paraId="6E2175A4" w14:textId="242685CA"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Displaying age-appropriate acceptable use posters in all rooms with internet access.</w:t>
      </w:r>
    </w:p>
    <w:p w14:paraId="67C22E2C" w14:textId="77777777" w:rsidR="00B017D3"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 xml:space="preserve">Informing learners that network and internet use will be monitored for safety and security purposes and in accordance with legislation. This should include information about whether school-owned devices are also monitored when not connected to the school network. </w:t>
      </w:r>
    </w:p>
    <w:p w14:paraId="216D4F94" w14:textId="16929DFA" w:rsidR="00BB1422"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Rewarding positive use of technology.</w:t>
      </w:r>
    </w:p>
    <w:p w14:paraId="1F2B3F08" w14:textId="074C0B07"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bCs/>
          <w:sz w:val="24"/>
          <w:szCs w:val="24"/>
        </w:rPr>
        <w:t xml:space="preserve">Implementing appropriate peer education approaches. </w:t>
      </w:r>
    </w:p>
    <w:p w14:paraId="591DDC43" w14:textId="77777777"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 xml:space="preserve">Providing online safety education and training as part of the transition programme across the key stages and when moving between establishments. </w:t>
      </w:r>
    </w:p>
    <w:p w14:paraId="6997E5AE" w14:textId="77777777"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 xml:space="preserve">Seeking learner voice when writing and developing online safety policies and practices, including curriculum development and implementation. </w:t>
      </w:r>
    </w:p>
    <w:p w14:paraId="03534145" w14:textId="77777777" w:rsidR="007F79EE" w:rsidRPr="00F806BF" w:rsidRDefault="007F79EE" w:rsidP="00A76117">
      <w:pPr>
        <w:pStyle w:val="NoSpacing"/>
        <w:numPr>
          <w:ilvl w:val="1"/>
          <w:numId w:val="16"/>
        </w:numPr>
        <w:spacing w:line="276" w:lineRule="auto"/>
        <w:jc w:val="both"/>
        <w:rPr>
          <w:rFonts w:ascii="Trebuchet MS" w:hAnsi="Trebuchet MS" w:cs="Arial"/>
          <w:sz w:val="24"/>
          <w:szCs w:val="24"/>
        </w:rPr>
      </w:pPr>
      <w:r w:rsidRPr="00F806BF">
        <w:rPr>
          <w:rFonts w:ascii="Trebuchet MS" w:hAnsi="Trebuchet MS" w:cs="Arial"/>
          <w:sz w:val="24"/>
          <w:szCs w:val="24"/>
        </w:rPr>
        <w:t>Using support, such as external visitors, where appropriate, to complement and support our internal online safety education approaches.</w:t>
      </w:r>
    </w:p>
    <w:p w14:paraId="35528C06" w14:textId="2A91332C" w:rsidR="00F87C59" w:rsidRPr="00056B10" w:rsidRDefault="007F79EE" w:rsidP="00A76117">
      <w:pPr>
        <w:pStyle w:val="Heading2"/>
        <w:spacing w:line="360" w:lineRule="auto"/>
        <w:jc w:val="both"/>
        <w:rPr>
          <w:sz w:val="28"/>
          <w:szCs w:val="28"/>
        </w:rPr>
      </w:pPr>
      <w:bookmarkStart w:id="20" w:name="_Toc178679513"/>
      <w:r w:rsidRPr="00056B10">
        <w:rPr>
          <w:sz w:val="28"/>
          <w:szCs w:val="28"/>
        </w:rPr>
        <w:t>5.</w:t>
      </w:r>
      <w:r w:rsidR="00F87C59" w:rsidRPr="00056B10">
        <w:rPr>
          <w:sz w:val="28"/>
          <w:szCs w:val="28"/>
        </w:rPr>
        <w:t xml:space="preserve">2 </w:t>
      </w:r>
      <w:r w:rsidRPr="00056B10">
        <w:rPr>
          <w:sz w:val="28"/>
          <w:szCs w:val="28"/>
        </w:rPr>
        <w:t>Vulnerable Learners</w:t>
      </w:r>
      <w:bookmarkEnd w:id="20"/>
    </w:p>
    <w:p w14:paraId="3AD293DA" w14:textId="25824F34" w:rsidR="00F87C59" w:rsidRPr="00F806BF" w:rsidRDefault="00F87C59" w:rsidP="00A76117">
      <w:pPr>
        <w:pStyle w:val="NoSpacing"/>
        <w:numPr>
          <w:ilvl w:val="0"/>
          <w:numId w:val="17"/>
        </w:numPr>
        <w:spacing w:line="276" w:lineRule="auto"/>
        <w:jc w:val="both"/>
        <w:rPr>
          <w:rFonts w:ascii="Trebuchet MS" w:hAnsi="Trebuchet MS" w:cs="Arial"/>
          <w:sz w:val="24"/>
          <w:szCs w:val="24"/>
        </w:rPr>
      </w:pPr>
      <w:r w:rsidRPr="00F806BF">
        <w:rPr>
          <w:rFonts w:ascii="Trebuchet MS" w:hAnsi="Trebuchet MS" w:cs="Arial"/>
          <w:sz w:val="24"/>
          <w:szCs w:val="24"/>
        </w:rPr>
        <w:t>We recognise that some learners are more vulnerable online due to a range of factors. This may include, but is not limited to children in care, children with Special Educational Needs and Disabilities (SEND) or mental health needs, children with English as an additional language (EAL)</w:t>
      </w:r>
      <w:r w:rsidR="007475D6" w:rsidRPr="00F806BF">
        <w:rPr>
          <w:rFonts w:ascii="Trebuchet MS" w:hAnsi="Trebuchet MS" w:cs="Arial"/>
          <w:sz w:val="24"/>
          <w:szCs w:val="24"/>
        </w:rPr>
        <w:t xml:space="preserve">, </w:t>
      </w:r>
      <w:r w:rsidR="007475D6" w:rsidRPr="00A76117">
        <w:rPr>
          <w:rFonts w:ascii="Trebuchet MS" w:hAnsi="Trebuchet MS" w:cs="Arial"/>
          <w:sz w:val="24"/>
          <w:szCs w:val="24"/>
        </w:rPr>
        <w:t>EYFS (Early Years Foundation Stage</w:t>
      </w:r>
      <w:r w:rsidR="00B162F3" w:rsidRPr="00A76117">
        <w:rPr>
          <w:rFonts w:ascii="Trebuchet MS" w:hAnsi="Trebuchet MS" w:cs="Arial"/>
          <w:sz w:val="24"/>
          <w:szCs w:val="24"/>
        </w:rPr>
        <w:t>) children</w:t>
      </w:r>
      <w:r w:rsidRPr="00A76117">
        <w:rPr>
          <w:rFonts w:ascii="Trebuchet MS" w:hAnsi="Trebuchet MS" w:cs="Arial"/>
          <w:sz w:val="24"/>
          <w:szCs w:val="24"/>
        </w:rPr>
        <w:t xml:space="preserve"> and children experiencing trauma or loss.</w:t>
      </w:r>
      <w:r w:rsidRPr="00F806BF">
        <w:rPr>
          <w:rFonts w:ascii="Trebuchet MS" w:hAnsi="Trebuchet MS" w:cs="Arial"/>
          <w:sz w:val="24"/>
          <w:szCs w:val="24"/>
        </w:rPr>
        <w:t xml:space="preserve"> </w:t>
      </w:r>
    </w:p>
    <w:p w14:paraId="3B7EEB96" w14:textId="77777777" w:rsidR="00F87C59" w:rsidRPr="00F806BF" w:rsidRDefault="00F87C59" w:rsidP="00A76117">
      <w:pPr>
        <w:pStyle w:val="NoSpacing"/>
        <w:numPr>
          <w:ilvl w:val="0"/>
          <w:numId w:val="17"/>
        </w:numPr>
        <w:spacing w:line="276" w:lineRule="auto"/>
        <w:jc w:val="both"/>
        <w:rPr>
          <w:rFonts w:ascii="Trebuchet MS" w:eastAsia="Times New Roman" w:hAnsi="Trebuchet MS" w:cs="Arial"/>
          <w:sz w:val="24"/>
          <w:szCs w:val="24"/>
        </w:rPr>
      </w:pPr>
      <w:r w:rsidRPr="00F806BF">
        <w:rPr>
          <w:rFonts w:ascii="Trebuchet MS" w:eastAsia="Times New Roman" w:hAnsi="Trebuchet MS" w:cs="Arial"/>
          <w:sz w:val="24"/>
          <w:szCs w:val="24"/>
        </w:rPr>
        <w:t>We recognise that children with cognitive difficulties may be unable to understand the difference between fact and fiction in online content and then may repeat the content/behaviours without understanding the consequences of doing so.</w:t>
      </w:r>
    </w:p>
    <w:p w14:paraId="0F20A7B8" w14:textId="6D14F0AC" w:rsidR="00F87C59" w:rsidRPr="00A76117" w:rsidRDefault="00F87C59" w:rsidP="00A76117">
      <w:pPr>
        <w:pStyle w:val="NoSpacing"/>
        <w:numPr>
          <w:ilvl w:val="0"/>
          <w:numId w:val="17"/>
        </w:numPr>
        <w:spacing w:line="276" w:lineRule="auto"/>
        <w:jc w:val="both"/>
        <w:rPr>
          <w:rFonts w:ascii="Trebuchet MS" w:hAnsi="Trebuchet MS" w:cs="Arial"/>
          <w:color w:val="000000" w:themeColor="text1"/>
          <w:sz w:val="24"/>
          <w:szCs w:val="24"/>
        </w:rPr>
      </w:pPr>
      <w:r w:rsidRPr="00A76117">
        <w:rPr>
          <w:rFonts w:ascii="Trebuchet MS" w:hAnsi="Trebuchet MS" w:cs="Arial"/>
          <w:sz w:val="24"/>
          <w:szCs w:val="24"/>
        </w:rPr>
        <w:t>We will ensure that differentiated and ability appropriate online safety education, access and support is provided to vulnerable learners</w:t>
      </w:r>
      <w:r w:rsidR="005D7A43" w:rsidRPr="00A76117">
        <w:rPr>
          <w:rFonts w:ascii="Trebuchet MS" w:hAnsi="Trebuchet MS" w:cs="Arial"/>
          <w:sz w:val="24"/>
          <w:szCs w:val="24"/>
        </w:rPr>
        <w:t xml:space="preserve">. </w:t>
      </w:r>
    </w:p>
    <w:p w14:paraId="72CF0998" w14:textId="5761F902" w:rsidR="00F87C59" w:rsidRDefault="00F87C59" w:rsidP="00A76117">
      <w:pPr>
        <w:pStyle w:val="NoSpacing"/>
        <w:numPr>
          <w:ilvl w:val="0"/>
          <w:numId w:val="17"/>
        </w:numPr>
        <w:spacing w:line="276" w:lineRule="auto"/>
        <w:jc w:val="both"/>
        <w:rPr>
          <w:rFonts w:ascii="Trebuchet MS" w:hAnsi="Trebuchet MS" w:cs="Arial"/>
          <w:sz w:val="24"/>
          <w:szCs w:val="24"/>
        </w:rPr>
      </w:pPr>
      <w:r w:rsidRPr="00F806BF">
        <w:rPr>
          <w:rFonts w:ascii="Trebuchet MS" w:hAnsi="Trebuchet MS" w:cs="Arial"/>
          <w:sz w:val="24"/>
          <w:szCs w:val="24"/>
        </w:rPr>
        <w:t xml:space="preserve">When implementing an appropriate online safety policy and curriculum we will seek input from specialist staff as appropriate, including the SENCO, Child in Care Designated Teacher. </w:t>
      </w:r>
    </w:p>
    <w:p w14:paraId="2D9B31C2" w14:textId="77777777" w:rsidR="00056B10" w:rsidRDefault="00056B10" w:rsidP="00056B10">
      <w:pPr>
        <w:pStyle w:val="NoSpacing"/>
        <w:spacing w:line="276" w:lineRule="auto"/>
        <w:jc w:val="both"/>
        <w:rPr>
          <w:rFonts w:ascii="Trebuchet MS" w:hAnsi="Trebuchet MS" w:cs="Arial"/>
          <w:sz w:val="24"/>
          <w:szCs w:val="24"/>
        </w:rPr>
      </w:pPr>
    </w:p>
    <w:p w14:paraId="75A8D29C" w14:textId="056D8671" w:rsidR="00056B10" w:rsidRDefault="00056B10">
      <w:pPr>
        <w:widowControl/>
        <w:autoSpaceDE/>
        <w:autoSpaceDN/>
        <w:adjustRightInd/>
        <w:spacing w:before="0" w:beforeAutospacing="0" w:after="0" w:afterAutospacing="0" w:line="240" w:lineRule="auto"/>
        <w:rPr>
          <w:rFonts w:eastAsiaTheme="minorEastAsia" w:cs="Arial"/>
          <w:szCs w:val="24"/>
          <w:lang w:val="en-GB" w:eastAsia="en-GB"/>
        </w:rPr>
      </w:pPr>
      <w:r>
        <w:rPr>
          <w:rFonts w:cs="Arial"/>
          <w:szCs w:val="24"/>
        </w:rPr>
        <w:br w:type="page"/>
      </w:r>
    </w:p>
    <w:p w14:paraId="55CB50E6" w14:textId="77777777" w:rsidR="00056B10" w:rsidRPr="00F806BF" w:rsidRDefault="00056B10" w:rsidP="00056B10">
      <w:pPr>
        <w:pStyle w:val="NoSpacing"/>
        <w:spacing w:line="276" w:lineRule="auto"/>
        <w:jc w:val="both"/>
        <w:rPr>
          <w:rFonts w:ascii="Trebuchet MS" w:hAnsi="Trebuchet MS" w:cs="Arial"/>
          <w:sz w:val="24"/>
          <w:szCs w:val="24"/>
        </w:rPr>
      </w:pPr>
    </w:p>
    <w:p w14:paraId="3716DC93" w14:textId="16F76C46" w:rsidR="00F87C59" w:rsidRPr="00056B10" w:rsidRDefault="00F87C59" w:rsidP="00A0114C">
      <w:pPr>
        <w:pStyle w:val="Heading2"/>
        <w:spacing w:line="360" w:lineRule="auto"/>
        <w:jc w:val="both"/>
        <w:rPr>
          <w:sz w:val="28"/>
          <w:szCs w:val="28"/>
        </w:rPr>
      </w:pPr>
      <w:bookmarkStart w:id="21" w:name="_Toc178679514"/>
      <w:r w:rsidRPr="00056B10">
        <w:rPr>
          <w:sz w:val="28"/>
          <w:szCs w:val="28"/>
        </w:rPr>
        <w:t>5.3 Training and engagement with staff</w:t>
      </w:r>
      <w:bookmarkEnd w:id="21"/>
    </w:p>
    <w:p w14:paraId="6D453ACA" w14:textId="77777777" w:rsidR="009F6243" w:rsidRPr="00F806BF" w:rsidRDefault="009F6243" w:rsidP="00A76117">
      <w:pPr>
        <w:pStyle w:val="NoSpacing"/>
        <w:spacing w:line="276" w:lineRule="auto"/>
        <w:jc w:val="both"/>
        <w:rPr>
          <w:rFonts w:ascii="Trebuchet MS" w:hAnsi="Trebuchet MS" w:cs="Arial"/>
          <w:sz w:val="24"/>
          <w:szCs w:val="24"/>
        </w:rPr>
      </w:pPr>
      <w:r w:rsidRPr="00F806BF">
        <w:rPr>
          <w:rFonts w:ascii="Trebuchet MS" w:hAnsi="Trebuchet MS" w:cs="Arial"/>
          <w:sz w:val="24"/>
          <w:szCs w:val="24"/>
        </w:rPr>
        <w:t>We will:</w:t>
      </w:r>
    </w:p>
    <w:p w14:paraId="13ED46CE" w14:textId="77777777" w:rsidR="009F6243" w:rsidRPr="00F806BF" w:rsidRDefault="009F6243"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Provide and discuss the online safety policy and procedures with ALL members of staff as part of induction.</w:t>
      </w:r>
    </w:p>
    <w:p w14:paraId="10C20436" w14:textId="77777777" w:rsidR="009F6243" w:rsidRPr="00F806BF" w:rsidRDefault="009F6243"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Provide up-to-date and appropriate online safety training for all staff and governors on a regular basis, with at least annual updates. </w:t>
      </w:r>
    </w:p>
    <w:p w14:paraId="7E284802" w14:textId="113B3CD9" w:rsidR="009F6243" w:rsidRPr="00A76117" w:rsidRDefault="00A76117" w:rsidP="00A76117">
      <w:pPr>
        <w:pStyle w:val="NoSpacing"/>
        <w:numPr>
          <w:ilvl w:val="1"/>
          <w:numId w:val="18"/>
        </w:numPr>
        <w:spacing w:line="276" w:lineRule="auto"/>
        <w:jc w:val="both"/>
        <w:rPr>
          <w:rFonts w:ascii="Trebuchet MS" w:hAnsi="Trebuchet MS" w:cs="Arial"/>
          <w:bCs/>
          <w:color w:val="000000" w:themeColor="text1"/>
          <w:sz w:val="24"/>
          <w:szCs w:val="24"/>
        </w:rPr>
      </w:pPr>
      <w:r w:rsidRPr="00A76117">
        <w:rPr>
          <w:rFonts w:ascii="Trebuchet MS" w:hAnsi="Trebuchet MS" w:cs="Arial"/>
          <w:bCs/>
          <w:i/>
          <w:color w:val="000000" w:themeColor="text1"/>
          <w:sz w:val="24"/>
          <w:szCs w:val="24"/>
        </w:rPr>
        <w:t xml:space="preserve">Annual </w:t>
      </w:r>
      <w:r w:rsidR="009F6243" w:rsidRPr="00A76117">
        <w:rPr>
          <w:rFonts w:ascii="Trebuchet MS" w:hAnsi="Trebuchet MS" w:cs="Arial"/>
          <w:bCs/>
          <w:i/>
          <w:color w:val="000000" w:themeColor="text1"/>
          <w:sz w:val="24"/>
          <w:szCs w:val="24"/>
        </w:rPr>
        <w:t>specific online safety sessions.</w:t>
      </w:r>
    </w:p>
    <w:p w14:paraId="6A5F5E00" w14:textId="77777777" w:rsidR="009F6243" w:rsidRPr="00F806BF" w:rsidRDefault="009F6243" w:rsidP="00A76117">
      <w:pPr>
        <w:pStyle w:val="NoSpacing"/>
        <w:numPr>
          <w:ilvl w:val="1"/>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This will cover the potential risks posed to learners (Content, Contact, Conduct and Commerce) as well as our professional practice expectations. </w:t>
      </w:r>
    </w:p>
    <w:p w14:paraId="67A607C8" w14:textId="77777777" w:rsidR="009F6243" w:rsidRPr="00F806BF" w:rsidRDefault="009F6243"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Recognise the expertise staff build by undertaking safeguarding training and managing safeguarding concerns and provide opportunities for staff to contribute to and shape online safety policies and procedures.</w:t>
      </w:r>
    </w:p>
    <w:p w14:paraId="67855F11" w14:textId="77777777" w:rsidR="009F6243" w:rsidRPr="00F806BF" w:rsidRDefault="009F6243"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Make staff aware that our IT systems are monitored, and that activity can be traced to individual users; staff will be reminded to behave professionally and in accordance with our policies when accessing our systems and devices. </w:t>
      </w:r>
    </w:p>
    <w:p w14:paraId="10DCB6AD" w14:textId="77777777" w:rsidR="00C23A82" w:rsidRPr="00F806BF" w:rsidRDefault="00EA5564"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Ensure all new staff </w:t>
      </w:r>
      <w:r w:rsidR="00C23A82" w:rsidRPr="00F806BF">
        <w:rPr>
          <w:rFonts w:ascii="Trebuchet MS" w:hAnsi="Trebuchet MS" w:cs="Arial"/>
          <w:sz w:val="24"/>
          <w:szCs w:val="24"/>
        </w:rPr>
        <w:t xml:space="preserve">will receive online safety training as art of their induction programme. </w:t>
      </w:r>
    </w:p>
    <w:p w14:paraId="029D0019" w14:textId="7BEEBD2F" w:rsidR="009F6243" w:rsidRPr="00F806BF" w:rsidRDefault="009F6243"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Make staff aware that their online conduct outside of the setting, including personal use of social media, could have an impact on their professional role and reputation. </w:t>
      </w:r>
    </w:p>
    <w:p w14:paraId="5C19684B" w14:textId="77777777" w:rsidR="009F6243" w:rsidRPr="00F806BF" w:rsidRDefault="009F6243"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Highlight useful educational resources and tools which staff should use, according to the age and ability of the learners.</w:t>
      </w:r>
    </w:p>
    <w:p w14:paraId="55C2DB57" w14:textId="77777777" w:rsidR="009F6243" w:rsidRPr="00F806BF" w:rsidRDefault="009F6243"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Ensure all members of staff are aware of the procedures to follow regarding online safety concerns affecting learners, colleagues or other members of the community.</w:t>
      </w:r>
    </w:p>
    <w:p w14:paraId="36442E38" w14:textId="2498207C" w:rsidR="009F6243" w:rsidRPr="00056B10" w:rsidRDefault="009F6243" w:rsidP="00A0114C">
      <w:pPr>
        <w:pStyle w:val="Heading2"/>
        <w:spacing w:line="360" w:lineRule="auto"/>
        <w:jc w:val="both"/>
        <w:rPr>
          <w:sz w:val="28"/>
          <w:szCs w:val="28"/>
        </w:rPr>
      </w:pPr>
      <w:bookmarkStart w:id="22" w:name="_Toc178679515"/>
      <w:r w:rsidRPr="00056B10">
        <w:rPr>
          <w:sz w:val="28"/>
          <w:szCs w:val="28"/>
        </w:rPr>
        <w:t>5.4 Awareness and engagement with parents and carers</w:t>
      </w:r>
      <w:bookmarkEnd w:id="22"/>
    </w:p>
    <w:p w14:paraId="1EFC7257" w14:textId="77777777" w:rsidR="00A6252B" w:rsidRPr="00F806BF" w:rsidRDefault="00A6252B"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We recognise that parents and carers have an essential role to play in enabling children and young people to become safe and responsible users of the internet and associated technologies. </w:t>
      </w:r>
    </w:p>
    <w:p w14:paraId="55BB2DD3" w14:textId="77777777" w:rsidR="00A6252B" w:rsidRPr="00F806BF" w:rsidRDefault="00A6252B"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We will build a partnership approach to online safety with parents and carers by:</w:t>
      </w:r>
    </w:p>
    <w:p w14:paraId="08D9D6AA" w14:textId="77777777" w:rsidR="00A6252B" w:rsidRPr="00F806BF" w:rsidRDefault="00A6252B"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Providing information and guidance on online safety in a variety of formats. </w:t>
      </w:r>
    </w:p>
    <w:p w14:paraId="280CF786" w14:textId="77777777" w:rsidR="00A6252B" w:rsidRPr="00F806BF" w:rsidRDefault="00A6252B" w:rsidP="00A76117">
      <w:pPr>
        <w:pStyle w:val="NoSpacing"/>
        <w:numPr>
          <w:ilvl w:val="1"/>
          <w:numId w:val="18"/>
        </w:numPr>
        <w:spacing w:line="276" w:lineRule="auto"/>
        <w:jc w:val="both"/>
        <w:rPr>
          <w:rFonts w:ascii="Trebuchet MS" w:hAnsi="Trebuchet MS" w:cs="Arial"/>
          <w:sz w:val="24"/>
          <w:szCs w:val="24"/>
        </w:rPr>
      </w:pPr>
      <w:r w:rsidRPr="00F806BF">
        <w:rPr>
          <w:rFonts w:ascii="Trebuchet MS" w:hAnsi="Trebuchet MS" w:cs="Arial"/>
          <w:sz w:val="24"/>
          <w:szCs w:val="24"/>
        </w:rPr>
        <w:t>This will include offering specific online safety awareness training and highlighting online safety at other events such as parent evenings, transition events, fetes and sports days.</w:t>
      </w:r>
    </w:p>
    <w:p w14:paraId="14809943" w14:textId="77777777" w:rsidR="00A6252B" w:rsidRPr="00F806BF" w:rsidRDefault="00A6252B"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Drawing their attention to the online safety policy and expectations in newsletters, letters, our prospectus and on our website. </w:t>
      </w:r>
    </w:p>
    <w:p w14:paraId="2484610E" w14:textId="77777777" w:rsidR="00A6252B" w:rsidRPr="00F806BF" w:rsidRDefault="00A6252B"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Requesting that they read online safety information as part of joining our community, for example, within our home school agreement. </w:t>
      </w:r>
    </w:p>
    <w:p w14:paraId="058C1508" w14:textId="77777777" w:rsidR="00A6252B" w:rsidRPr="00F806BF" w:rsidRDefault="00A6252B"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Requiring them to read our acceptable use policies and discuss the implications with their children.</w:t>
      </w:r>
    </w:p>
    <w:p w14:paraId="54ABB0A3" w14:textId="0CFCA9EB" w:rsidR="00294466" w:rsidRDefault="00A6252B" w:rsidP="00A76117">
      <w:pPr>
        <w:pStyle w:val="NoSpacing"/>
        <w:numPr>
          <w:ilvl w:val="0"/>
          <w:numId w:val="18"/>
        </w:numPr>
        <w:spacing w:line="276" w:lineRule="auto"/>
        <w:jc w:val="both"/>
        <w:rPr>
          <w:rFonts w:ascii="Trebuchet MS" w:hAnsi="Trebuchet MS" w:cs="Arial"/>
          <w:sz w:val="24"/>
          <w:szCs w:val="24"/>
        </w:rPr>
      </w:pPr>
      <w:r w:rsidRPr="00F806BF">
        <w:rPr>
          <w:rFonts w:ascii="Trebuchet MS" w:hAnsi="Trebuchet MS" w:cs="Arial"/>
          <w:sz w:val="24"/>
          <w:szCs w:val="24"/>
        </w:rPr>
        <w:t xml:space="preserve">Providing them with information about our approach to filtering and monitoring as well as information about the types of things that children will be doing online. </w:t>
      </w:r>
    </w:p>
    <w:p w14:paraId="68B83FDF" w14:textId="77777777" w:rsidR="00A65DA2" w:rsidRDefault="00A65DA2" w:rsidP="00A65DA2">
      <w:pPr>
        <w:pStyle w:val="NoSpacing"/>
        <w:spacing w:line="276" w:lineRule="auto"/>
        <w:jc w:val="both"/>
        <w:rPr>
          <w:rFonts w:ascii="Trebuchet MS" w:hAnsi="Trebuchet MS" w:cs="Arial"/>
          <w:sz w:val="24"/>
          <w:szCs w:val="24"/>
        </w:rPr>
      </w:pPr>
    </w:p>
    <w:p w14:paraId="1213CA2A" w14:textId="756B2072" w:rsidR="00A6252B" w:rsidRPr="00056B10" w:rsidRDefault="00A6252B" w:rsidP="00A65DA2">
      <w:pPr>
        <w:pStyle w:val="Heading1"/>
        <w:numPr>
          <w:ilvl w:val="0"/>
          <w:numId w:val="3"/>
        </w:numPr>
        <w:spacing w:after="0" w:afterAutospacing="0" w:line="360" w:lineRule="auto"/>
        <w:ind w:left="284" w:hanging="284"/>
        <w:rPr>
          <w:sz w:val="32"/>
          <w:szCs w:val="32"/>
        </w:rPr>
      </w:pPr>
      <w:bookmarkStart w:id="23" w:name="_Toc178679516"/>
      <w:r w:rsidRPr="00056B10">
        <w:rPr>
          <w:sz w:val="32"/>
          <w:szCs w:val="32"/>
        </w:rPr>
        <w:t>Responding to Online Safety Incidents and Concerns</w:t>
      </w:r>
      <w:bookmarkEnd w:id="23"/>
    </w:p>
    <w:p w14:paraId="37EF559F" w14:textId="77777777" w:rsidR="000A6A07"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eastAsia="Arial" w:hAnsi="Trebuchet MS" w:cs="Arial"/>
          <w:sz w:val="24"/>
          <w:szCs w:val="24"/>
        </w:rPr>
        <w:t xml:space="preserve">All members of the community will be made aware of the reporting procedure for online safety concerns, including breaches of filtering, youth produced sexual imagery (sharing of nudes or semi-nudes/sexting), cyberbullying and illegal content. </w:t>
      </w:r>
    </w:p>
    <w:p w14:paraId="6DFC9739" w14:textId="77777777" w:rsidR="004645D6"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eastAsia="Arial" w:hAnsi="Trebuchet MS" w:cs="Arial"/>
          <w:sz w:val="24"/>
          <w:szCs w:val="24"/>
        </w:rPr>
        <w:t>All members of the community will be directed to the DSL or headteacher in such circumstances.</w:t>
      </w:r>
    </w:p>
    <w:p w14:paraId="08EA0AC2" w14:textId="23DDB817" w:rsidR="009C45A9" w:rsidRPr="00F806BF" w:rsidRDefault="009C45A9" w:rsidP="00A76117">
      <w:pPr>
        <w:pStyle w:val="NoSpacing"/>
        <w:numPr>
          <w:ilvl w:val="0"/>
          <w:numId w:val="20"/>
        </w:numPr>
        <w:spacing w:line="276" w:lineRule="auto"/>
        <w:jc w:val="both"/>
        <w:rPr>
          <w:rFonts w:ascii="Trebuchet MS" w:hAnsi="Trebuchet MS" w:cs="Arial"/>
          <w:sz w:val="24"/>
          <w:szCs w:val="24"/>
        </w:rPr>
      </w:pPr>
      <w:r w:rsidRPr="00F806BF">
        <w:rPr>
          <w:rFonts w:ascii="Trebuchet MS" w:eastAsia="Arial" w:hAnsi="Trebuchet MS" w:cs="Arial"/>
          <w:sz w:val="24"/>
          <w:szCs w:val="24"/>
        </w:rPr>
        <w:t>All reports will be</w:t>
      </w:r>
      <w:r w:rsidR="00376496" w:rsidRPr="00F806BF">
        <w:rPr>
          <w:rFonts w:ascii="Trebuchet MS" w:eastAsia="Arial" w:hAnsi="Trebuchet MS" w:cs="Arial"/>
          <w:sz w:val="24"/>
          <w:szCs w:val="24"/>
        </w:rPr>
        <w:t xml:space="preserve"> taken seriously and will be</w:t>
      </w:r>
      <w:r w:rsidRPr="00F806BF">
        <w:rPr>
          <w:rFonts w:ascii="Trebuchet MS" w:eastAsia="Arial" w:hAnsi="Trebuchet MS" w:cs="Arial"/>
          <w:sz w:val="24"/>
          <w:szCs w:val="24"/>
        </w:rPr>
        <w:t xml:space="preserve"> dealt with as soon as is practically possible. </w:t>
      </w:r>
    </w:p>
    <w:p w14:paraId="5C240F19" w14:textId="22914CB8" w:rsidR="0078086A" w:rsidRPr="00F806BF" w:rsidRDefault="0078086A" w:rsidP="00A76117">
      <w:pPr>
        <w:pStyle w:val="NoSpacing"/>
        <w:numPr>
          <w:ilvl w:val="0"/>
          <w:numId w:val="20"/>
        </w:numPr>
        <w:spacing w:line="276" w:lineRule="auto"/>
        <w:jc w:val="both"/>
        <w:rPr>
          <w:rFonts w:ascii="Trebuchet MS" w:hAnsi="Trebuchet MS" w:cs="Arial"/>
          <w:sz w:val="24"/>
          <w:szCs w:val="24"/>
        </w:rPr>
      </w:pPr>
      <w:r w:rsidRPr="00F806BF">
        <w:rPr>
          <w:rFonts w:ascii="Trebuchet MS" w:eastAsia="Arial" w:hAnsi="Trebuchet MS" w:cs="Arial"/>
          <w:sz w:val="24"/>
          <w:szCs w:val="24"/>
        </w:rPr>
        <w:t xml:space="preserve">All incidents </w:t>
      </w:r>
      <w:r w:rsidR="00DC5D24" w:rsidRPr="00F806BF">
        <w:rPr>
          <w:rFonts w:ascii="Trebuchet MS" w:eastAsia="Arial" w:hAnsi="Trebuchet MS" w:cs="Arial"/>
          <w:sz w:val="24"/>
          <w:szCs w:val="24"/>
        </w:rPr>
        <w:t xml:space="preserve">should </w:t>
      </w:r>
      <w:r w:rsidRPr="00F806BF">
        <w:rPr>
          <w:rFonts w:ascii="Trebuchet MS" w:eastAsia="Arial" w:hAnsi="Trebuchet MS" w:cs="Arial"/>
          <w:sz w:val="24"/>
          <w:szCs w:val="24"/>
        </w:rPr>
        <w:t>be logged</w:t>
      </w:r>
      <w:r w:rsidR="00DC5D24" w:rsidRPr="00F806BF">
        <w:rPr>
          <w:rFonts w:ascii="Trebuchet MS" w:eastAsia="Arial" w:hAnsi="Trebuchet MS" w:cs="Arial"/>
          <w:sz w:val="24"/>
          <w:szCs w:val="24"/>
        </w:rPr>
        <w:t>.</w:t>
      </w:r>
    </w:p>
    <w:p w14:paraId="4E6D5748" w14:textId="77777777" w:rsidR="004645D6"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hAnsi="Trebuchet MS" w:cs="Arial"/>
          <w:sz w:val="24"/>
          <w:szCs w:val="24"/>
        </w:rPr>
        <w:t xml:space="preserve">All members of the community must respect confidentiality and the need to follow the official procedures for reporting concerns. </w:t>
      </w:r>
    </w:p>
    <w:p w14:paraId="1547BD90" w14:textId="77777777" w:rsidR="004645D6"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hAnsi="Trebuchet MS" w:cs="Arial"/>
          <w:sz w:val="24"/>
          <w:szCs w:val="24"/>
        </w:rPr>
        <w:t>We require staff, parents, carers and learners to work in partnership to resolve online safety issues.</w:t>
      </w:r>
    </w:p>
    <w:p w14:paraId="4CF32BFC" w14:textId="77777777" w:rsidR="004645D6"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hAnsi="Trebuchet MS" w:cs="Arial"/>
          <w:sz w:val="24"/>
          <w:szCs w:val="24"/>
        </w:rPr>
        <w:t>After any investigations are completed, we will debrief, identify lessons learnt and implement any policy or curriculum changes as required.</w:t>
      </w:r>
    </w:p>
    <w:p w14:paraId="0A9E832A" w14:textId="77777777" w:rsidR="004645D6"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hAnsi="Trebuchet MS" w:cs="Arial"/>
          <w:sz w:val="24"/>
          <w:szCs w:val="24"/>
        </w:rPr>
        <w:t>Safeguarding concerns and incidents, at level 3 or 4 on the Continuum of Need, should be reported to Single Point of Advice in line with East Sussex Safeguarding and Child Protection model policy.</w:t>
      </w:r>
    </w:p>
    <w:p w14:paraId="76AC9310" w14:textId="076B52AB" w:rsidR="004645D6"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hAnsi="Trebuchet MS" w:cs="Arial"/>
          <w:sz w:val="24"/>
          <w:szCs w:val="24"/>
        </w:rPr>
        <w:t xml:space="preserve">If we are unsure how to proceed with an incident or concern, the DSL (or deputies) will seek advice from the </w:t>
      </w:r>
      <w:r w:rsidR="005A1653">
        <w:rPr>
          <w:rFonts w:ascii="Trebuchet MS" w:hAnsi="Trebuchet MS" w:cs="Arial"/>
          <w:sz w:val="24"/>
          <w:szCs w:val="24"/>
        </w:rPr>
        <w:t>Education Division</w:t>
      </w:r>
      <w:r w:rsidRPr="00F806BF">
        <w:rPr>
          <w:rFonts w:ascii="Trebuchet MS" w:hAnsi="Trebuchet MS" w:cs="Arial"/>
          <w:sz w:val="24"/>
          <w:szCs w:val="24"/>
        </w:rPr>
        <w:t xml:space="preserve"> Safeguarding Team.</w:t>
      </w:r>
    </w:p>
    <w:p w14:paraId="5B82826F" w14:textId="3EA97937" w:rsidR="004645D6" w:rsidRPr="00F806BF"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hAnsi="Trebuchet MS" w:cs="Arial"/>
          <w:sz w:val="24"/>
          <w:szCs w:val="24"/>
        </w:rPr>
        <w:t xml:space="preserve">Where there is </w:t>
      </w:r>
      <w:r w:rsidR="00EB455D" w:rsidRPr="00F806BF">
        <w:rPr>
          <w:rFonts w:ascii="Trebuchet MS" w:hAnsi="Trebuchet MS" w:cs="Arial"/>
          <w:sz w:val="24"/>
          <w:szCs w:val="24"/>
        </w:rPr>
        <w:t>suspicion,</w:t>
      </w:r>
      <w:r w:rsidRPr="00F806BF">
        <w:rPr>
          <w:rFonts w:ascii="Trebuchet MS" w:hAnsi="Trebuchet MS" w:cs="Arial"/>
          <w:sz w:val="24"/>
          <w:szCs w:val="24"/>
        </w:rPr>
        <w:t xml:space="preserve"> that illegal activity has occurred contact the Sussex Police using 101, or 999 if there is immediate danger or risk of harm. </w:t>
      </w:r>
    </w:p>
    <w:p w14:paraId="190CD6FF" w14:textId="4F6047DC" w:rsidR="000A6A07" w:rsidRDefault="000A6A07" w:rsidP="00A76117">
      <w:pPr>
        <w:pStyle w:val="NoSpacing"/>
        <w:numPr>
          <w:ilvl w:val="0"/>
          <w:numId w:val="20"/>
        </w:numPr>
        <w:spacing w:line="276" w:lineRule="auto"/>
        <w:jc w:val="both"/>
        <w:rPr>
          <w:rFonts w:ascii="Trebuchet MS" w:hAnsi="Trebuchet MS" w:cs="Arial"/>
          <w:sz w:val="24"/>
          <w:szCs w:val="24"/>
        </w:rPr>
      </w:pPr>
      <w:r w:rsidRPr="00F806BF">
        <w:rPr>
          <w:rFonts w:ascii="Trebuchet MS" w:hAnsi="Trebuchet MS" w:cs="Arial"/>
          <w:sz w:val="24"/>
          <w:szCs w:val="24"/>
        </w:rPr>
        <w:t>If an incident or concern needs to be passed beyond our community (for example if other local settings are involved or the public may be at risk), the DSL or headteacher/manager will contact Sussex Police first to ensure that potential investigations are not compromised</w:t>
      </w:r>
      <w:r w:rsidR="005D7A43" w:rsidRPr="00F806BF">
        <w:rPr>
          <w:rFonts w:ascii="Trebuchet MS" w:hAnsi="Trebuchet MS" w:cs="Arial"/>
          <w:sz w:val="24"/>
          <w:szCs w:val="24"/>
        </w:rPr>
        <w:t xml:space="preserve">. </w:t>
      </w:r>
    </w:p>
    <w:p w14:paraId="163EF69C" w14:textId="77777777" w:rsidR="00056B10" w:rsidRDefault="00056B10" w:rsidP="00056B10">
      <w:pPr>
        <w:pStyle w:val="NoSpacing"/>
        <w:spacing w:line="276" w:lineRule="auto"/>
        <w:jc w:val="both"/>
        <w:rPr>
          <w:rFonts w:ascii="Trebuchet MS" w:hAnsi="Trebuchet MS" w:cs="Arial"/>
          <w:sz w:val="24"/>
          <w:szCs w:val="24"/>
        </w:rPr>
      </w:pPr>
    </w:p>
    <w:p w14:paraId="10BAAE0C" w14:textId="29FF0C72" w:rsidR="00056B10" w:rsidRDefault="00056B10">
      <w:pPr>
        <w:widowControl/>
        <w:autoSpaceDE/>
        <w:autoSpaceDN/>
        <w:adjustRightInd/>
        <w:spacing w:before="0" w:beforeAutospacing="0" w:after="0" w:afterAutospacing="0" w:line="240" w:lineRule="auto"/>
        <w:rPr>
          <w:rFonts w:eastAsiaTheme="minorEastAsia" w:cs="Arial"/>
          <w:szCs w:val="24"/>
          <w:lang w:val="en-GB" w:eastAsia="en-GB"/>
        </w:rPr>
      </w:pPr>
      <w:r>
        <w:rPr>
          <w:rFonts w:cs="Arial"/>
          <w:szCs w:val="24"/>
        </w:rPr>
        <w:br w:type="page"/>
      </w:r>
    </w:p>
    <w:p w14:paraId="388D3F44" w14:textId="77777777" w:rsidR="00056B10" w:rsidRPr="00F806BF" w:rsidRDefault="00056B10" w:rsidP="00056B10">
      <w:pPr>
        <w:pStyle w:val="NoSpacing"/>
        <w:spacing w:line="276" w:lineRule="auto"/>
        <w:jc w:val="both"/>
        <w:rPr>
          <w:rFonts w:ascii="Trebuchet MS" w:hAnsi="Trebuchet MS" w:cs="Arial"/>
          <w:sz w:val="24"/>
          <w:szCs w:val="24"/>
        </w:rPr>
      </w:pPr>
    </w:p>
    <w:p w14:paraId="0918BE9C" w14:textId="2886D38F" w:rsidR="004645D6" w:rsidRPr="00056B10" w:rsidRDefault="004645D6" w:rsidP="00A0114C">
      <w:pPr>
        <w:pStyle w:val="Heading2"/>
        <w:spacing w:line="360" w:lineRule="auto"/>
        <w:jc w:val="both"/>
        <w:rPr>
          <w:sz w:val="28"/>
          <w:szCs w:val="28"/>
        </w:rPr>
      </w:pPr>
      <w:bookmarkStart w:id="24" w:name="_Toc178679517"/>
      <w:r w:rsidRPr="00056B10">
        <w:rPr>
          <w:sz w:val="28"/>
          <w:szCs w:val="28"/>
        </w:rPr>
        <w:t>6.1 Concerns about Learners’ Welfare</w:t>
      </w:r>
      <w:bookmarkEnd w:id="24"/>
    </w:p>
    <w:p w14:paraId="2D302DCC" w14:textId="77777777" w:rsidR="001168DD" w:rsidRPr="00F806BF" w:rsidRDefault="001168DD" w:rsidP="00A76117">
      <w:pPr>
        <w:pStyle w:val="NoSpacing"/>
        <w:numPr>
          <w:ilvl w:val="0"/>
          <w:numId w:val="19"/>
        </w:numPr>
        <w:spacing w:line="276" w:lineRule="auto"/>
        <w:jc w:val="both"/>
        <w:rPr>
          <w:rFonts w:ascii="Trebuchet MS" w:hAnsi="Trebuchet MS" w:cs="Arial"/>
          <w:sz w:val="24"/>
          <w:szCs w:val="24"/>
        </w:rPr>
      </w:pPr>
      <w:r w:rsidRPr="00F806BF">
        <w:rPr>
          <w:rFonts w:ascii="Trebuchet MS" w:hAnsi="Trebuchet MS" w:cs="Arial"/>
          <w:sz w:val="24"/>
          <w:szCs w:val="24"/>
        </w:rPr>
        <w:t xml:space="preserve">The DSL (or deputies) will be informed of any online safety incidents involving safeguarding or child protection concerns. </w:t>
      </w:r>
    </w:p>
    <w:p w14:paraId="2C59C7DF" w14:textId="77777777" w:rsidR="001168DD" w:rsidRPr="00F806BF" w:rsidRDefault="001168DD" w:rsidP="00A76117">
      <w:pPr>
        <w:pStyle w:val="NoSpacing"/>
        <w:numPr>
          <w:ilvl w:val="1"/>
          <w:numId w:val="19"/>
        </w:numPr>
        <w:spacing w:line="276" w:lineRule="auto"/>
        <w:jc w:val="both"/>
        <w:rPr>
          <w:rFonts w:ascii="Trebuchet MS" w:hAnsi="Trebuchet MS" w:cs="Arial"/>
          <w:sz w:val="24"/>
          <w:szCs w:val="24"/>
        </w:rPr>
      </w:pPr>
      <w:r w:rsidRPr="00F806BF">
        <w:rPr>
          <w:rFonts w:ascii="Trebuchet MS" w:hAnsi="Trebuchet MS" w:cs="Arial"/>
          <w:sz w:val="24"/>
          <w:szCs w:val="24"/>
        </w:rPr>
        <w:t>The DSL (or deputies) will record these issues in line with our child protection policy.</w:t>
      </w:r>
    </w:p>
    <w:p w14:paraId="0B558AE9" w14:textId="77777777" w:rsidR="001168DD" w:rsidRPr="00F806BF" w:rsidRDefault="001168DD" w:rsidP="00A76117">
      <w:pPr>
        <w:pStyle w:val="NoSpacing"/>
        <w:numPr>
          <w:ilvl w:val="0"/>
          <w:numId w:val="19"/>
        </w:numPr>
        <w:spacing w:line="276" w:lineRule="auto"/>
        <w:jc w:val="both"/>
        <w:rPr>
          <w:rFonts w:ascii="Trebuchet MS" w:hAnsi="Trebuchet MS" w:cs="Arial"/>
          <w:sz w:val="24"/>
          <w:szCs w:val="24"/>
        </w:rPr>
      </w:pPr>
      <w:r w:rsidRPr="00F806BF">
        <w:rPr>
          <w:rFonts w:ascii="Trebuchet MS" w:hAnsi="Trebuchet MS" w:cs="Arial"/>
          <w:sz w:val="24"/>
          <w:szCs w:val="24"/>
        </w:rPr>
        <w:t>The DSL (or deputies) will ensure that online safety concerns are escalated and reported to relevant agencies in line with the East Sussex Safeguarding Children Partnership thresholds and procedures.</w:t>
      </w:r>
    </w:p>
    <w:p w14:paraId="6BBEB866" w14:textId="77777777" w:rsidR="001168DD" w:rsidRPr="00F806BF" w:rsidRDefault="001168DD" w:rsidP="00A76117">
      <w:pPr>
        <w:pStyle w:val="NoSpacing"/>
        <w:numPr>
          <w:ilvl w:val="0"/>
          <w:numId w:val="19"/>
        </w:numPr>
        <w:spacing w:line="276" w:lineRule="auto"/>
        <w:jc w:val="both"/>
        <w:rPr>
          <w:rFonts w:ascii="Trebuchet MS" w:hAnsi="Trebuchet MS" w:cs="Arial"/>
          <w:sz w:val="24"/>
          <w:szCs w:val="24"/>
        </w:rPr>
      </w:pPr>
      <w:r w:rsidRPr="00F806BF">
        <w:rPr>
          <w:rFonts w:ascii="Trebuchet MS" w:hAnsi="Trebuchet MS" w:cs="Arial"/>
          <w:sz w:val="24"/>
          <w:szCs w:val="24"/>
        </w:rPr>
        <w:t>We will inform parents and carers of online safety incidents or concerns involving their child, as and when required.</w:t>
      </w:r>
    </w:p>
    <w:p w14:paraId="4A4A0428" w14:textId="28D05D6F" w:rsidR="001168DD" w:rsidRPr="00056B10" w:rsidRDefault="001168DD" w:rsidP="00A0114C">
      <w:pPr>
        <w:pStyle w:val="Heading2"/>
        <w:spacing w:line="360" w:lineRule="auto"/>
        <w:jc w:val="both"/>
        <w:rPr>
          <w:sz w:val="28"/>
          <w:szCs w:val="28"/>
        </w:rPr>
      </w:pPr>
      <w:bookmarkStart w:id="25" w:name="_Toc178679518"/>
      <w:r w:rsidRPr="00056B10">
        <w:rPr>
          <w:sz w:val="28"/>
          <w:szCs w:val="28"/>
        </w:rPr>
        <w:t>6.2 Staff Misuse</w:t>
      </w:r>
      <w:bookmarkEnd w:id="25"/>
    </w:p>
    <w:p w14:paraId="52BCAF84" w14:textId="77777777" w:rsidR="00F9482B" w:rsidRPr="00F806BF" w:rsidRDefault="00F9482B" w:rsidP="00A76117">
      <w:pPr>
        <w:pStyle w:val="NoSpacing"/>
        <w:numPr>
          <w:ilvl w:val="0"/>
          <w:numId w:val="19"/>
        </w:numPr>
        <w:spacing w:line="276" w:lineRule="auto"/>
        <w:jc w:val="both"/>
        <w:rPr>
          <w:rFonts w:ascii="Trebuchet MS" w:hAnsi="Trebuchet MS" w:cs="Arial"/>
          <w:sz w:val="24"/>
          <w:szCs w:val="24"/>
        </w:rPr>
      </w:pPr>
      <w:r w:rsidRPr="00F806BF">
        <w:rPr>
          <w:rFonts w:ascii="Trebuchet MS" w:hAnsi="Trebuchet MS" w:cs="Arial"/>
          <w:sz w:val="24"/>
          <w:szCs w:val="24"/>
        </w:rPr>
        <w:t>Any complaint about staff misuse will be referred to the headteacher/manager, in accordance with the allegations policy.</w:t>
      </w:r>
    </w:p>
    <w:p w14:paraId="2BA62B6D" w14:textId="77777777" w:rsidR="00F9482B" w:rsidRPr="00F806BF" w:rsidRDefault="00F9482B" w:rsidP="00A76117">
      <w:pPr>
        <w:pStyle w:val="NoSpacing"/>
        <w:numPr>
          <w:ilvl w:val="0"/>
          <w:numId w:val="19"/>
        </w:numPr>
        <w:spacing w:line="276" w:lineRule="auto"/>
        <w:jc w:val="both"/>
        <w:rPr>
          <w:rFonts w:ascii="Trebuchet MS" w:hAnsi="Trebuchet MS" w:cs="Arial"/>
          <w:sz w:val="24"/>
          <w:szCs w:val="24"/>
        </w:rPr>
      </w:pPr>
      <w:r w:rsidRPr="00F806BF">
        <w:rPr>
          <w:rFonts w:ascii="Trebuchet MS" w:hAnsi="Trebuchet MS" w:cs="Arial"/>
          <w:sz w:val="24"/>
          <w:szCs w:val="24"/>
        </w:rPr>
        <w:t>For any allegations regarding a member of staff’s online conduct a consultation will be sought with the LADO (Local Authority Designated Officer).</w:t>
      </w:r>
    </w:p>
    <w:p w14:paraId="6926C422" w14:textId="4AD17226" w:rsidR="003728F8" w:rsidRPr="005A1653" w:rsidRDefault="00F9482B" w:rsidP="00A76117">
      <w:pPr>
        <w:pStyle w:val="NoSpacing"/>
        <w:numPr>
          <w:ilvl w:val="0"/>
          <w:numId w:val="19"/>
        </w:numPr>
        <w:spacing w:line="276" w:lineRule="auto"/>
        <w:jc w:val="both"/>
        <w:rPr>
          <w:rFonts w:ascii="Trebuchet MS" w:hAnsi="Trebuchet MS" w:cs="Arial"/>
          <w:sz w:val="24"/>
          <w:szCs w:val="24"/>
        </w:rPr>
      </w:pPr>
      <w:r w:rsidRPr="00F806BF">
        <w:rPr>
          <w:rFonts w:ascii="Trebuchet MS" w:hAnsi="Trebuchet MS" w:cs="Arial"/>
          <w:sz w:val="24"/>
          <w:szCs w:val="24"/>
        </w:rPr>
        <w:t>Appropriate action will be taken in accordance with our staff behaviour policy/code of conduct.</w:t>
      </w:r>
    </w:p>
    <w:p w14:paraId="341E2138" w14:textId="393173AC" w:rsidR="00F9482B" w:rsidRPr="00056B10" w:rsidRDefault="00F9482B" w:rsidP="00A65DA2">
      <w:pPr>
        <w:pStyle w:val="Heading1"/>
        <w:numPr>
          <w:ilvl w:val="0"/>
          <w:numId w:val="3"/>
        </w:numPr>
        <w:spacing w:after="0" w:afterAutospacing="0" w:line="360" w:lineRule="auto"/>
        <w:ind w:left="284" w:hanging="284"/>
        <w:rPr>
          <w:sz w:val="32"/>
          <w:szCs w:val="32"/>
        </w:rPr>
      </w:pPr>
      <w:bookmarkStart w:id="26" w:name="_Toc178679519"/>
      <w:r w:rsidRPr="00056B10">
        <w:rPr>
          <w:sz w:val="32"/>
          <w:szCs w:val="32"/>
        </w:rPr>
        <w:t>Procedures for Responding to Specific Online Incidents or Concerns</w:t>
      </w:r>
      <w:bookmarkEnd w:id="26"/>
    </w:p>
    <w:p w14:paraId="507555B7" w14:textId="29A90227" w:rsidR="00F9482B" w:rsidRPr="00056B10" w:rsidRDefault="00F9482B" w:rsidP="00DB6B0E">
      <w:pPr>
        <w:pStyle w:val="Heading2"/>
        <w:spacing w:line="276" w:lineRule="auto"/>
        <w:jc w:val="both"/>
        <w:rPr>
          <w:sz w:val="28"/>
          <w:szCs w:val="28"/>
        </w:rPr>
      </w:pPr>
      <w:bookmarkStart w:id="27" w:name="_Toc178679520"/>
      <w:r w:rsidRPr="00056B10">
        <w:rPr>
          <w:sz w:val="28"/>
          <w:szCs w:val="28"/>
        </w:rPr>
        <w:t>7.1 Child-on-child online sexual violence and sexual harassment</w:t>
      </w:r>
      <w:bookmarkEnd w:id="27"/>
    </w:p>
    <w:p w14:paraId="54531744" w14:textId="0CD62D6C" w:rsidR="00432526" w:rsidRPr="00F806BF" w:rsidRDefault="00432526" w:rsidP="00DB6B0E">
      <w:pPr>
        <w:spacing w:line="276" w:lineRule="auto"/>
        <w:jc w:val="both"/>
        <w:rPr>
          <w:rFonts w:cs="Arial"/>
          <w:szCs w:val="24"/>
        </w:rPr>
      </w:pPr>
      <w:r w:rsidRPr="00F806BF">
        <w:rPr>
          <w:rFonts w:cs="Arial"/>
          <w:szCs w:val="24"/>
        </w:rPr>
        <w:t xml:space="preserve">Our setting has accessed and understood part 5 of </w:t>
      </w:r>
      <w:hyperlink r:id="rId26" w:history="1">
        <w:r w:rsidRPr="00F806BF">
          <w:rPr>
            <w:rStyle w:val="Hyperlink"/>
            <w:rFonts w:cs="Arial"/>
            <w:szCs w:val="24"/>
          </w:rPr>
          <w:t xml:space="preserve">Keeping Children Safe in Education September </w:t>
        </w:r>
        <w:r w:rsidRPr="003728F8">
          <w:rPr>
            <w:rStyle w:val="Hyperlink"/>
            <w:rFonts w:cs="Arial"/>
            <w:szCs w:val="24"/>
          </w:rPr>
          <w:t>202</w:t>
        </w:r>
        <w:r w:rsidR="005B21B2" w:rsidRPr="003728F8">
          <w:rPr>
            <w:rStyle w:val="Hyperlink"/>
            <w:rFonts w:cs="Arial"/>
            <w:szCs w:val="24"/>
          </w:rPr>
          <w:t>4</w:t>
        </w:r>
        <w:r w:rsidRPr="00F806BF">
          <w:rPr>
            <w:rStyle w:val="Hyperlink"/>
            <w:rFonts w:cs="Arial"/>
            <w:szCs w:val="24"/>
          </w:rPr>
          <w:t>.</w:t>
        </w:r>
      </w:hyperlink>
    </w:p>
    <w:p w14:paraId="12B067F1" w14:textId="2A729882" w:rsidR="00432526" w:rsidRPr="00F806BF" w:rsidRDefault="00432526" w:rsidP="00DB6B0E">
      <w:pPr>
        <w:pStyle w:val="ListParagraph"/>
        <w:widowControl/>
        <w:numPr>
          <w:ilvl w:val="0"/>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We recognise that sexual violence and sexual harassment between children can take place online and our staff will maintain an attitude of ‘it could happen here</w:t>
      </w:r>
      <w:r w:rsidR="005D7A43" w:rsidRPr="00F806BF">
        <w:rPr>
          <w:rFonts w:ascii="Trebuchet MS" w:hAnsi="Trebuchet MS" w:cs="Arial"/>
          <w:sz w:val="24"/>
        </w:rPr>
        <w:t>.’</w:t>
      </w:r>
      <w:r w:rsidRPr="00F806BF">
        <w:rPr>
          <w:rFonts w:ascii="Trebuchet MS" w:hAnsi="Trebuchet MS" w:cs="Arial"/>
          <w:sz w:val="24"/>
        </w:rPr>
        <w:t xml:space="preserve"> Examples may </w:t>
      </w:r>
      <w:r w:rsidR="00EB455D" w:rsidRPr="00F806BF">
        <w:rPr>
          <w:rFonts w:ascii="Trebuchet MS" w:hAnsi="Trebuchet MS" w:cs="Arial"/>
          <w:sz w:val="24"/>
        </w:rPr>
        <w:t>include</w:t>
      </w:r>
      <w:r w:rsidRPr="00F806BF">
        <w:rPr>
          <w:rFonts w:ascii="Trebuchet MS" w:hAnsi="Trebuchet MS" w:cs="Arial"/>
          <w:sz w:val="24"/>
        </w:rPr>
        <w:t xml:space="preserve"> non-consensual sharing of nudes and semi-nudes images and videos, sharing of unwanted explicit content, upskirting, sexualised online bullying, online coercion and threats, unwanted sexual comments and messages on social media, and online sexual exploitation.</w:t>
      </w:r>
    </w:p>
    <w:p w14:paraId="14905308" w14:textId="77777777" w:rsidR="00432526" w:rsidRPr="00F806BF" w:rsidRDefault="00432526" w:rsidP="00DB6B0E">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Full details of how we will respond to concerns relating to sexual violence and sexual harassment between children can be found within our child protection and anti-bullying policy.</w:t>
      </w:r>
    </w:p>
    <w:p w14:paraId="7FCE2282" w14:textId="77777777" w:rsidR="00432526" w:rsidRPr="00F806BF" w:rsidRDefault="00432526" w:rsidP="00DB6B0E">
      <w:pPr>
        <w:pStyle w:val="ListParagraph"/>
        <w:widowControl/>
        <w:numPr>
          <w:ilvl w:val="0"/>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We recognise that the internet brings the potential for the impact of any sexual violence and sexual harassment concerns to extend further than the local community, and for a victim or alleged perpetrator to become marginalised and excluded by online communities. </w:t>
      </w:r>
    </w:p>
    <w:p w14:paraId="220ED5CE" w14:textId="77777777" w:rsidR="00432526" w:rsidRPr="00F806BF" w:rsidRDefault="00432526" w:rsidP="00DB6B0E">
      <w:pPr>
        <w:pStyle w:val="ListParagraph"/>
        <w:widowControl/>
        <w:numPr>
          <w:ilvl w:val="0"/>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lastRenderedPageBreak/>
        <w:t>We also recognise the potential for repeat victimisation in the future if abusive content continues to exist somewhere online.</w:t>
      </w:r>
    </w:p>
    <w:p w14:paraId="2E2D0DFD" w14:textId="1E9154FC" w:rsidR="00432526" w:rsidRPr="00F806BF" w:rsidRDefault="00432526" w:rsidP="00DB6B0E">
      <w:pPr>
        <w:pStyle w:val="ListParagraph"/>
        <w:widowControl/>
        <w:numPr>
          <w:ilvl w:val="0"/>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We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w:t>
      </w:r>
    </w:p>
    <w:p w14:paraId="117E67B3" w14:textId="77777777" w:rsidR="00432526" w:rsidRPr="00F806BF" w:rsidRDefault="00432526" w:rsidP="00DB6B0E">
      <w:pPr>
        <w:pStyle w:val="ListParagraph"/>
        <w:widowControl/>
        <w:numPr>
          <w:ilvl w:val="0"/>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We will ensure that all members of the community are aware of sources of support regarding online sexual violence and sexual harassment between children. </w:t>
      </w:r>
    </w:p>
    <w:p w14:paraId="395CE7C3" w14:textId="77777777" w:rsidR="00432526" w:rsidRPr="00F806BF" w:rsidRDefault="00432526" w:rsidP="00DB6B0E">
      <w:pPr>
        <w:pStyle w:val="ListParagraph"/>
        <w:widowControl/>
        <w:numPr>
          <w:ilvl w:val="0"/>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We will respond to concerns regarding online sexual violence and sexual harassment between children, regardless of whether the incident took place on our premises or using our equipment.</w:t>
      </w:r>
    </w:p>
    <w:p w14:paraId="3C340459" w14:textId="77777777" w:rsidR="00432526" w:rsidRPr="00F806BF" w:rsidRDefault="00432526" w:rsidP="00DB6B0E">
      <w:pPr>
        <w:pStyle w:val="ListParagraph"/>
        <w:widowControl/>
        <w:numPr>
          <w:ilvl w:val="0"/>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If made aware of online sexual violence and sexual harassment, we will:</w:t>
      </w:r>
    </w:p>
    <w:p w14:paraId="3297A260" w14:textId="77777777" w:rsidR="00432526" w:rsidRPr="00F806BF" w:rsidRDefault="00432526" w:rsidP="00DB6B0E">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Immediately notify the DSL (or deputy) and act in accordance with our child protection and anti-bullying policies. </w:t>
      </w:r>
    </w:p>
    <w:p w14:paraId="7E3D00C2" w14:textId="77777777" w:rsidR="00432526" w:rsidRPr="00F806BF" w:rsidRDefault="00432526" w:rsidP="00DB6B0E">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If content is contained on learners electronic devices, they will be managed in accordance with the DfE ‘</w:t>
      </w:r>
      <w:hyperlink r:id="rId27" w:history="1">
        <w:r w:rsidRPr="00F806BF">
          <w:rPr>
            <w:rStyle w:val="Hyperlink"/>
            <w:rFonts w:ascii="Trebuchet MS" w:hAnsi="Trebuchet MS" w:cs="Arial"/>
            <w:sz w:val="24"/>
          </w:rPr>
          <w:t>searching screening and confiscation’</w:t>
        </w:r>
      </w:hyperlink>
      <w:r w:rsidRPr="00F806BF">
        <w:rPr>
          <w:rFonts w:ascii="Trebuchet MS" w:hAnsi="Trebuchet MS" w:cs="Arial"/>
          <w:sz w:val="24"/>
        </w:rPr>
        <w:t xml:space="preserve"> advice.</w:t>
      </w:r>
    </w:p>
    <w:p w14:paraId="0553020C" w14:textId="77777777" w:rsidR="00432526" w:rsidRPr="00F806BF" w:rsidRDefault="00432526" w:rsidP="00DB6B0E">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Provide the necessary safeguards and support for all learners involved, such as offering specific advice on blocking, reporting and removing online content, as well as providing appropriate counselling/pastoral support.</w:t>
      </w:r>
    </w:p>
    <w:p w14:paraId="5C824BAB" w14:textId="362320B4" w:rsidR="00432526" w:rsidRPr="00F806BF" w:rsidRDefault="00432526" w:rsidP="00DB6B0E">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Implement appropriate sanctions in accordance with our behaviour policy. </w:t>
      </w:r>
    </w:p>
    <w:p w14:paraId="0D9DB9A3" w14:textId="77777777" w:rsidR="00432526" w:rsidRPr="00F806BF" w:rsidRDefault="00432526" w:rsidP="00DB6B0E">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Inform parents and carers, if appropriate, about the incident and how it is being managed.</w:t>
      </w:r>
    </w:p>
    <w:p w14:paraId="76E765DF" w14:textId="77777777" w:rsidR="00432526" w:rsidRPr="00F806BF" w:rsidRDefault="00432526" w:rsidP="00DB6B0E">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If appropriate, make a referral to partner agencies, such as Children’s Social Care and/or the Police.</w:t>
      </w:r>
    </w:p>
    <w:p w14:paraId="263C1D0A" w14:textId="77777777" w:rsidR="00432526" w:rsidRPr="00F806BF" w:rsidRDefault="00432526" w:rsidP="00FB3DBB">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If the concern involves children and young people at a different educational setting, work in partnership with other DSLs to ensure appropriate safeguarding action is taken in the wider local community.</w:t>
      </w:r>
    </w:p>
    <w:p w14:paraId="6B32DA61" w14:textId="77777777" w:rsidR="00432526" w:rsidRPr="00F806BF" w:rsidRDefault="00432526" w:rsidP="00FB3DBB">
      <w:pPr>
        <w:pStyle w:val="ListParagraph"/>
        <w:widowControl/>
        <w:numPr>
          <w:ilvl w:val="2"/>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If a criminal offence has been committed, the DSL (or deputy) will discuss this with Sussex Police first to ensure that investigations are not compromised.</w:t>
      </w:r>
    </w:p>
    <w:p w14:paraId="18F09B99" w14:textId="77777777" w:rsidR="00432526" w:rsidRPr="00F806BF" w:rsidRDefault="00432526" w:rsidP="00FB3DBB">
      <w:pPr>
        <w:pStyle w:val="ListParagraph"/>
        <w:widowControl/>
        <w:numPr>
          <w:ilvl w:val="1"/>
          <w:numId w:val="2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Review the handling of any incidents to ensure that best practice was implemented, and policies/procedures are appropriate.</w:t>
      </w:r>
    </w:p>
    <w:p w14:paraId="21A58748" w14:textId="5C27C983" w:rsidR="00432526" w:rsidRPr="00056B10" w:rsidRDefault="00432526" w:rsidP="00FB3DBB">
      <w:pPr>
        <w:pStyle w:val="Heading2"/>
        <w:spacing w:line="276" w:lineRule="auto"/>
        <w:jc w:val="both"/>
        <w:rPr>
          <w:sz w:val="28"/>
          <w:szCs w:val="28"/>
        </w:rPr>
      </w:pPr>
      <w:bookmarkStart w:id="28" w:name="_Toc178679521"/>
      <w:r w:rsidRPr="00056B10">
        <w:rPr>
          <w:sz w:val="28"/>
          <w:szCs w:val="28"/>
        </w:rPr>
        <w:t xml:space="preserve">7.2 Youth Produced Sexual Imagery (‘Sharing </w:t>
      </w:r>
      <w:r w:rsidR="009A3F1B" w:rsidRPr="00056B10">
        <w:rPr>
          <w:sz w:val="28"/>
          <w:szCs w:val="28"/>
        </w:rPr>
        <w:t>nudes and semi nudes’)</w:t>
      </w:r>
      <w:bookmarkEnd w:id="28"/>
    </w:p>
    <w:p w14:paraId="2363A117" w14:textId="18FF5274" w:rsidR="004B6367" w:rsidRPr="00F806BF" w:rsidRDefault="004B6367" w:rsidP="00FB3DBB">
      <w:pPr>
        <w:pStyle w:val="NoSpacing"/>
        <w:numPr>
          <w:ilvl w:val="0"/>
          <w:numId w:val="22"/>
        </w:numPr>
        <w:spacing w:line="276" w:lineRule="auto"/>
        <w:jc w:val="both"/>
        <w:rPr>
          <w:rFonts w:ascii="Trebuchet MS" w:hAnsi="Trebuchet MS" w:cs="Arial"/>
          <w:sz w:val="24"/>
          <w:szCs w:val="24"/>
        </w:rPr>
      </w:pPr>
      <w:r w:rsidRPr="00F806BF">
        <w:rPr>
          <w:rFonts w:ascii="Trebuchet MS" w:hAnsi="Trebuchet MS" w:cs="Arial"/>
          <w:sz w:val="24"/>
          <w:szCs w:val="24"/>
        </w:rPr>
        <w:t>We recognise youth produced sexual imagery (known as “sharing nudes and semi nudes”) as a safeguarding issue; all concerns will be reported to and dealt with by the DSL (or deputy)</w:t>
      </w:r>
      <w:r w:rsidR="005D7A43" w:rsidRPr="00F806BF">
        <w:rPr>
          <w:rFonts w:ascii="Trebuchet MS" w:hAnsi="Trebuchet MS" w:cs="Arial"/>
          <w:sz w:val="24"/>
          <w:szCs w:val="24"/>
        </w:rPr>
        <w:t xml:space="preserve">. </w:t>
      </w:r>
    </w:p>
    <w:p w14:paraId="4027B5A3" w14:textId="77777777" w:rsidR="004B6367" w:rsidRPr="00F806BF" w:rsidRDefault="004B6367" w:rsidP="00FB3DBB">
      <w:pPr>
        <w:pStyle w:val="NoSpacing"/>
        <w:numPr>
          <w:ilvl w:val="0"/>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We will follow the advice as set out in the non-statutory </w:t>
      </w:r>
      <w:r w:rsidRPr="00F806BF">
        <w:rPr>
          <w:rFonts w:ascii="Trebuchet MS" w:hAnsi="Trebuchet MS" w:cs="Arial"/>
          <w:sz w:val="24"/>
          <w:szCs w:val="24"/>
          <w:shd w:val="clear" w:color="auto" w:fill="FFFFFF"/>
        </w:rPr>
        <w:t>UK Council for Internet Safety (</w:t>
      </w:r>
      <w:r w:rsidRPr="00F806BF">
        <w:rPr>
          <w:rFonts w:ascii="Trebuchet MS" w:hAnsi="Trebuchet MS" w:cs="Arial"/>
          <w:sz w:val="24"/>
          <w:szCs w:val="24"/>
        </w:rPr>
        <w:t>UKCIS</w:t>
      </w:r>
      <w:r w:rsidRPr="00F806BF">
        <w:rPr>
          <w:rFonts w:ascii="Trebuchet MS" w:hAnsi="Trebuchet MS" w:cs="Arial"/>
          <w:sz w:val="24"/>
          <w:szCs w:val="24"/>
          <w:shd w:val="clear" w:color="auto" w:fill="FFFFFF"/>
        </w:rPr>
        <w:t>), </w:t>
      </w:r>
      <w:hyperlink r:id="rId28"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p>
    <w:p w14:paraId="4E701697" w14:textId="7CAA5FAC" w:rsidR="004B6367" w:rsidRPr="00FB3DBB" w:rsidRDefault="004B6367" w:rsidP="00FB3DBB">
      <w:pPr>
        <w:pStyle w:val="NoSpacing"/>
        <w:numPr>
          <w:ilvl w:val="0"/>
          <w:numId w:val="22"/>
        </w:numPr>
        <w:spacing w:line="276" w:lineRule="auto"/>
        <w:jc w:val="both"/>
        <w:rPr>
          <w:rFonts w:ascii="Trebuchet MS" w:hAnsi="Trebuchet MS" w:cs="Arial"/>
          <w:color w:val="000000" w:themeColor="text1"/>
          <w:sz w:val="24"/>
          <w:szCs w:val="24"/>
        </w:rPr>
      </w:pPr>
      <w:r w:rsidRPr="00FB3DBB">
        <w:rPr>
          <w:rFonts w:ascii="Trebuchet MS" w:hAnsi="Trebuchet MS" w:cs="Arial"/>
          <w:sz w:val="24"/>
          <w:szCs w:val="24"/>
        </w:rPr>
        <w:t>We will ensure that all members of the community are made aware of the potential social, psychological</w:t>
      </w:r>
      <w:r w:rsidRPr="00FB3DBB">
        <w:rPr>
          <w:rFonts w:ascii="Trebuchet MS" w:eastAsia="Arial" w:hAnsi="Trebuchet MS" w:cs="Arial"/>
          <w:sz w:val="24"/>
          <w:szCs w:val="24"/>
        </w:rPr>
        <w:t xml:space="preserve"> and criminal consequences of sharing nudes and semi nudes (or sexting) by </w:t>
      </w:r>
      <w:r w:rsidRPr="00FB3DBB">
        <w:rPr>
          <w:rFonts w:ascii="Trebuchet MS" w:eastAsia="Arial" w:hAnsi="Trebuchet MS" w:cs="Arial"/>
          <w:sz w:val="24"/>
          <w:szCs w:val="24"/>
        </w:rPr>
        <w:lastRenderedPageBreak/>
        <w:t xml:space="preserve">implementing preventative approaches, via a range of age and ability appropriate educational methods. </w:t>
      </w:r>
    </w:p>
    <w:p w14:paraId="3D1F79AB" w14:textId="77777777" w:rsidR="004B6367" w:rsidRPr="00F806BF" w:rsidRDefault="004B6367" w:rsidP="00FB3DBB">
      <w:pPr>
        <w:pStyle w:val="NoSpacing"/>
        <w:numPr>
          <w:ilvl w:val="0"/>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sources of support regarding youth produced sexual imagery. </w:t>
      </w:r>
    </w:p>
    <w:p w14:paraId="7B8B74A7" w14:textId="77777777" w:rsidR="004B6367" w:rsidRPr="00F806BF" w:rsidRDefault="004B6367" w:rsidP="00FB3DBB">
      <w:pPr>
        <w:pStyle w:val="NoSpacing"/>
        <w:numPr>
          <w:ilvl w:val="0"/>
          <w:numId w:val="22"/>
        </w:numPr>
        <w:spacing w:line="276" w:lineRule="auto"/>
        <w:jc w:val="both"/>
        <w:rPr>
          <w:rFonts w:ascii="Trebuchet MS" w:hAnsi="Trebuchet MS" w:cs="Arial"/>
          <w:sz w:val="24"/>
          <w:szCs w:val="24"/>
        </w:rPr>
      </w:pPr>
      <w:r w:rsidRPr="00F806BF">
        <w:rPr>
          <w:rFonts w:ascii="Trebuchet MS" w:hAnsi="Trebuchet MS" w:cs="Arial"/>
          <w:sz w:val="24"/>
          <w:szCs w:val="24"/>
        </w:rPr>
        <w:t>We will respond to concerns regarding youth produced sexual imagery, regardless of whether the incident took place on/off site or using setting provided or personal equipment.</w:t>
      </w:r>
    </w:p>
    <w:p w14:paraId="60C384A5" w14:textId="77777777" w:rsidR="00141E9A" w:rsidRPr="00F806BF" w:rsidRDefault="004B6367" w:rsidP="00FB3DBB">
      <w:pPr>
        <w:pStyle w:val="NoSpacing"/>
        <w:numPr>
          <w:ilvl w:val="0"/>
          <w:numId w:val="23"/>
        </w:numPr>
        <w:spacing w:line="276" w:lineRule="auto"/>
        <w:jc w:val="both"/>
        <w:rPr>
          <w:rFonts w:ascii="Trebuchet MS" w:hAnsi="Trebuchet MS" w:cs="Arial"/>
          <w:sz w:val="24"/>
          <w:szCs w:val="24"/>
        </w:rPr>
      </w:pPr>
      <w:r w:rsidRPr="00F806BF">
        <w:rPr>
          <w:rFonts w:ascii="Trebuchet MS" w:hAnsi="Trebuchet MS" w:cs="Arial"/>
          <w:sz w:val="24"/>
          <w:szCs w:val="24"/>
        </w:rPr>
        <w:t>We will not:</w:t>
      </w:r>
    </w:p>
    <w:p w14:paraId="2606258F" w14:textId="54F1F151" w:rsidR="004B6367" w:rsidRPr="00F806BF" w:rsidRDefault="004B6367" w:rsidP="00FB3DBB">
      <w:pPr>
        <w:pStyle w:val="NoSpacing"/>
        <w:numPr>
          <w:ilvl w:val="1"/>
          <w:numId w:val="23"/>
        </w:numPr>
        <w:spacing w:line="276" w:lineRule="auto"/>
        <w:jc w:val="both"/>
        <w:rPr>
          <w:rFonts w:ascii="Trebuchet MS" w:hAnsi="Trebuchet MS" w:cs="Arial"/>
          <w:sz w:val="24"/>
          <w:szCs w:val="24"/>
        </w:rPr>
      </w:pPr>
      <w:r w:rsidRPr="00F806BF">
        <w:rPr>
          <w:rFonts w:ascii="Trebuchet MS" w:hAnsi="Trebuchet MS" w:cs="Arial"/>
          <w:sz w:val="24"/>
          <w:szCs w:val="24"/>
        </w:rPr>
        <w:t xml:space="preserve">View any images suspected of being youth produced sexual imagery, unless there is a clear need or reason to do so in order to safeguard the child or young person. If it is </w:t>
      </w:r>
      <w:r w:rsidRPr="00F806BF">
        <w:rPr>
          <w:rFonts w:ascii="Trebuchet MS" w:eastAsiaTheme="minorHAnsi" w:hAnsi="Trebuchet MS" w:cs="Arial"/>
          <w:color w:val="000000"/>
          <w:sz w:val="24"/>
          <w:szCs w:val="24"/>
          <w:lang w:eastAsia="en-US"/>
        </w:rPr>
        <w:t>necessary to view the image(s) in order to safeguard the child or young person</w:t>
      </w:r>
      <w:r w:rsidRPr="00F806BF">
        <w:rPr>
          <w:rFonts w:ascii="Trebuchet MS" w:hAnsi="Trebuchet MS" w:cs="Arial"/>
          <w:sz w:val="24"/>
          <w:szCs w:val="24"/>
        </w:rPr>
        <w:t>, the image will only be viewed by the DSL (or deputy DSL) and their justification for viewing the image will be clearly documented</w:t>
      </w:r>
      <w:r w:rsidRPr="00F806BF">
        <w:rPr>
          <w:rFonts w:ascii="Trebuchet MS" w:eastAsiaTheme="minorHAnsi" w:hAnsi="Trebuchet MS" w:cs="Arial"/>
          <w:color w:val="000000"/>
          <w:sz w:val="24"/>
          <w:szCs w:val="24"/>
          <w:lang w:eastAsia="en-US"/>
        </w:rPr>
        <w:t xml:space="preserve">– </w:t>
      </w:r>
      <w:r w:rsidRPr="00F806BF">
        <w:rPr>
          <w:rFonts w:ascii="Trebuchet MS" w:eastAsiaTheme="minorHAnsi" w:hAnsi="Trebuchet MS" w:cs="Arial"/>
          <w:b/>
          <w:bCs/>
          <w:color w:val="C00000"/>
          <w:sz w:val="24"/>
          <w:szCs w:val="24"/>
          <w:lang w:eastAsia="en-US"/>
        </w:rPr>
        <w:t>in most cases, images or videos should not be viewed.</w:t>
      </w:r>
      <w:r w:rsidRPr="00F806BF">
        <w:rPr>
          <w:rFonts w:ascii="Trebuchet MS" w:eastAsiaTheme="minorHAnsi" w:hAnsi="Trebuchet MS" w:cs="Arial"/>
          <w:color w:val="FF0000"/>
          <w:sz w:val="24"/>
          <w:szCs w:val="24"/>
          <w:lang w:eastAsia="en-US"/>
        </w:rPr>
        <w:t xml:space="preserve"> </w:t>
      </w:r>
      <w:r w:rsidRPr="00F806BF">
        <w:rPr>
          <w:rFonts w:ascii="Trebuchet MS" w:eastAsiaTheme="minorHAnsi" w:hAnsi="Trebuchet MS" w:cs="Arial"/>
          <w:color w:val="C00000"/>
          <w:sz w:val="24"/>
          <w:szCs w:val="24"/>
          <w:lang w:eastAsia="en-US"/>
        </w:rPr>
        <w:t xml:space="preserve">The UKCIS/DSIT guidance </w:t>
      </w:r>
      <w:hyperlink r:id="rId29" w:history="1">
        <w:r w:rsidRPr="00F806BF">
          <w:rPr>
            <w:rStyle w:val="Hyperlink"/>
            <w:rFonts w:ascii="Trebuchet MS" w:eastAsiaTheme="minorHAnsi" w:hAnsi="Trebuchet MS" w:cs="Arial"/>
            <w:sz w:val="24"/>
            <w:szCs w:val="24"/>
            <w:lang w:eastAsia="en-US"/>
          </w:rPr>
          <w:t>Sharing nudes and semi-nudes: advice for education settings working with children and young people</w:t>
        </w:r>
      </w:hyperlink>
      <w:r w:rsidRPr="00F806BF">
        <w:rPr>
          <w:rFonts w:ascii="Trebuchet MS" w:eastAsiaTheme="minorHAnsi" w:hAnsi="Trebuchet MS" w:cs="Arial"/>
          <w:color w:val="C00000"/>
          <w:sz w:val="24"/>
          <w:szCs w:val="24"/>
          <w:lang w:eastAsia="en-US"/>
        </w:rPr>
        <w:t xml:space="preserve"> provides information on the steps to be taken if an image does need to be viewed.</w:t>
      </w:r>
      <w:r w:rsidRPr="00F806BF">
        <w:rPr>
          <w:rFonts w:ascii="Trebuchet MS" w:eastAsiaTheme="minorHAnsi" w:hAnsi="Trebuchet MS" w:cs="Arial"/>
          <w:color w:val="FF0000"/>
          <w:sz w:val="24"/>
          <w:szCs w:val="24"/>
          <w:lang w:eastAsia="en-US"/>
        </w:rPr>
        <w:t xml:space="preserve"> </w:t>
      </w:r>
      <w:r w:rsidRPr="00F806BF">
        <w:rPr>
          <w:rFonts w:ascii="Trebuchet MS" w:eastAsiaTheme="minorHAnsi" w:hAnsi="Trebuchet MS" w:cs="Arial"/>
          <w:b/>
          <w:bCs/>
          <w:color w:val="FF0000"/>
          <w:sz w:val="24"/>
          <w:szCs w:val="24"/>
          <w:lang w:eastAsia="en-US"/>
        </w:rPr>
        <w:t xml:space="preserve"> </w:t>
      </w:r>
    </w:p>
    <w:p w14:paraId="0916D40C" w14:textId="77777777" w:rsidR="004B6367" w:rsidRPr="00F806BF" w:rsidRDefault="004B6367" w:rsidP="00FB3DBB">
      <w:pPr>
        <w:pStyle w:val="NoSpacing"/>
        <w:numPr>
          <w:ilvl w:val="1"/>
          <w:numId w:val="23"/>
        </w:numPr>
        <w:spacing w:line="276" w:lineRule="auto"/>
        <w:jc w:val="both"/>
        <w:rPr>
          <w:rFonts w:ascii="Trebuchet MS" w:hAnsi="Trebuchet MS" w:cs="Arial"/>
          <w:sz w:val="24"/>
          <w:szCs w:val="24"/>
        </w:rPr>
      </w:pPr>
      <w:r w:rsidRPr="00F806BF">
        <w:rPr>
          <w:rFonts w:ascii="Trebuchet MS" w:hAnsi="Trebuchet MS" w:cs="Arial"/>
          <w:sz w:val="24"/>
          <w:szCs w:val="24"/>
        </w:rPr>
        <w:t xml:space="preserve">Send, share, save or make copies of content suspected to be an indecent image of a child (i.e. youth produced sexual imagery) and will not allow or request learners to do so. </w:t>
      </w:r>
    </w:p>
    <w:p w14:paraId="3E120D8E" w14:textId="77777777" w:rsidR="004B6367" w:rsidRPr="00F806BF" w:rsidRDefault="004B6367" w:rsidP="00FB3DBB">
      <w:pPr>
        <w:pStyle w:val="NoSpacing"/>
        <w:numPr>
          <w:ilvl w:val="0"/>
          <w:numId w:val="22"/>
        </w:numPr>
        <w:spacing w:line="276" w:lineRule="auto"/>
        <w:jc w:val="both"/>
        <w:rPr>
          <w:rFonts w:ascii="Trebuchet MS" w:hAnsi="Trebuchet MS" w:cs="Arial"/>
          <w:sz w:val="24"/>
          <w:szCs w:val="24"/>
        </w:rPr>
      </w:pPr>
      <w:r w:rsidRPr="00F806BF">
        <w:rPr>
          <w:rFonts w:ascii="Trebuchet MS" w:hAnsi="Trebuchet MS" w:cs="Arial"/>
          <w:sz w:val="24"/>
          <w:szCs w:val="24"/>
        </w:rPr>
        <w:t>If made aware of an incident involving the creation or distribution of youth produced sexual imagery, we will:</w:t>
      </w:r>
    </w:p>
    <w:p w14:paraId="559ED614" w14:textId="77777777" w:rsidR="004B6367" w:rsidRPr="00F806BF" w:rsidRDefault="004B6367" w:rsidP="00FB3DBB">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Act in accordance with our child protection policy.</w:t>
      </w:r>
    </w:p>
    <w:p w14:paraId="4987A0C5" w14:textId="77777777"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Ensure the DSL (or deputy) responds in line with the </w:t>
      </w:r>
      <w:r w:rsidRPr="00F806BF">
        <w:rPr>
          <w:rFonts w:ascii="Trebuchet MS" w:hAnsi="Trebuchet MS" w:cs="Arial"/>
          <w:sz w:val="24"/>
          <w:szCs w:val="24"/>
          <w:shd w:val="clear" w:color="auto" w:fill="FFFFFF"/>
        </w:rPr>
        <w:t>UK Council for Internet Safety (</w:t>
      </w:r>
      <w:r w:rsidRPr="00F806BF">
        <w:rPr>
          <w:rFonts w:ascii="Trebuchet MS" w:hAnsi="Trebuchet MS" w:cs="Arial"/>
          <w:sz w:val="24"/>
          <w:szCs w:val="24"/>
        </w:rPr>
        <w:t>UKCIS</w:t>
      </w:r>
      <w:r w:rsidRPr="00F806BF">
        <w:rPr>
          <w:rFonts w:ascii="Trebuchet MS" w:hAnsi="Trebuchet MS" w:cs="Arial"/>
          <w:sz w:val="24"/>
          <w:szCs w:val="24"/>
          <w:shd w:val="clear" w:color="auto" w:fill="FFFFFF"/>
        </w:rPr>
        <w:t>), </w:t>
      </w:r>
      <w:hyperlink r:id="rId30"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r w:rsidRPr="00F806BF">
        <w:rPr>
          <w:rFonts w:ascii="Trebuchet MS" w:hAnsi="Trebuchet MS" w:cs="Arial"/>
          <w:color w:val="1F497D" w:themeColor="text2"/>
          <w:sz w:val="24"/>
          <w:szCs w:val="24"/>
          <w:shd w:val="clear" w:color="auto" w:fill="FFFFFF"/>
        </w:rPr>
        <w:t>,</w:t>
      </w:r>
      <w:r w:rsidRPr="00F806BF">
        <w:rPr>
          <w:rStyle w:val="Hyperlink"/>
          <w:rFonts w:ascii="Trebuchet MS" w:hAnsi="Trebuchet MS" w:cs="Arial"/>
          <w:bCs/>
          <w:color w:val="4F81BD" w:themeColor="accent1"/>
          <w:sz w:val="24"/>
          <w:szCs w:val="24"/>
        </w:rPr>
        <w:t xml:space="preserve"> </w:t>
      </w:r>
      <w:r w:rsidRPr="00F806BF">
        <w:rPr>
          <w:rFonts w:ascii="Trebuchet MS" w:hAnsi="Trebuchet MS" w:cs="Arial"/>
          <w:sz w:val="24"/>
          <w:szCs w:val="24"/>
        </w:rPr>
        <w:t>guidance.</w:t>
      </w:r>
    </w:p>
    <w:p w14:paraId="732F87CB" w14:textId="77777777"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Store the device securely.</w:t>
      </w:r>
    </w:p>
    <w:p w14:paraId="01797BF9" w14:textId="77777777" w:rsidR="004B6367" w:rsidRPr="00F806BF" w:rsidRDefault="004B6367" w:rsidP="00DB6B0E">
      <w:pPr>
        <w:pStyle w:val="NoSpacing"/>
        <w:numPr>
          <w:ilvl w:val="2"/>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 If an indecent image has been taken or shared on our network or devices, we will act to block access to all users and isolate the image. </w:t>
      </w:r>
    </w:p>
    <w:p w14:paraId="2C95B170" w14:textId="521C82BF"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Carry out a risk assessment which considers any vulnerability of learners involved, including </w:t>
      </w:r>
      <w:r w:rsidR="00D969A6" w:rsidRPr="00F806BF">
        <w:rPr>
          <w:rFonts w:ascii="Trebuchet MS" w:hAnsi="Trebuchet MS" w:cs="Arial"/>
          <w:sz w:val="24"/>
          <w:szCs w:val="24"/>
        </w:rPr>
        <w:t>conducting</w:t>
      </w:r>
      <w:r w:rsidRPr="00F806BF">
        <w:rPr>
          <w:rFonts w:ascii="Trebuchet MS" w:hAnsi="Trebuchet MS" w:cs="Arial"/>
          <w:sz w:val="24"/>
          <w:szCs w:val="24"/>
        </w:rPr>
        <w:t xml:space="preserve"> relevant checks with other agencies.</w:t>
      </w:r>
    </w:p>
    <w:p w14:paraId="05C4CF16" w14:textId="77777777"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Inform parents and carers, if appropriate, about the incident and how it is being managed.</w:t>
      </w:r>
    </w:p>
    <w:p w14:paraId="6A494336" w14:textId="77777777"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Make a referral to Children’s Social Care and/or the Police, as appropriate. </w:t>
      </w:r>
    </w:p>
    <w:p w14:paraId="17A46A5D" w14:textId="3581898E"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Provide the necessary safeguards and support for learners, such as offering counselling or pastoral support. This will include signposting to services such as </w:t>
      </w:r>
      <w:hyperlink r:id="rId31" w:history="1">
        <w:r w:rsidRPr="00F806BF">
          <w:rPr>
            <w:rStyle w:val="Hyperlink"/>
            <w:rFonts w:ascii="Trebuchet MS" w:hAnsi="Trebuchet MS" w:cs="Arial"/>
            <w:i/>
            <w:iCs/>
            <w:sz w:val="24"/>
            <w:szCs w:val="24"/>
          </w:rPr>
          <w:t>report remove</w:t>
        </w:r>
      </w:hyperlink>
      <w:r w:rsidRPr="00F806BF">
        <w:rPr>
          <w:rFonts w:ascii="Trebuchet MS" w:hAnsi="Trebuchet MS" w:cs="Arial"/>
          <w:sz w:val="24"/>
          <w:szCs w:val="24"/>
        </w:rPr>
        <w:t xml:space="preserve"> and </w:t>
      </w:r>
      <w:hyperlink r:id="rId32" w:history="1">
        <w:r w:rsidRPr="00F806BF">
          <w:rPr>
            <w:rStyle w:val="Hyperlink"/>
            <w:rFonts w:ascii="Trebuchet MS" w:hAnsi="Trebuchet MS" w:cs="Arial"/>
            <w:i/>
            <w:iCs/>
            <w:sz w:val="24"/>
            <w:szCs w:val="24"/>
          </w:rPr>
          <w:t>take it down</w:t>
        </w:r>
      </w:hyperlink>
      <w:r w:rsidR="00430A9C">
        <w:rPr>
          <w:rStyle w:val="Hyperlink"/>
          <w:rFonts w:ascii="Trebuchet MS" w:hAnsi="Trebuchet MS" w:cs="Arial"/>
          <w:i/>
          <w:iCs/>
          <w:sz w:val="24"/>
          <w:szCs w:val="24"/>
        </w:rPr>
        <w:t>.</w:t>
      </w:r>
    </w:p>
    <w:p w14:paraId="1991379F" w14:textId="77777777"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Implement appropriate sanctions in accordance with our behaviour policy but taking care not to further traumatise victims where possible.</w:t>
      </w:r>
    </w:p>
    <w:p w14:paraId="730F8D53" w14:textId="77777777"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 xml:space="preserve">Consider the deletion of images in accordance with the </w:t>
      </w:r>
      <w:r w:rsidRPr="00F806BF">
        <w:rPr>
          <w:rFonts w:ascii="Trebuchet MS" w:hAnsi="Trebuchet MS" w:cs="Arial"/>
          <w:sz w:val="24"/>
          <w:szCs w:val="24"/>
          <w:shd w:val="clear" w:color="auto" w:fill="FFFFFF"/>
        </w:rPr>
        <w:t>UK Council for Internet Safety (</w:t>
      </w:r>
      <w:r w:rsidRPr="00F806BF">
        <w:rPr>
          <w:rFonts w:ascii="Trebuchet MS" w:hAnsi="Trebuchet MS"/>
          <w:sz w:val="24"/>
          <w:szCs w:val="24"/>
        </w:rPr>
        <w:t>UKCIS</w:t>
      </w:r>
      <w:r w:rsidRPr="00F806BF">
        <w:rPr>
          <w:rFonts w:ascii="Trebuchet MS" w:hAnsi="Trebuchet MS" w:cs="Arial"/>
          <w:sz w:val="24"/>
          <w:szCs w:val="24"/>
          <w:shd w:val="clear" w:color="auto" w:fill="FFFFFF"/>
        </w:rPr>
        <w:t>), </w:t>
      </w:r>
      <w:hyperlink r:id="rId33"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r w:rsidRPr="00F806BF">
        <w:rPr>
          <w:rFonts w:ascii="Trebuchet MS" w:hAnsi="Trebuchet MS" w:cs="Arial"/>
          <w:color w:val="0B0C0C"/>
          <w:sz w:val="24"/>
          <w:szCs w:val="24"/>
          <w:shd w:val="clear" w:color="auto" w:fill="FFFFFF"/>
        </w:rPr>
        <w:t xml:space="preserve"> </w:t>
      </w:r>
      <w:r w:rsidRPr="00F806BF">
        <w:rPr>
          <w:rFonts w:ascii="Trebuchet MS" w:hAnsi="Trebuchet MS" w:cs="Arial"/>
          <w:sz w:val="24"/>
          <w:szCs w:val="24"/>
        </w:rPr>
        <w:t>guidance.</w:t>
      </w:r>
    </w:p>
    <w:p w14:paraId="36AD9CB1" w14:textId="77777777" w:rsidR="004B6367" w:rsidRPr="00F806BF" w:rsidRDefault="004B6367" w:rsidP="00DB6B0E">
      <w:pPr>
        <w:pStyle w:val="NoSpacing"/>
        <w:numPr>
          <w:ilvl w:val="2"/>
          <w:numId w:val="22"/>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Images will only be deleted once the DSL has confirmed that other agencies do not need to be involved; and are sure that to do so would not place a child at risk or compromise an investigation.</w:t>
      </w:r>
    </w:p>
    <w:p w14:paraId="3D610FBD" w14:textId="77777777" w:rsidR="004B6367" w:rsidRPr="00F806BF" w:rsidRDefault="004B6367" w:rsidP="00DB6B0E">
      <w:pPr>
        <w:pStyle w:val="NoSpacing"/>
        <w:numPr>
          <w:ilvl w:val="1"/>
          <w:numId w:val="22"/>
        </w:numPr>
        <w:spacing w:line="276" w:lineRule="auto"/>
        <w:jc w:val="both"/>
        <w:rPr>
          <w:rFonts w:ascii="Trebuchet MS" w:hAnsi="Trebuchet MS" w:cs="Arial"/>
          <w:sz w:val="24"/>
          <w:szCs w:val="24"/>
        </w:rPr>
      </w:pPr>
      <w:r w:rsidRPr="00F806BF">
        <w:rPr>
          <w:rFonts w:ascii="Trebuchet MS" w:hAnsi="Trebuchet MS" w:cs="Arial"/>
          <w:sz w:val="24"/>
          <w:szCs w:val="24"/>
        </w:rPr>
        <w:t>Review the handling of any incidents to ensure that best practice was implemented; the leadership team will also review and update any management procedures, where necessary.</w:t>
      </w:r>
    </w:p>
    <w:p w14:paraId="5D7CBF0B" w14:textId="6C1911C3" w:rsidR="003610C6" w:rsidRPr="00056B10" w:rsidRDefault="003610C6" w:rsidP="00A0114C">
      <w:pPr>
        <w:pStyle w:val="Heading2"/>
        <w:spacing w:line="360" w:lineRule="auto"/>
        <w:jc w:val="both"/>
        <w:rPr>
          <w:sz w:val="28"/>
          <w:szCs w:val="28"/>
        </w:rPr>
      </w:pPr>
      <w:bookmarkStart w:id="29" w:name="_Toc178679522"/>
      <w:r w:rsidRPr="00056B10">
        <w:rPr>
          <w:sz w:val="28"/>
          <w:szCs w:val="28"/>
        </w:rPr>
        <w:t xml:space="preserve">7.3 Online Child Sexual Abuse and Exploitation (including child </w:t>
      </w:r>
      <w:r w:rsidR="00D267BE" w:rsidRPr="00056B10">
        <w:rPr>
          <w:sz w:val="28"/>
          <w:szCs w:val="28"/>
        </w:rPr>
        <w:t>criminal exploitation and County Lines)</w:t>
      </w:r>
      <w:bookmarkEnd w:id="29"/>
    </w:p>
    <w:p w14:paraId="37DCBA07" w14:textId="3BD4E0AB" w:rsidR="00392CB1" w:rsidRPr="00F806BF" w:rsidRDefault="00392CB1" w:rsidP="00442117">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online child sexual abuse including exploitation and grooming, the consequences, </w:t>
      </w:r>
      <w:r w:rsidR="00B657BD" w:rsidRPr="00F806BF">
        <w:rPr>
          <w:rFonts w:ascii="Trebuchet MS" w:hAnsi="Trebuchet MS" w:cs="Arial"/>
          <w:sz w:val="24"/>
          <w:szCs w:val="24"/>
        </w:rPr>
        <w:t>approaches</w:t>
      </w:r>
      <w:r w:rsidRPr="00F806BF">
        <w:rPr>
          <w:rFonts w:ascii="Trebuchet MS" w:hAnsi="Trebuchet MS" w:cs="Arial"/>
          <w:sz w:val="24"/>
          <w:szCs w:val="24"/>
        </w:rPr>
        <w:t xml:space="preserve"> which may be employed by offenders to target children and how to respond to concerns. </w:t>
      </w:r>
    </w:p>
    <w:p w14:paraId="29D98126" w14:textId="77777777" w:rsidR="00392CB1" w:rsidRPr="00F806BF" w:rsidRDefault="00392CB1" w:rsidP="00442117">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We recognise online child sexual abuse and exploitation (including criminal exploitation) as a safeguarding issue and, as such, all concerns will be reported to and dealt with by the DSL (or deputy). </w:t>
      </w:r>
    </w:p>
    <w:p w14:paraId="183C6A25" w14:textId="77777777" w:rsidR="00392CB1" w:rsidRPr="00F806BF" w:rsidRDefault="00392CB1" w:rsidP="00442117">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We will implement preventative approaches for online child sexual abuse and exploitation (including criminal exploitation) via a range of age and ability appropriate education for learners, staff and parents/carers. </w:t>
      </w:r>
    </w:p>
    <w:p w14:paraId="60C0D106" w14:textId="77777777" w:rsidR="00392CB1" w:rsidRPr="00F806BF" w:rsidRDefault="00392CB1" w:rsidP="00442117">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the support available regarding online child sexual abuse and exploitation (including criminal exploitation), both locally and nationally. </w:t>
      </w:r>
    </w:p>
    <w:p w14:paraId="601FCD3C" w14:textId="7F92F86E" w:rsidR="00392CB1" w:rsidRPr="00FB3DBB" w:rsidRDefault="00392CB1" w:rsidP="00442117">
      <w:pPr>
        <w:pStyle w:val="NoSpacing"/>
        <w:numPr>
          <w:ilvl w:val="0"/>
          <w:numId w:val="24"/>
        </w:numPr>
        <w:spacing w:line="276" w:lineRule="auto"/>
        <w:ind w:left="360"/>
        <w:jc w:val="both"/>
        <w:rPr>
          <w:rFonts w:ascii="Trebuchet MS" w:hAnsi="Trebuchet MS" w:cs="Arial"/>
          <w:color w:val="000000" w:themeColor="text1"/>
          <w:sz w:val="24"/>
          <w:szCs w:val="24"/>
        </w:rPr>
      </w:pPr>
      <w:r w:rsidRPr="00FB3DBB">
        <w:rPr>
          <w:rFonts w:ascii="Trebuchet MS" w:hAnsi="Trebuchet MS" w:cs="Arial"/>
          <w:sz w:val="24"/>
          <w:szCs w:val="24"/>
        </w:rPr>
        <w:t>We will ensure that the ‘Click CEOP’ report button is visible and available to learners and other members of our community</w:t>
      </w:r>
      <w:r w:rsidR="00442117" w:rsidRPr="00FB3DBB">
        <w:rPr>
          <w:rFonts w:ascii="Trebuchet MS" w:hAnsi="Trebuchet MS" w:cs="Arial"/>
          <w:sz w:val="24"/>
          <w:szCs w:val="24"/>
        </w:rPr>
        <w:t xml:space="preserve"> (on the school website).</w:t>
      </w:r>
      <w:r w:rsidRPr="00FB3DBB">
        <w:rPr>
          <w:rFonts w:ascii="Trebuchet MS" w:hAnsi="Trebuchet MS" w:cs="Arial"/>
          <w:color w:val="000000" w:themeColor="text1"/>
          <w:sz w:val="24"/>
          <w:szCs w:val="24"/>
        </w:rPr>
        <w:t xml:space="preserve"> </w:t>
      </w:r>
    </w:p>
    <w:p w14:paraId="3F1172E1" w14:textId="77777777" w:rsidR="00392CB1" w:rsidRPr="00F806BF" w:rsidRDefault="00392CB1" w:rsidP="00442117">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t>If made aware of incident involving online child sexual abuse and exploitation (including criminal exploitation), we will:</w:t>
      </w:r>
    </w:p>
    <w:p w14:paraId="1B70F3CA" w14:textId="77777777" w:rsidR="00392CB1" w:rsidRPr="00F806BF" w:rsidRDefault="00392CB1"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 xml:space="preserve">Act in accordance with our child protection policies and the relevant East Sussex Safeguarding Child Partnership’s procedures. </w:t>
      </w:r>
    </w:p>
    <w:p w14:paraId="57453BE3" w14:textId="77777777" w:rsidR="00392CB1" w:rsidRPr="00F806BF" w:rsidRDefault="00392CB1"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If appropriate, store any devices involved securely.</w:t>
      </w:r>
    </w:p>
    <w:p w14:paraId="16175373" w14:textId="77777777" w:rsidR="00392CB1" w:rsidRPr="00F806BF" w:rsidRDefault="00392CB1"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 xml:space="preserve">Make a referral to Children’s Social Care </w:t>
      </w:r>
      <w:r w:rsidRPr="00442117">
        <w:rPr>
          <w:rFonts w:ascii="Trebuchet MS" w:hAnsi="Trebuchet MS" w:cs="Arial"/>
          <w:sz w:val="24"/>
          <w:szCs w:val="24"/>
        </w:rPr>
        <w:t>(</w:t>
      </w:r>
      <w:r w:rsidRPr="00442117">
        <w:rPr>
          <w:rFonts w:ascii="Trebuchet MS" w:hAnsi="Trebuchet MS" w:cs="Arial"/>
          <w:color w:val="000000" w:themeColor="text1"/>
          <w:sz w:val="24"/>
          <w:szCs w:val="24"/>
        </w:rPr>
        <w:t>if required/ appropriate</w:t>
      </w:r>
      <w:r w:rsidRPr="00442117">
        <w:rPr>
          <w:rFonts w:ascii="Trebuchet MS" w:hAnsi="Trebuchet MS" w:cs="Arial"/>
          <w:sz w:val="24"/>
          <w:szCs w:val="24"/>
        </w:rPr>
        <w:t>)</w:t>
      </w:r>
      <w:r w:rsidRPr="00F806BF">
        <w:rPr>
          <w:rFonts w:ascii="Trebuchet MS" w:hAnsi="Trebuchet MS" w:cs="Arial"/>
          <w:sz w:val="24"/>
          <w:szCs w:val="24"/>
        </w:rPr>
        <w:t xml:space="preserve"> and immediately inform the police via 101 (or 999 if a child is at immediate risk)  </w:t>
      </w:r>
    </w:p>
    <w:p w14:paraId="17E93068" w14:textId="7D1C86F1" w:rsidR="00392CB1" w:rsidRPr="00F806BF" w:rsidRDefault="00D969A6"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Conduct</w:t>
      </w:r>
      <w:r w:rsidR="00392CB1" w:rsidRPr="00F806BF">
        <w:rPr>
          <w:rFonts w:ascii="Trebuchet MS" w:hAnsi="Trebuchet MS" w:cs="Arial"/>
          <w:sz w:val="24"/>
          <w:szCs w:val="24"/>
        </w:rPr>
        <w:t xml:space="preserve"> a risk assessment which considers any vulnerabilities of pupil(s) involved (including </w:t>
      </w:r>
      <w:r w:rsidR="00784CF4" w:rsidRPr="00F806BF">
        <w:rPr>
          <w:rFonts w:ascii="Trebuchet MS" w:hAnsi="Trebuchet MS" w:cs="Arial"/>
          <w:sz w:val="24"/>
          <w:szCs w:val="24"/>
        </w:rPr>
        <w:t>conducting</w:t>
      </w:r>
      <w:r w:rsidR="00392CB1" w:rsidRPr="00F806BF">
        <w:rPr>
          <w:rFonts w:ascii="Trebuchet MS" w:hAnsi="Trebuchet MS" w:cs="Arial"/>
          <w:sz w:val="24"/>
          <w:szCs w:val="24"/>
        </w:rPr>
        <w:t xml:space="preserve"> relevant checks with other agencies).</w:t>
      </w:r>
    </w:p>
    <w:p w14:paraId="67F2C026" w14:textId="77777777" w:rsidR="00392CB1" w:rsidRPr="00F806BF" w:rsidRDefault="00392CB1"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Inform parents/carers about the incident and how it is being managed.</w:t>
      </w:r>
    </w:p>
    <w:p w14:paraId="66C25EC0" w14:textId="77777777" w:rsidR="00392CB1" w:rsidRPr="00F806BF" w:rsidRDefault="00392CB1"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 xml:space="preserve">Provide the necessary safeguards and support for learners, such as, offering counselling or pastoral support. </w:t>
      </w:r>
    </w:p>
    <w:p w14:paraId="49B9C9A3" w14:textId="77777777" w:rsidR="00392CB1" w:rsidRPr="00F806BF" w:rsidRDefault="00392CB1"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Review the handling of any incidents to ensure that best practice is implemented; leadership team will review and update any management procedures, where necessary.</w:t>
      </w:r>
    </w:p>
    <w:p w14:paraId="77793C8A" w14:textId="77777777" w:rsidR="00392CB1" w:rsidRPr="00F806BF" w:rsidRDefault="00392CB1" w:rsidP="00442117">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lastRenderedPageBreak/>
        <w:t>We will respond to concerns regarding online child sexual abuse and exploitation (including criminal exploitation), regardless of whether the incident took place on our premises or using setting provided or personal equipment.</w:t>
      </w:r>
    </w:p>
    <w:p w14:paraId="01148188" w14:textId="6CECFFD3" w:rsidR="00392CB1" w:rsidRPr="00F806BF" w:rsidRDefault="00392CB1" w:rsidP="00442117">
      <w:pPr>
        <w:pStyle w:val="NoSpacing"/>
        <w:numPr>
          <w:ilvl w:val="1"/>
          <w:numId w:val="24"/>
        </w:numPr>
        <w:spacing w:line="276" w:lineRule="auto"/>
        <w:ind w:left="1080"/>
        <w:jc w:val="both"/>
        <w:rPr>
          <w:rFonts w:ascii="Trebuchet MS" w:hAnsi="Trebuchet MS" w:cs="Arial"/>
          <w:sz w:val="24"/>
          <w:szCs w:val="24"/>
        </w:rPr>
      </w:pPr>
      <w:r w:rsidRPr="00F806BF">
        <w:rPr>
          <w:rFonts w:ascii="Trebuchet MS" w:hAnsi="Trebuchet MS" w:cs="Arial"/>
          <w:sz w:val="24"/>
          <w:szCs w:val="24"/>
        </w:rPr>
        <w:t xml:space="preserve">Where possible, learners will be involved in decision making and if appropriate, will be empowered to report concerns such as via the Click CEOP report: </w:t>
      </w:r>
      <w:hyperlink r:id="rId34" w:history="1">
        <w:r w:rsidRPr="00F806BF">
          <w:rPr>
            <w:rStyle w:val="Hyperlink"/>
            <w:rFonts w:ascii="Trebuchet MS" w:hAnsi="Trebuchet MS" w:cs="Arial"/>
            <w:sz w:val="24"/>
            <w:szCs w:val="24"/>
          </w:rPr>
          <w:t>www.ceop.police.uk/safety-centre/</w:t>
        </w:r>
      </w:hyperlink>
      <w:r w:rsidR="00367D41">
        <w:rPr>
          <w:rFonts w:ascii="Trebuchet MS" w:hAnsi="Trebuchet MS" w:cs="Arial"/>
          <w:sz w:val="24"/>
          <w:szCs w:val="24"/>
        </w:rPr>
        <w:t>.</w:t>
      </w:r>
    </w:p>
    <w:p w14:paraId="0AB9FA94" w14:textId="77777777" w:rsidR="00392CB1" w:rsidRPr="00F806BF" w:rsidRDefault="00392CB1" w:rsidP="00442117">
      <w:pPr>
        <w:pStyle w:val="NoSpacing"/>
        <w:numPr>
          <w:ilvl w:val="0"/>
          <w:numId w:val="25"/>
        </w:numPr>
        <w:spacing w:line="276" w:lineRule="auto"/>
        <w:ind w:left="360"/>
        <w:jc w:val="both"/>
        <w:rPr>
          <w:rFonts w:ascii="Trebuchet MS" w:hAnsi="Trebuchet MS" w:cs="Arial"/>
          <w:sz w:val="24"/>
          <w:szCs w:val="24"/>
        </w:rPr>
      </w:pPr>
      <w:r w:rsidRPr="00F806BF">
        <w:rPr>
          <w:rFonts w:ascii="Trebuchet MS" w:hAnsi="Trebuchet MS" w:cs="Arial"/>
          <w:sz w:val="24"/>
          <w:szCs w:val="24"/>
        </w:rPr>
        <w:t>If we are unclear whether a criminal offence has been committed, the DSL (or deputy) will obtain advice immediately through the Police.</w:t>
      </w:r>
    </w:p>
    <w:p w14:paraId="4B0ECA83" w14:textId="562A19CE" w:rsidR="009C4B40" w:rsidRPr="00F806BF" w:rsidRDefault="00392CB1" w:rsidP="00442117">
      <w:pPr>
        <w:pStyle w:val="NoSpacing"/>
        <w:numPr>
          <w:ilvl w:val="0"/>
          <w:numId w:val="19"/>
        </w:numPr>
        <w:spacing w:line="276" w:lineRule="auto"/>
        <w:jc w:val="both"/>
        <w:rPr>
          <w:rFonts w:ascii="Trebuchet MS" w:hAnsi="Trebuchet MS" w:cs="Arial"/>
          <w:sz w:val="24"/>
          <w:szCs w:val="24"/>
        </w:rPr>
      </w:pPr>
      <w:r w:rsidRPr="00F806BF">
        <w:rPr>
          <w:rFonts w:ascii="Trebuchet MS" w:hAnsi="Trebuchet MS" w:cs="Arial"/>
          <w:sz w:val="24"/>
          <w:szCs w:val="24"/>
        </w:rPr>
        <w:t>If learners at other settings are believed to have been targeted, the DSL (or deputy) will contact the Police.</w:t>
      </w:r>
    </w:p>
    <w:p w14:paraId="78FCC5C6" w14:textId="4A3CED7E" w:rsidR="009C4B40" w:rsidRPr="00056B10" w:rsidRDefault="009C4B40" w:rsidP="00442117">
      <w:pPr>
        <w:pStyle w:val="Heading2"/>
        <w:spacing w:line="276" w:lineRule="auto"/>
        <w:jc w:val="both"/>
        <w:rPr>
          <w:sz w:val="28"/>
          <w:szCs w:val="28"/>
        </w:rPr>
      </w:pPr>
      <w:bookmarkStart w:id="30" w:name="_Toc178679523"/>
      <w:r w:rsidRPr="00056B10">
        <w:rPr>
          <w:sz w:val="28"/>
          <w:szCs w:val="28"/>
        </w:rPr>
        <w:t>7.</w:t>
      </w:r>
      <w:r w:rsidR="00265D8D" w:rsidRPr="00056B10">
        <w:rPr>
          <w:sz w:val="28"/>
          <w:szCs w:val="28"/>
        </w:rPr>
        <w:t>4</w:t>
      </w:r>
      <w:r w:rsidRPr="00056B10">
        <w:rPr>
          <w:sz w:val="28"/>
          <w:szCs w:val="28"/>
        </w:rPr>
        <w:t xml:space="preserve"> Indecent Images </w:t>
      </w:r>
      <w:r w:rsidR="00A90C3B" w:rsidRPr="00056B10">
        <w:rPr>
          <w:sz w:val="28"/>
          <w:szCs w:val="28"/>
        </w:rPr>
        <w:t>of Children (IIOC)</w:t>
      </w:r>
      <w:bookmarkEnd w:id="30"/>
    </w:p>
    <w:p w14:paraId="24426FA7" w14:textId="77777777" w:rsidR="00297476" w:rsidRPr="00F806BF" w:rsidRDefault="00297476" w:rsidP="00442117">
      <w:pPr>
        <w:pStyle w:val="NoSpacing"/>
        <w:numPr>
          <w:ilvl w:val="0"/>
          <w:numId w:val="26"/>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made aware of the possible consequences of accessing Indecent Images of Children (IIOC). </w:t>
      </w:r>
    </w:p>
    <w:p w14:paraId="23C2208D" w14:textId="77777777" w:rsidR="00297476" w:rsidRPr="00F806BF" w:rsidRDefault="00297476" w:rsidP="00442117">
      <w:pPr>
        <w:pStyle w:val="NoSpacing"/>
        <w:numPr>
          <w:ilvl w:val="0"/>
          <w:numId w:val="26"/>
        </w:numPr>
        <w:spacing w:line="276" w:lineRule="auto"/>
        <w:ind w:left="360"/>
        <w:jc w:val="both"/>
        <w:rPr>
          <w:rFonts w:ascii="Trebuchet MS" w:hAnsi="Trebuchet MS" w:cs="Arial"/>
          <w:sz w:val="24"/>
          <w:szCs w:val="24"/>
        </w:rPr>
      </w:pPr>
      <w:r w:rsidRPr="00F806BF">
        <w:rPr>
          <w:rFonts w:ascii="Trebuchet MS" w:hAnsi="Trebuchet MS" w:cs="Arial"/>
          <w:sz w:val="24"/>
          <w:szCs w:val="24"/>
        </w:rPr>
        <w:t>We will respond to concerns regarding IIOC on our equipment and/or personal equipment, even if access took place off site.</w:t>
      </w:r>
    </w:p>
    <w:p w14:paraId="6967949E" w14:textId="77777777" w:rsidR="00297476" w:rsidRPr="00F806BF" w:rsidRDefault="00297476" w:rsidP="00442117">
      <w:pPr>
        <w:pStyle w:val="NoSpacing"/>
        <w:numPr>
          <w:ilvl w:val="0"/>
          <w:numId w:val="26"/>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We will seek to prevent accidental access to IIOC by using an internet service provider (ISP) which implements appropriate filtering, firewalls and anti-spam software. </w:t>
      </w:r>
    </w:p>
    <w:p w14:paraId="45BD519B" w14:textId="77777777" w:rsidR="00297476" w:rsidRPr="00F806BF" w:rsidRDefault="00297476" w:rsidP="00442117">
      <w:pPr>
        <w:pStyle w:val="NoSpacing"/>
        <w:numPr>
          <w:ilvl w:val="0"/>
          <w:numId w:val="26"/>
        </w:numPr>
        <w:spacing w:line="276" w:lineRule="auto"/>
        <w:ind w:left="360"/>
        <w:jc w:val="both"/>
        <w:rPr>
          <w:rFonts w:ascii="Trebuchet MS" w:hAnsi="Trebuchet MS" w:cs="Arial"/>
          <w:sz w:val="24"/>
          <w:szCs w:val="24"/>
        </w:rPr>
      </w:pPr>
      <w:r w:rsidRPr="00F806BF">
        <w:rPr>
          <w:rFonts w:ascii="Trebuchet MS" w:hAnsi="Trebuchet MS" w:cs="Arial"/>
          <w:sz w:val="24"/>
          <w:szCs w:val="24"/>
        </w:rPr>
        <w:t>If we are unclear if a criminal offence has been committed, the DSL (or deputy) will obtain advice immediately through the Police.</w:t>
      </w:r>
    </w:p>
    <w:p w14:paraId="48E4D179" w14:textId="77777777" w:rsidR="00297476" w:rsidRPr="00F806BF" w:rsidRDefault="00297476" w:rsidP="00442117">
      <w:pPr>
        <w:pStyle w:val="NoSpacing"/>
        <w:numPr>
          <w:ilvl w:val="0"/>
          <w:numId w:val="26"/>
        </w:numPr>
        <w:spacing w:line="276" w:lineRule="auto"/>
        <w:ind w:left="360"/>
        <w:jc w:val="both"/>
        <w:rPr>
          <w:rFonts w:ascii="Trebuchet MS" w:hAnsi="Trebuchet MS" w:cs="Arial"/>
          <w:sz w:val="24"/>
          <w:szCs w:val="24"/>
        </w:rPr>
      </w:pPr>
      <w:r w:rsidRPr="00F806BF">
        <w:rPr>
          <w:rFonts w:ascii="Trebuchet MS" w:hAnsi="Trebuchet MS" w:cs="Arial"/>
          <w:sz w:val="24"/>
          <w:szCs w:val="24"/>
        </w:rPr>
        <w:t>If made aware of IIOC, we will:</w:t>
      </w:r>
    </w:p>
    <w:p w14:paraId="0D44FD08" w14:textId="77777777" w:rsidR="00297476" w:rsidRPr="00F806BF" w:rsidRDefault="00297476" w:rsidP="00442117">
      <w:pPr>
        <w:pStyle w:val="NoSpacing"/>
        <w:numPr>
          <w:ilvl w:val="1"/>
          <w:numId w:val="27"/>
        </w:numPr>
        <w:spacing w:line="276" w:lineRule="auto"/>
        <w:ind w:left="1080"/>
        <w:jc w:val="both"/>
        <w:rPr>
          <w:rFonts w:ascii="Trebuchet MS" w:hAnsi="Trebuchet MS" w:cs="Arial"/>
          <w:sz w:val="24"/>
          <w:szCs w:val="24"/>
        </w:rPr>
      </w:pPr>
      <w:r w:rsidRPr="00F806BF">
        <w:rPr>
          <w:rFonts w:ascii="Trebuchet MS" w:hAnsi="Trebuchet MS" w:cs="Arial"/>
          <w:sz w:val="24"/>
          <w:szCs w:val="24"/>
        </w:rPr>
        <w:t>Act in accordance with our child protection policy.</w:t>
      </w:r>
    </w:p>
    <w:p w14:paraId="2AABC8DD" w14:textId="77777777" w:rsidR="00297476" w:rsidRPr="00F806BF" w:rsidRDefault="00297476" w:rsidP="00442117">
      <w:pPr>
        <w:pStyle w:val="NoSpacing"/>
        <w:numPr>
          <w:ilvl w:val="1"/>
          <w:numId w:val="27"/>
        </w:numPr>
        <w:spacing w:line="276" w:lineRule="auto"/>
        <w:ind w:left="1080"/>
        <w:jc w:val="both"/>
        <w:rPr>
          <w:rFonts w:ascii="Trebuchet MS" w:hAnsi="Trebuchet MS" w:cs="Arial"/>
          <w:sz w:val="24"/>
          <w:szCs w:val="24"/>
        </w:rPr>
      </w:pPr>
      <w:r w:rsidRPr="00F806BF">
        <w:rPr>
          <w:rFonts w:ascii="Trebuchet MS" w:hAnsi="Trebuchet MS" w:cs="Arial"/>
          <w:sz w:val="24"/>
          <w:szCs w:val="24"/>
        </w:rPr>
        <w:t>Store any devices involved securely.</w:t>
      </w:r>
    </w:p>
    <w:p w14:paraId="1B459F87" w14:textId="77777777" w:rsidR="00297476" w:rsidRPr="00F806BF" w:rsidRDefault="00297476" w:rsidP="00442117">
      <w:pPr>
        <w:pStyle w:val="NoSpacing"/>
        <w:numPr>
          <w:ilvl w:val="1"/>
          <w:numId w:val="27"/>
        </w:numPr>
        <w:spacing w:line="276" w:lineRule="auto"/>
        <w:ind w:left="1080"/>
        <w:jc w:val="both"/>
        <w:rPr>
          <w:rFonts w:ascii="Trebuchet MS" w:hAnsi="Trebuchet MS" w:cs="Arial"/>
          <w:sz w:val="24"/>
          <w:szCs w:val="24"/>
        </w:rPr>
      </w:pPr>
      <w:r w:rsidRPr="00F806BF">
        <w:rPr>
          <w:rFonts w:ascii="Trebuchet MS" w:hAnsi="Trebuchet MS" w:cs="Arial"/>
          <w:sz w:val="24"/>
          <w:szCs w:val="24"/>
        </w:rPr>
        <w:t xml:space="preserve">Immediately inform appropriate organisations, such as the Internet Watch Foundation (IWF), Sussex police or the LADO. </w:t>
      </w:r>
    </w:p>
    <w:p w14:paraId="4C6396E0" w14:textId="77777777" w:rsidR="00297476" w:rsidRPr="00F806BF" w:rsidRDefault="00297476" w:rsidP="00DC1887">
      <w:pPr>
        <w:pStyle w:val="NoSpacing"/>
        <w:numPr>
          <w:ilvl w:val="0"/>
          <w:numId w:val="27"/>
        </w:numPr>
        <w:spacing w:line="276" w:lineRule="auto"/>
        <w:ind w:left="360"/>
        <w:jc w:val="both"/>
        <w:rPr>
          <w:rFonts w:ascii="Trebuchet MS" w:hAnsi="Trebuchet MS" w:cs="Arial"/>
          <w:sz w:val="24"/>
          <w:szCs w:val="24"/>
        </w:rPr>
      </w:pPr>
      <w:r w:rsidRPr="00F806BF">
        <w:rPr>
          <w:rFonts w:ascii="Trebuchet MS" w:hAnsi="Trebuchet MS" w:cs="Arial"/>
          <w:sz w:val="24"/>
          <w:szCs w:val="24"/>
        </w:rPr>
        <w:t>If made aware that a member of staff or a learner has been inadvertently exposed to indecent images of children, we will:</w:t>
      </w:r>
    </w:p>
    <w:p w14:paraId="239FDA9B" w14:textId="77777777" w:rsidR="00297476" w:rsidRPr="00F806BF" w:rsidRDefault="00297476" w:rsidP="00DC1887">
      <w:pPr>
        <w:pStyle w:val="NoSpacing"/>
        <w:numPr>
          <w:ilvl w:val="1"/>
          <w:numId w:val="27"/>
        </w:numPr>
        <w:spacing w:line="276" w:lineRule="auto"/>
        <w:ind w:left="1080"/>
        <w:jc w:val="both"/>
        <w:rPr>
          <w:rFonts w:ascii="Trebuchet MS" w:hAnsi="Trebuchet MS" w:cs="Arial"/>
          <w:sz w:val="24"/>
          <w:szCs w:val="24"/>
        </w:rPr>
      </w:pPr>
      <w:r w:rsidRPr="00F806BF">
        <w:rPr>
          <w:rFonts w:ascii="Trebuchet MS" w:hAnsi="Trebuchet MS" w:cs="Arial"/>
          <w:sz w:val="24"/>
          <w:szCs w:val="24"/>
        </w:rPr>
        <w:t>Ensure that the DSL (or deputy DSL) is informed, who will investigate the incident.</w:t>
      </w:r>
    </w:p>
    <w:p w14:paraId="46922DDF" w14:textId="333BC7D9" w:rsidR="00297476" w:rsidRPr="00F806BF" w:rsidRDefault="00297476" w:rsidP="00DC1887">
      <w:pPr>
        <w:pStyle w:val="NoSpacing"/>
        <w:numPr>
          <w:ilvl w:val="1"/>
          <w:numId w:val="27"/>
        </w:numPr>
        <w:spacing w:line="276" w:lineRule="auto"/>
        <w:ind w:left="1080"/>
        <w:jc w:val="both"/>
        <w:rPr>
          <w:rFonts w:ascii="Trebuchet MS" w:hAnsi="Trebuchet MS" w:cs="Arial"/>
          <w:sz w:val="24"/>
          <w:szCs w:val="24"/>
        </w:rPr>
      </w:pPr>
      <w:r w:rsidRPr="00F806BF">
        <w:rPr>
          <w:rFonts w:ascii="Trebuchet MS" w:hAnsi="Trebuchet MS" w:cs="Arial"/>
          <w:sz w:val="24"/>
          <w:szCs w:val="24"/>
        </w:rPr>
        <w:t xml:space="preserve">Ensure that the URLs (webpage addresses) which contain the suspect images are reported to the Internet Watch Foundation via </w:t>
      </w:r>
      <w:hyperlink r:id="rId35" w:history="1">
        <w:r w:rsidRPr="00F806BF">
          <w:rPr>
            <w:rStyle w:val="Hyperlink"/>
            <w:rFonts w:ascii="Trebuchet MS" w:hAnsi="Trebuchet MS" w:cs="Arial"/>
            <w:sz w:val="24"/>
            <w:szCs w:val="24"/>
          </w:rPr>
          <w:t>www.iwf.org.uk</w:t>
        </w:r>
      </w:hyperlink>
      <w:r w:rsidRPr="00F806BF">
        <w:rPr>
          <w:rFonts w:ascii="Trebuchet MS" w:hAnsi="Trebuchet MS" w:cs="Arial"/>
          <w:sz w:val="24"/>
          <w:szCs w:val="24"/>
        </w:rPr>
        <w:t>.</w:t>
      </w:r>
    </w:p>
    <w:p w14:paraId="70F69B60" w14:textId="77777777" w:rsidR="00297476" w:rsidRPr="00F806BF" w:rsidRDefault="00297476" w:rsidP="00DC1887">
      <w:pPr>
        <w:pStyle w:val="NoSpacing"/>
        <w:numPr>
          <w:ilvl w:val="1"/>
          <w:numId w:val="27"/>
        </w:numPr>
        <w:spacing w:line="276" w:lineRule="auto"/>
        <w:ind w:left="1080"/>
        <w:jc w:val="both"/>
        <w:rPr>
          <w:rFonts w:ascii="Trebuchet MS" w:hAnsi="Trebuchet MS" w:cs="Arial"/>
          <w:sz w:val="24"/>
          <w:szCs w:val="24"/>
        </w:rPr>
      </w:pPr>
      <w:r w:rsidRPr="00F806BF">
        <w:rPr>
          <w:rFonts w:ascii="Trebuchet MS" w:hAnsi="Trebuchet MS" w:cs="Arial"/>
          <w:sz w:val="24"/>
          <w:szCs w:val="24"/>
        </w:rPr>
        <w:t>Ensure that any copies that exist of the image, for example in emails, are deleted.</w:t>
      </w:r>
    </w:p>
    <w:p w14:paraId="3FB3AA23" w14:textId="77777777" w:rsidR="00297476" w:rsidRPr="00F806BF" w:rsidRDefault="00297476" w:rsidP="00DC1887">
      <w:pPr>
        <w:pStyle w:val="NoSpacing"/>
        <w:numPr>
          <w:ilvl w:val="1"/>
          <w:numId w:val="27"/>
        </w:numPr>
        <w:spacing w:line="276" w:lineRule="auto"/>
        <w:ind w:left="1080"/>
        <w:jc w:val="both"/>
        <w:rPr>
          <w:rFonts w:ascii="Trebuchet MS" w:hAnsi="Trebuchet MS" w:cs="Arial"/>
          <w:sz w:val="24"/>
          <w:szCs w:val="24"/>
        </w:rPr>
      </w:pPr>
      <w:r w:rsidRPr="00F806BF">
        <w:rPr>
          <w:rFonts w:ascii="Trebuchet MS" w:hAnsi="Trebuchet MS" w:cs="Arial"/>
          <w:sz w:val="24"/>
          <w:szCs w:val="24"/>
        </w:rPr>
        <w:t>Report concerns, as appropriate to parents and carers.</w:t>
      </w:r>
    </w:p>
    <w:p w14:paraId="1C2B2A0A" w14:textId="77777777" w:rsidR="00297476" w:rsidRPr="00F806BF" w:rsidRDefault="00297476" w:rsidP="00DC1887">
      <w:pPr>
        <w:pStyle w:val="NoSpacing"/>
        <w:numPr>
          <w:ilvl w:val="0"/>
          <w:numId w:val="28"/>
        </w:numPr>
        <w:spacing w:line="276" w:lineRule="auto"/>
        <w:ind w:left="360"/>
        <w:jc w:val="both"/>
        <w:rPr>
          <w:rFonts w:ascii="Trebuchet MS" w:hAnsi="Trebuchet MS" w:cs="Arial"/>
          <w:sz w:val="24"/>
          <w:szCs w:val="24"/>
        </w:rPr>
      </w:pPr>
      <w:r w:rsidRPr="00F806BF">
        <w:rPr>
          <w:rFonts w:ascii="Trebuchet MS" w:hAnsi="Trebuchet MS" w:cs="Arial"/>
          <w:sz w:val="24"/>
          <w:szCs w:val="24"/>
        </w:rPr>
        <w:t>If made aware that indecent images of children have been found on the setting provided devices, we will:</w:t>
      </w:r>
    </w:p>
    <w:p w14:paraId="3EF88A63" w14:textId="77777777" w:rsidR="00297476" w:rsidRPr="00F806BF" w:rsidRDefault="00297476" w:rsidP="00DC1887">
      <w:pPr>
        <w:pStyle w:val="NoSpacing"/>
        <w:numPr>
          <w:ilvl w:val="1"/>
          <w:numId w:val="28"/>
        </w:numPr>
        <w:spacing w:line="276" w:lineRule="auto"/>
        <w:ind w:left="1080"/>
        <w:jc w:val="both"/>
        <w:rPr>
          <w:rFonts w:ascii="Trebuchet MS" w:hAnsi="Trebuchet MS" w:cs="Arial"/>
          <w:sz w:val="24"/>
          <w:szCs w:val="24"/>
        </w:rPr>
      </w:pPr>
      <w:r w:rsidRPr="00F806BF">
        <w:rPr>
          <w:rFonts w:ascii="Trebuchet MS" w:hAnsi="Trebuchet MS" w:cs="Arial"/>
          <w:sz w:val="24"/>
          <w:szCs w:val="24"/>
        </w:rPr>
        <w:t>Ensure that the DSL (or deputy DSL) and headteacher are informed.</w:t>
      </w:r>
    </w:p>
    <w:p w14:paraId="5FE1E01D" w14:textId="70F00DBC" w:rsidR="00297476" w:rsidRPr="00F806BF" w:rsidRDefault="00297476" w:rsidP="00DC1887">
      <w:pPr>
        <w:pStyle w:val="NoSpacing"/>
        <w:numPr>
          <w:ilvl w:val="1"/>
          <w:numId w:val="28"/>
        </w:numPr>
        <w:spacing w:line="276" w:lineRule="auto"/>
        <w:ind w:left="1080"/>
        <w:jc w:val="both"/>
        <w:rPr>
          <w:rFonts w:ascii="Trebuchet MS" w:hAnsi="Trebuchet MS" w:cs="Arial"/>
          <w:sz w:val="24"/>
          <w:szCs w:val="24"/>
        </w:rPr>
      </w:pPr>
      <w:r w:rsidRPr="00F806BF">
        <w:rPr>
          <w:rFonts w:ascii="Trebuchet MS" w:hAnsi="Trebuchet MS" w:cs="Arial"/>
          <w:sz w:val="24"/>
          <w:szCs w:val="24"/>
        </w:rPr>
        <w:t xml:space="preserve">Ensure that the URLs (webpage addresses) which contain the suspect images are reported to the Internet Watch Foundation via </w:t>
      </w:r>
      <w:hyperlink r:id="rId36" w:history="1">
        <w:r w:rsidRPr="00F806BF">
          <w:rPr>
            <w:rStyle w:val="Hyperlink"/>
            <w:rFonts w:ascii="Trebuchet MS" w:hAnsi="Trebuchet MS" w:cs="Arial"/>
            <w:sz w:val="24"/>
            <w:szCs w:val="24"/>
          </w:rPr>
          <w:t>www.iwf.org.uk</w:t>
        </w:r>
      </w:hyperlink>
      <w:r w:rsidRPr="00F806BF">
        <w:rPr>
          <w:rFonts w:ascii="Trebuchet MS" w:hAnsi="Trebuchet MS" w:cs="Arial"/>
          <w:sz w:val="24"/>
          <w:szCs w:val="24"/>
        </w:rPr>
        <w:t>.</w:t>
      </w:r>
    </w:p>
    <w:p w14:paraId="775FA4CE" w14:textId="77777777" w:rsidR="00297476" w:rsidRPr="00F806BF" w:rsidRDefault="00297476" w:rsidP="00DC1887">
      <w:pPr>
        <w:pStyle w:val="NoSpacing"/>
        <w:numPr>
          <w:ilvl w:val="1"/>
          <w:numId w:val="28"/>
        </w:numPr>
        <w:spacing w:line="276" w:lineRule="auto"/>
        <w:ind w:left="1080"/>
        <w:jc w:val="both"/>
        <w:rPr>
          <w:rFonts w:ascii="Trebuchet MS" w:hAnsi="Trebuchet MS" w:cs="Arial"/>
          <w:sz w:val="24"/>
          <w:szCs w:val="24"/>
        </w:rPr>
      </w:pPr>
      <w:r w:rsidRPr="00F806BF">
        <w:rPr>
          <w:rFonts w:ascii="Trebuchet MS" w:hAnsi="Trebuchet MS" w:cs="Arial"/>
          <w:sz w:val="24"/>
          <w:szCs w:val="24"/>
        </w:rPr>
        <w:t>Ensure that any copies that exist of the image, for example in emails, are deleted once directed to by the police.</w:t>
      </w:r>
    </w:p>
    <w:p w14:paraId="2B425EBC" w14:textId="77777777" w:rsidR="00297476" w:rsidRPr="00F806BF" w:rsidRDefault="00297476" w:rsidP="00DC1887">
      <w:pPr>
        <w:pStyle w:val="NoSpacing"/>
        <w:numPr>
          <w:ilvl w:val="1"/>
          <w:numId w:val="28"/>
        </w:numPr>
        <w:spacing w:line="276" w:lineRule="auto"/>
        <w:ind w:left="1080"/>
        <w:jc w:val="both"/>
        <w:rPr>
          <w:rFonts w:ascii="Trebuchet MS" w:hAnsi="Trebuchet MS" w:cs="Arial"/>
          <w:sz w:val="24"/>
          <w:szCs w:val="24"/>
        </w:rPr>
      </w:pPr>
      <w:r w:rsidRPr="00F806BF">
        <w:rPr>
          <w:rFonts w:ascii="Trebuchet MS" w:hAnsi="Trebuchet MS" w:cs="Arial"/>
          <w:sz w:val="24"/>
          <w:szCs w:val="24"/>
        </w:rPr>
        <w:lastRenderedPageBreak/>
        <w:t>Inform the police via 101 (999 if there is an immediate risk of harm) and children’s social services (as appropriate).</w:t>
      </w:r>
    </w:p>
    <w:p w14:paraId="2C391B5A" w14:textId="77777777" w:rsidR="00297476" w:rsidRPr="00F806BF" w:rsidRDefault="00297476" w:rsidP="00DC1887">
      <w:pPr>
        <w:pStyle w:val="NoSpacing"/>
        <w:numPr>
          <w:ilvl w:val="1"/>
          <w:numId w:val="28"/>
        </w:numPr>
        <w:spacing w:line="276" w:lineRule="auto"/>
        <w:ind w:left="1080"/>
        <w:jc w:val="both"/>
        <w:rPr>
          <w:rFonts w:ascii="Trebuchet MS" w:hAnsi="Trebuchet MS" w:cs="Arial"/>
          <w:sz w:val="24"/>
          <w:szCs w:val="24"/>
        </w:rPr>
      </w:pPr>
      <w:r w:rsidRPr="00F806BF">
        <w:rPr>
          <w:rFonts w:ascii="Trebuchet MS" w:hAnsi="Trebuchet MS" w:cs="Arial"/>
          <w:sz w:val="24"/>
          <w:szCs w:val="24"/>
        </w:rPr>
        <w:t>Only store copies of images (securely, where no one else has access to them and delete all other copies) at the request of the police only.</w:t>
      </w:r>
    </w:p>
    <w:p w14:paraId="25DB295C" w14:textId="77777777" w:rsidR="00297476" w:rsidRPr="00F806BF" w:rsidRDefault="00297476" w:rsidP="00DC1887">
      <w:pPr>
        <w:pStyle w:val="NoSpacing"/>
        <w:numPr>
          <w:ilvl w:val="1"/>
          <w:numId w:val="28"/>
        </w:numPr>
        <w:spacing w:line="276" w:lineRule="auto"/>
        <w:ind w:left="1080"/>
        <w:jc w:val="both"/>
        <w:rPr>
          <w:rFonts w:ascii="Trebuchet MS" w:hAnsi="Trebuchet MS" w:cs="Arial"/>
          <w:sz w:val="24"/>
          <w:szCs w:val="24"/>
        </w:rPr>
      </w:pPr>
      <w:r w:rsidRPr="00F806BF">
        <w:rPr>
          <w:rFonts w:ascii="Trebuchet MS" w:hAnsi="Trebuchet MS" w:cs="Arial"/>
          <w:sz w:val="24"/>
          <w:szCs w:val="24"/>
        </w:rPr>
        <w:t>Report concerns, as appropriate to parents and carers.</w:t>
      </w:r>
    </w:p>
    <w:p w14:paraId="7FD942DC" w14:textId="77777777" w:rsidR="00297476" w:rsidRPr="00F806BF" w:rsidRDefault="00297476" w:rsidP="00DC1887">
      <w:pPr>
        <w:pStyle w:val="NoSpacing"/>
        <w:numPr>
          <w:ilvl w:val="0"/>
          <w:numId w:val="28"/>
        </w:numPr>
        <w:spacing w:line="276" w:lineRule="auto"/>
        <w:ind w:left="360"/>
        <w:jc w:val="both"/>
        <w:rPr>
          <w:rFonts w:ascii="Trebuchet MS" w:hAnsi="Trebuchet MS" w:cs="Arial"/>
          <w:sz w:val="24"/>
          <w:szCs w:val="24"/>
        </w:rPr>
      </w:pPr>
      <w:r w:rsidRPr="00F806BF">
        <w:rPr>
          <w:rFonts w:ascii="Trebuchet MS" w:hAnsi="Trebuchet MS" w:cs="Arial"/>
          <w:sz w:val="24"/>
          <w:szCs w:val="24"/>
        </w:rPr>
        <w:t>If made aware that a member of staff is in possession of indecent images of children on setting provided devices, we will:</w:t>
      </w:r>
    </w:p>
    <w:p w14:paraId="4CE6F99E" w14:textId="77777777" w:rsidR="00297476" w:rsidRPr="00F806BF" w:rsidRDefault="00297476" w:rsidP="00DC1887">
      <w:pPr>
        <w:pStyle w:val="NoSpacing"/>
        <w:numPr>
          <w:ilvl w:val="1"/>
          <w:numId w:val="28"/>
        </w:numPr>
        <w:spacing w:line="276" w:lineRule="auto"/>
        <w:ind w:left="1080"/>
        <w:jc w:val="both"/>
        <w:rPr>
          <w:rFonts w:ascii="Trebuchet MS" w:hAnsi="Trebuchet MS" w:cs="Arial"/>
          <w:sz w:val="24"/>
          <w:szCs w:val="24"/>
        </w:rPr>
      </w:pPr>
      <w:r w:rsidRPr="00F806BF">
        <w:rPr>
          <w:rFonts w:ascii="Trebuchet MS" w:hAnsi="Trebuchet MS" w:cs="Arial"/>
          <w:sz w:val="24"/>
          <w:szCs w:val="24"/>
        </w:rPr>
        <w:t>Ensure that the headteacher/manager is informed in line with our managing allegations against staff policy.</w:t>
      </w:r>
    </w:p>
    <w:p w14:paraId="47869653" w14:textId="77777777" w:rsidR="00297476" w:rsidRPr="00F806BF" w:rsidRDefault="00297476" w:rsidP="00DC1887">
      <w:pPr>
        <w:pStyle w:val="NoSpacing"/>
        <w:numPr>
          <w:ilvl w:val="1"/>
          <w:numId w:val="28"/>
        </w:numPr>
        <w:spacing w:line="276" w:lineRule="auto"/>
        <w:ind w:left="1080"/>
        <w:jc w:val="both"/>
        <w:rPr>
          <w:rFonts w:ascii="Trebuchet MS" w:hAnsi="Trebuchet MS"/>
          <w:sz w:val="24"/>
          <w:szCs w:val="24"/>
        </w:rPr>
      </w:pPr>
      <w:r w:rsidRPr="00F806BF">
        <w:rPr>
          <w:rFonts w:ascii="Trebuchet MS" w:hAnsi="Trebuchet MS" w:cs="Arial"/>
          <w:sz w:val="24"/>
          <w:szCs w:val="24"/>
        </w:rPr>
        <w:t>Inform the Local Authority Designated Officer (LADO) and other relevant organisations in accordance with our managing allegations against staff policy.</w:t>
      </w:r>
    </w:p>
    <w:p w14:paraId="7A5B1206" w14:textId="3D3F7C0B" w:rsidR="00A90C3B" w:rsidRPr="00F806BF" w:rsidRDefault="00297476" w:rsidP="00DC1887">
      <w:pPr>
        <w:pStyle w:val="NoSpacing"/>
        <w:numPr>
          <w:ilvl w:val="1"/>
          <w:numId w:val="28"/>
        </w:numPr>
        <w:spacing w:line="276" w:lineRule="auto"/>
        <w:ind w:left="1080"/>
        <w:jc w:val="both"/>
        <w:rPr>
          <w:rFonts w:ascii="Trebuchet MS" w:hAnsi="Trebuchet MS"/>
          <w:sz w:val="24"/>
          <w:szCs w:val="24"/>
        </w:rPr>
      </w:pPr>
      <w:r w:rsidRPr="00F806BF">
        <w:rPr>
          <w:rFonts w:ascii="Trebuchet MS" w:hAnsi="Trebuchet MS" w:cs="Arial"/>
          <w:sz w:val="24"/>
          <w:szCs w:val="24"/>
        </w:rPr>
        <w:t>Quarantine any devices until police advice has been sought.</w:t>
      </w:r>
    </w:p>
    <w:p w14:paraId="6F56D791" w14:textId="22882276" w:rsidR="00297476" w:rsidRPr="00056B10" w:rsidRDefault="00297476" w:rsidP="00DC1887">
      <w:pPr>
        <w:pStyle w:val="Heading2"/>
        <w:spacing w:line="276" w:lineRule="auto"/>
        <w:jc w:val="both"/>
        <w:rPr>
          <w:sz w:val="28"/>
          <w:szCs w:val="28"/>
        </w:rPr>
      </w:pPr>
      <w:bookmarkStart w:id="31" w:name="_Toc178679524"/>
      <w:r w:rsidRPr="00056B10">
        <w:rPr>
          <w:sz w:val="28"/>
          <w:szCs w:val="28"/>
        </w:rPr>
        <w:t>7.5 Cyberbullying</w:t>
      </w:r>
      <w:bookmarkEnd w:id="31"/>
    </w:p>
    <w:p w14:paraId="22CAED7B" w14:textId="77777777" w:rsidR="00CE0DEB" w:rsidRPr="00F806BF" w:rsidRDefault="00CE0DEB" w:rsidP="00DC1887">
      <w:pPr>
        <w:pStyle w:val="NoSpacing"/>
        <w:numPr>
          <w:ilvl w:val="0"/>
          <w:numId w:val="29"/>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All staff will understand that children are capable of abusing their peers online. </w:t>
      </w:r>
      <w:r w:rsidRPr="00F806BF">
        <w:rPr>
          <w:rFonts w:ascii="Trebuchet MS" w:eastAsia="Arial" w:hAnsi="Trebuchet MS" w:cs="Arial"/>
          <w:sz w:val="24"/>
          <w:szCs w:val="24"/>
        </w:rPr>
        <w:t xml:space="preserve">Cyberbullying, along with all other forms of bullying, will not be tolerated </w:t>
      </w:r>
      <w:r w:rsidRPr="00F806BF">
        <w:rPr>
          <w:rFonts w:ascii="Trebuchet MS" w:hAnsi="Trebuchet MS" w:cs="Arial"/>
          <w:sz w:val="24"/>
          <w:szCs w:val="24"/>
        </w:rPr>
        <w:t xml:space="preserve">here. </w:t>
      </w:r>
    </w:p>
    <w:p w14:paraId="77EADCC1" w14:textId="6FA84689" w:rsidR="00297476" w:rsidRPr="00F806BF" w:rsidRDefault="00CE0DEB" w:rsidP="00DC1887">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t>Full details of how we will respond to cyberbullying are set out in our anti-bullying policy</w:t>
      </w:r>
      <w:r w:rsidR="00442117">
        <w:rPr>
          <w:rFonts w:ascii="Trebuchet MS" w:hAnsi="Trebuchet MS" w:cs="Arial"/>
          <w:sz w:val="24"/>
          <w:szCs w:val="24"/>
        </w:rPr>
        <w:t xml:space="preserve"> (</w:t>
      </w:r>
      <w:r w:rsidR="00442117" w:rsidRPr="00442117">
        <w:rPr>
          <w:rFonts w:ascii="Trebuchet MS" w:hAnsi="Trebuchet MS" w:cs="Arial"/>
          <w:sz w:val="24"/>
          <w:szCs w:val="24"/>
        </w:rPr>
        <w:t>https://www.wivelsfieldschool.org/web/policies/452964</w:t>
      </w:r>
      <w:r w:rsidR="00442117">
        <w:rPr>
          <w:rFonts w:ascii="Trebuchet MS" w:hAnsi="Trebuchet MS" w:cs="Arial"/>
          <w:sz w:val="24"/>
          <w:szCs w:val="24"/>
        </w:rPr>
        <w:t>)</w:t>
      </w:r>
    </w:p>
    <w:p w14:paraId="256E3710" w14:textId="6ACA3A19" w:rsidR="00CE0DEB" w:rsidRPr="00056B10" w:rsidRDefault="00CE0DEB" w:rsidP="00DC1887">
      <w:pPr>
        <w:pStyle w:val="Heading2"/>
        <w:spacing w:line="276" w:lineRule="auto"/>
        <w:jc w:val="both"/>
        <w:rPr>
          <w:sz w:val="28"/>
          <w:szCs w:val="28"/>
        </w:rPr>
      </w:pPr>
      <w:bookmarkStart w:id="32" w:name="_Toc178679525"/>
      <w:r w:rsidRPr="00056B10">
        <w:rPr>
          <w:sz w:val="28"/>
          <w:szCs w:val="28"/>
        </w:rPr>
        <w:t>7.6 Cybercrime</w:t>
      </w:r>
      <w:bookmarkEnd w:id="32"/>
    </w:p>
    <w:p w14:paraId="7349DBA1" w14:textId="77777777" w:rsidR="006B4EBA" w:rsidRPr="00F806BF" w:rsidRDefault="006B4EBA" w:rsidP="00DC1887">
      <w:pPr>
        <w:pStyle w:val="ListParagraph"/>
        <w:widowControl/>
        <w:numPr>
          <w:ilvl w:val="0"/>
          <w:numId w:val="31"/>
        </w:numPr>
        <w:spacing w:before="0" w:beforeAutospacing="0" w:after="0" w:afterAutospacing="0" w:line="276" w:lineRule="auto"/>
        <w:ind w:left="360"/>
        <w:jc w:val="both"/>
        <w:rPr>
          <w:rFonts w:ascii="Trebuchet MS" w:hAnsi="Trebuchet MS" w:cs="Arial"/>
          <w:sz w:val="24"/>
        </w:rPr>
      </w:pPr>
      <w:r w:rsidRPr="00F806BF">
        <w:rPr>
          <w:rFonts w:ascii="Trebuchet MS" w:hAnsi="Trebuchet MS" w:cs="Arial"/>
          <w:sz w:val="24"/>
        </w:rPr>
        <w:t>We will ensure that all members of the community are aware that children with particular skill and interest in computing and technology may inadvertently or deliberately stray into cyber-dependent crime.</w:t>
      </w:r>
    </w:p>
    <w:p w14:paraId="737BA652" w14:textId="77777777" w:rsidR="006B4EBA" w:rsidRPr="00F806BF" w:rsidRDefault="006B4EBA" w:rsidP="00DC1887">
      <w:pPr>
        <w:pStyle w:val="ListParagraph"/>
        <w:widowControl/>
        <w:numPr>
          <w:ilvl w:val="0"/>
          <w:numId w:val="30"/>
        </w:numPr>
        <w:spacing w:before="0" w:beforeAutospacing="0" w:after="0" w:afterAutospacing="0" w:line="276" w:lineRule="auto"/>
        <w:ind w:left="360"/>
        <w:jc w:val="both"/>
        <w:rPr>
          <w:rFonts w:ascii="Trebuchet MS" w:eastAsiaTheme="minorHAnsi" w:hAnsi="Trebuchet MS" w:cs="Arial"/>
          <w:sz w:val="24"/>
          <w:lang w:eastAsia="en-US"/>
        </w:rPr>
      </w:pPr>
      <w:r w:rsidRPr="00F806BF">
        <w:rPr>
          <w:rFonts w:ascii="Trebuchet MS" w:eastAsiaTheme="minorHAnsi" w:hAnsi="Trebuchet MS" w:cs="Arial"/>
          <w:sz w:val="24"/>
          <w:lang w:eastAsia="en-US"/>
        </w:rPr>
        <w:t>If there are concerns about a child in this area, the designated safeguarding lead (or a deputy), will consider referring into the Cyber Choices programme.</w:t>
      </w:r>
    </w:p>
    <w:p w14:paraId="69A89B49" w14:textId="3E31D78A" w:rsidR="006B4EBA" w:rsidRPr="00F806BF" w:rsidRDefault="006B4EBA" w:rsidP="00DC1887">
      <w:pPr>
        <w:pStyle w:val="ListParagraph"/>
        <w:widowControl/>
        <w:numPr>
          <w:ilvl w:val="0"/>
          <w:numId w:val="30"/>
        </w:numPr>
        <w:spacing w:before="0" w:beforeAutospacing="0" w:after="0" w:afterAutospacing="0" w:line="276" w:lineRule="auto"/>
        <w:ind w:left="360"/>
        <w:jc w:val="both"/>
        <w:rPr>
          <w:rFonts w:ascii="Trebuchet MS" w:eastAsiaTheme="minorHAnsi" w:hAnsi="Trebuchet MS" w:cs="Arial"/>
          <w:sz w:val="24"/>
          <w:lang w:eastAsia="en-US"/>
        </w:rPr>
      </w:pPr>
      <w:r w:rsidRPr="00F806BF">
        <w:rPr>
          <w:rFonts w:ascii="Trebuchet MS" w:eastAsiaTheme="minorHAnsi" w:hAnsi="Trebuchet MS" w:cs="Arial"/>
          <w:sz w:val="24"/>
          <w:lang w:eastAsia="en-US"/>
        </w:rPr>
        <w:t xml:space="preserve">We will seek advice from </w:t>
      </w:r>
      <w:hyperlink r:id="rId37" w:history="1">
        <w:r w:rsidRPr="00F806BF">
          <w:rPr>
            <w:rStyle w:val="Hyperlink"/>
            <w:rFonts w:ascii="Trebuchet MS" w:eastAsiaTheme="minorHAnsi" w:hAnsi="Trebuchet MS" w:cs="Arial"/>
            <w:sz w:val="24"/>
            <w:lang w:eastAsia="en-US"/>
          </w:rPr>
          <w:t>Cyber Choices</w:t>
        </w:r>
      </w:hyperlink>
      <w:r w:rsidRPr="00F806BF">
        <w:rPr>
          <w:rFonts w:ascii="Trebuchet MS" w:eastAsiaTheme="minorHAnsi" w:hAnsi="Trebuchet MS" w:cs="Arial"/>
          <w:sz w:val="24"/>
          <w:lang w:eastAsia="en-US"/>
        </w:rPr>
        <w:t>, ‘</w:t>
      </w:r>
      <w:hyperlink r:id="rId38" w:history="1">
        <w:r w:rsidRPr="00F806BF">
          <w:rPr>
            <w:rStyle w:val="Hyperlink"/>
            <w:rFonts w:ascii="Trebuchet MS" w:eastAsiaTheme="minorHAnsi" w:hAnsi="Trebuchet MS" w:cs="Arial"/>
            <w:sz w:val="24"/>
            <w:lang w:eastAsia="en-US"/>
          </w:rPr>
          <w:t>NPCC- When to call the Police’</w:t>
        </w:r>
      </w:hyperlink>
      <w:r w:rsidRPr="00F806BF">
        <w:rPr>
          <w:rFonts w:ascii="Trebuchet MS" w:eastAsiaTheme="minorHAnsi" w:hAnsi="Trebuchet MS" w:cs="Arial"/>
          <w:sz w:val="24"/>
          <w:lang w:eastAsia="en-US"/>
        </w:rPr>
        <w:t xml:space="preserve"> and </w:t>
      </w:r>
      <w:hyperlink r:id="rId39" w:history="1">
        <w:r w:rsidRPr="00F806BF">
          <w:rPr>
            <w:rStyle w:val="Hyperlink"/>
            <w:rFonts w:ascii="Trebuchet MS" w:eastAsiaTheme="minorHAnsi" w:hAnsi="Trebuchet MS" w:cs="Arial"/>
            <w:sz w:val="24"/>
            <w:lang w:eastAsia="en-US"/>
          </w:rPr>
          <w:t>National Cyber Security Centre</w:t>
        </w:r>
      </w:hyperlink>
      <w:r w:rsidRPr="00F806BF">
        <w:rPr>
          <w:rFonts w:ascii="Trebuchet MS" w:eastAsiaTheme="minorHAnsi" w:hAnsi="Trebuchet MS" w:cs="Arial"/>
          <w:sz w:val="24"/>
          <w:lang w:eastAsia="en-US"/>
        </w:rPr>
        <w:t>.</w:t>
      </w:r>
    </w:p>
    <w:p w14:paraId="655E0C41" w14:textId="51841770" w:rsidR="00751D7C" w:rsidRPr="00056B10" w:rsidRDefault="00751D7C" w:rsidP="00DC1887">
      <w:pPr>
        <w:pStyle w:val="Heading2"/>
        <w:spacing w:line="276" w:lineRule="auto"/>
        <w:jc w:val="both"/>
        <w:rPr>
          <w:sz w:val="28"/>
          <w:szCs w:val="28"/>
        </w:rPr>
      </w:pPr>
      <w:bookmarkStart w:id="33" w:name="_Toc178679526"/>
      <w:r w:rsidRPr="00056B10">
        <w:rPr>
          <w:sz w:val="28"/>
          <w:szCs w:val="28"/>
        </w:rPr>
        <w:t>7.7 Online Hate</w:t>
      </w:r>
      <w:bookmarkEnd w:id="33"/>
    </w:p>
    <w:p w14:paraId="3D0E0E44" w14:textId="77777777" w:rsidR="00E546A0" w:rsidRPr="00F806BF" w:rsidRDefault="00E546A0" w:rsidP="00DC1887">
      <w:pPr>
        <w:pStyle w:val="NoSpacing"/>
        <w:numPr>
          <w:ilvl w:val="0"/>
          <w:numId w:val="32"/>
        </w:numPr>
        <w:spacing w:line="276" w:lineRule="auto"/>
        <w:jc w:val="both"/>
        <w:rPr>
          <w:rFonts w:ascii="Trebuchet MS" w:hAnsi="Trebuchet MS" w:cs="Arial"/>
          <w:sz w:val="24"/>
          <w:szCs w:val="24"/>
        </w:rPr>
      </w:pPr>
      <w:r w:rsidRPr="00F806BF">
        <w:rPr>
          <w:rFonts w:ascii="Trebuchet MS" w:hAnsi="Trebuchet MS" w:cs="Arial"/>
          <w:sz w:val="24"/>
          <w:szCs w:val="24"/>
        </w:rPr>
        <w:t>Online hate content, directed towards or posted by specific members of the community will not be tolerated at our setting</w:t>
      </w:r>
      <w:r w:rsidRPr="00F806BF">
        <w:rPr>
          <w:rFonts w:ascii="Trebuchet MS" w:hAnsi="Trebuchet MS" w:cs="Arial"/>
          <w:i/>
          <w:color w:val="FF0000"/>
          <w:sz w:val="24"/>
          <w:szCs w:val="24"/>
        </w:rPr>
        <w:t xml:space="preserve"> </w:t>
      </w:r>
      <w:r w:rsidRPr="00F806BF">
        <w:rPr>
          <w:rFonts w:ascii="Trebuchet MS" w:hAnsi="Trebuchet MS" w:cs="Arial"/>
          <w:sz w:val="24"/>
          <w:szCs w:val="24"/>
        </w:rPr>
        <w:t>and</w:t>
      </w:r>
      <w:r w:rsidRPr="00F806BF">
        <w:rPr>
          <w:rFonts w:ascii="Trebuchet MS" w:hAnsi="Trebuchet MS" w:cs="Arial"/>
          <w:i/>
          <w:color w:val="FF0000"/>
          <w:sz w:val="24"/>
          <w:szCs w:val="24"/>
        </w:rPr>
        <w:t xml:space="preserve"> </w:t>
      </w:r>
      <w:r w:rsidRPr="00F806BF">
        <w:rPr>
          <w:rFonts w:ascii="Trebuchet MS" w:hAnsi="Trebuchet MS" w:cs="Arial"/>
          <w:sz w:val="24"/>
          <w:szCs w:val="24"/>
        </w:rPr>
        <w:t xml:space="preserve">will be responded to in line with existing policies, including anti-bullying and behaviour. </w:t>
      </w:r>
    </w:p>
    <w:p w14:paraId="5F4611B4" w14:textId="77777777" w:rsidR="00E546A0" w:rsidRPr="00F806BF" w:rsidRDefault="00E546A0" w:rsidP="00DC1887">
      <w:pPr>
        <w:pStyle w:val="NoSpacing"/>
        <w:numPr>
          <w:ilvl w:val="0"/>
          <w:numId w:val="32"/>
        </w:numPr>
        <w:spacing w:line="276" w:lineRule="auto"/>
        <w:jc w:val="both"/>
        <w:rPr>
          <w:rFonts w:ascii="Trebuchet MS" w:hAnsi="Trebuchet MS" w:cs="Arial"/>
          <w:sz w:val="24"/>
          <w:szCs w:val="24"/>
        </w:rPr>
      </w:pPr>
      <w:r w:rsidRPr="00F806BF">
        <w:rPr>
          <w:rFonts w:ascii="Trebuchet MS" w:hAnsi="Trebuchet MS" w:cs="Arial"/>
          <w:sz w:val="24"/>
          <w:szCs w:val="24"/>
        </w:rPr>
        <w:t>All members of the community will be advised to report online hate in accordance with relevant policies and procedures.</w:t>
      </w:r>
    </w:p>
    <w:p w14:paraId="1E221FC7" w14:textId="77777777" w:rsidR="00E546A0" w:rsidRPr="00F806BF" w:rsidRDefault="00E546A0" w:rsidP="00DC1887">
      <w:pPr>
        <w:pStyle w:val="NoSpacing"/>
        <w:numPr>
          <w:ilvl w:val="0"/>
          <w:numId w:val="32"/>
        </w:numPr>
        <w:spacing w:line="276" w:lineRule="auto"/>
        <w:jc w:val="both"/>
        <w:rPr>
          <w:rFonts w:ascii="Trebuchet MS" w:hAnsi="Trebuchet MS" w:cs="Arial"/>
          <w:sz w:val="24"/>
          <w:szCs w:val="24"/>
        </w:rPr>
      </w:pPr>
      <w:r w:rsidRPr="00F806BF">
        <w:rPr>
          <w:rFonts w:ascii="Trebuchet MS" w:hAnsi="Trebuchet MS" w:cs="Arial"/>
          <w:sz w:val="24"/>
          <w:szCs w:val="24"/>
        </w:rPr>
        <w:t xml:space="preserve">The Police will be contacted if a criminal offence is suspected. </w:t>
      </w:r>
    </w:p>
    <w:p w14:paraId="1E29D2A9" w14:textId="77777777" w:rsidR="00E546A0" w:rsidRPr="00F806BF" w:rsidRDefault="00E546A0" w:rsidP="00DC1887">
      <w:pPr>
        <w:pStyle w:val="NoSpacing"/>
        <w:numPr>
          <w:ilvl w:val="0"/>
          <w:numId w:val="32"/>
        </w:numPr>
        <w:spacing w:line="276" w:lineRule="auto"/>
        <w:jc w:val="both"/>
        <w:rPr>
          <w:rFonts w:ascii="Trebuchet MS" w:hAnsi="Trebuchet MS" w:cs="Arial"/>
          <w:sz w:val="24"/>
          <w:szCs w:val="24"/>
        </w:rPr>
      </w:pPr>
      <w:r w:rsidRPr="00F806BF">
        <w:rPr>
          <w:rFonts w:ascii="Trebuchet MS" w:hAnsi="Trebuchet MS" w:cs="Arial"/>
          <w:sz w:val="24"/>
          <w:szCs w:val="24"/>
        </w:rPr>
        <w:t>If we are unclear on how to respond, or whether a criminal offence has been committed, the DSL (or deputy DSL) will obtain advice through the Standards and Learning Effectiveness Service and/or Sussex Police.</w:t>
      </w:r>
    </w:p>
    <w:p w14:paraId="1337540E" w14:textId="7950CF57" w:rsidR="00E546A0" w:rsidRPr="00056B10" w:rsidRDefault="00237CE4" w:rsidP="00DC1887">
      <w:pPr>
        <w:pStyle w:val="Heading2"/>
        <w:numPr>
          <w:ilvl w:val="1"/>
          <w:numId w:val="70"/>
        </w:numPr>
        <w:spacing w:line="276" w:lineRule="auto"/>
        <w:jc w:val="both"/>
        <w:rPr>
          <w:sz w:val="28"/>
          <w:szCs w:val="28"/>
        </w:rPr>
      </w:pPr>
      <w:r w:rsidRPr="00056B10">
        <w:rPr>
          <w:sz w:val="28"/>
          <w:szCs w:val="28"/>
        </w:rPr>
        <w:lastRenderedPageBreak/>
        <w:t xml:space="preserve"> </w:t>
      </w:r>
      <w:bookmarkStart w:id="34" w:name="_Toc178679527"/>
      <w:r w:rsidR="00E546A0" w:rsidRPr="00056B10">
        <w:rPr>
          <w:sz w:val="28"/>
          <w:szCs w:val="28"/>
        </w:rPr>
        <w:t>Online Radicalisation and Extremism</w:t>
      </w:r>
      <w:bookmarkEnd w:id="34"/>
      <w:r w:rsidR="00E546A0" w:rsidRPr="00056B10">
        <w:rPr>
          <w:sz w:val="28"/>
          <w:szCs w:val="28"/>
        </w:rPr>
        <w:t xml:space="preserve"> </w:t>
      </w:r>
    </w:p>
    <w:p w14:paraId="2CEBD425" w14:textId="77777777" w:rsidR="008E02A4" w:rsidRPr="00F806BF" w:rsidRDefault="008F45B1" w:rsidP="00DC1887">
      <w:pPr>
        <w:pStyle w:val="ListParagraph"/>
        <w:widowControl/>
        <w:numPr>
          <w:ilvl w:val="0"/>
          <w:numId w:val="33"/>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We will ensure that all members of the community are made aware of the role of the internet as a tool for </w:t>
      </w:r>
      <w:r w:rsidR="00EB455D" w:rsidRPr="00F806BF">
        <w:rPr>
          <w:rFonts w:ascii="Trebuchet MS" w:hAnsi="Trebuchet MS" w:cs="Arial"/>
          <w:sz w:val="24"/>
        </w:rPr>
        <w:t>radicalisation.</w:t>
      </w:r>
    </w:p>
    <w:p w14:paraId="4DBB70BD" w14:textId="6088B9C0" w:rsidR="008F45B1" w:rsidRPr="00F806BF" w:rsidRDefault="008F45B1" w:rsidP="00DC1887">
      <w:pPr>
        <w:pStyle w:val="ListParagraph"/>
        <w:widowControl/>
        <w:numPr>
          <w:ilvl w:val="0"/>
          <w:numId w:val="33"/>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We will take all reasonable precautions to ensure that learners and staff are safe from terrorist and extremist material when accessing the internet on site</w:t>
      </w:r>
      <w:r w:rsidR="00442117">
        <w:rPr>
          <w:rFonts w:ascii="Trebuchet MS" w:hAnsi="Trebuchet MS" w:cs="Arial"/>
          <w:sz w:val="24"/>
        </w:rPr>
        <w:t xml:space="preserve"> using a filtrating system and Smooth Wall monitoring system.</w:t>
      </w:r>
    </w:p>
    <w:p w14:paraId="2AE0D203" w14:textId="77777777" w:rsidR="008F45B1" w:rsidRPr="00F806BF" w:rsidRDefault="008F45B1" w:rsidP="00DC1887">
      <w:pPr>
        <w:pStyle w:val="ListParagraph"/>
        <w:widowControl/>
        <w:numPr>
          <w:ilvl w:val="0"/>
          <w:numId w:val="33"/>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If we are concerned that a child or parent/carer may be at risk of radicalisation online, the DSL (or deputy DSL) will be informed immediately, and action will be taken in line with our child protection policy.</w:t>
      </w:r>
    </w:p>
    <w:p w14:paraId="4511F8BD" w14:textId="4062E008" w:rsidR="008F3494" w:rsidRPr="0016603D" w:rsidRDefault="008F45B1" w:rsidP="00DC1887">
      <w:pPr>
        <w:pStyle w:val="ListParagraph"/>
        <w:widowControl/>
        <w:numPr>
          <w:ilvl w:val="0"/>
          <w:numId w:val="33"/>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If we are concerned that a member of staff or governor may be at risk of radicalisation online, the headteacher/manager will be informed immediately, and action will be taken in line with the child protection and allegations policies. </w:t>
      </w:r>
    </w:p>
    <w:p w14:paraId="712FC7F2" w14:textId="74ADA7F9" w:rsidR="004317DA" w:rsidRPr="0016603D" w:rsidRDefault="004317DA" w:rsidP="00056B10">
      <w:pPr>
        <w:pStyle w:val="Heading1"/>
        <w:numPr>
          <w:ilvl w:val="0"/>
          <w:numId w:val="3"/>
        </w:numPr>
        <w:spacing w:after="0" w:afterAutospacing="0" w:line="276" w:lineRule="auto"/>
        <w:ind w:left="284" w:hanging="284"/>
        <w:jc w:val="both"/>
        <w:rPr>
          <w:sz w:val="32"/>
        </w:rPr>
      </w:pPr>
      <w:bookmarkStart w:id="35" w:name="_Toc178679528"/>
      <w:r w:rsidRPr="0016603D">
        <w:rPr>
          <w:sz w:val="32"/>
        </w:rPr>
        <w:t>Safer Use of Technology</w:t>
      </w:r>
      <w:bookmarkEnd w:id="35"/>
    </w:p>
    <w:p w14:paraId="09E0EC8E" w14:textId="03C100B5" w:rsidR="00F74E56" w:rsidRPr="00056B10" w:rsidRDefault="00F74E56" w:rsidP="00DC1887">
      <w:pPr>
        <w:pStyle w:val="Heading2"/>
        <w:spacing w:before="0" w:beforeAutospacing="0" w:line="276" w:lineRule="auto"/>
        <w:jc w:val="both"/>
        <w:rPr>
          <w:sz w:val="28"/>
          <w:szCs w:val="28"/>
        </w:rPr>
      </w:pPr>
      <w:bookmarkStart w:id="36" w:name="_Toc178679529"/>
      <w:r w:rsidRPr="00056B10">
        <w:rPr>
          <w:sz w:val="28"/>
          <w:szCs w:val="28"/>
        </w:rPr>
        <w:t>8.1 Classroom Use</w:t>
      </w:r>
      <w:bookmarkEnd w:id="36"/>
    </w:p>
    <w:p w14:paraId="2FC43225" w14:textId="6D0D7671" w:rsidR="0030436B" w:rsidRPr="00F806BF" w:rsidRDefault="0030436B" w:rsidP="00DC1887">
      <w:pPr>
        <w:widowControl/>
        <w:spacing w:before="0" w:beforeAutospacing="0" w:after="200" w:afterAutospacing="0" w:line="276" w:lineRule="auto"/>
        <w:jc w:val="both"/>
        <w:rPr>
          <w:rFonts w:cs="Arial"/>
          <w:color w:val="000000" w:themeColor="text1"/>
          <w:szCs w:val="24"/>
        </w:rPr>
      </w:pPr>
      <w:r w:rsidRPr="00F806BF">
        <w:rPr>
          <w:rFonts w:cs="Arial"/>
          <w:szCs w:val="24"/>
        </w:rPr>
        <w:t xml:space="preserve">We use a wide range of technology. This includes access to: </w:t>
      </w:r>
    </w:p>
    <w:p w14:paraId="14C4829F"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sz w:val="24"/>
        </w:rPr>
        <w:t>Computers, laptops, tablets and other digital devices</w:t>
      </w:r>
    </w:p>
    <w:p w14:paraId="51D3C4AF"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sz w:val="24"/>
        </w:rPr>
        <w:t xml:space="preserve">Internet which may include search engines and educational websites </w:t>
      </w:r>
    </w:p>
    <w:p w14:paraId="442D4CE2"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sz w:val="24"/>
        </w:rPr>
        <w:t>Learning platform/intranet</w:t>
      </w:r>
    </w:p>
    <w:p w14:paraId="18EB55BE"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sz w:val="24"/>
        </w:rPr>
        <w:t>Email</w:t>
      </w:r>
    </w:p>
    <w:p w14:paraId="1745131F"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sz w:val="24"/>
        </w:rPr>
        <w:t>Games consoles and other games-based technologies</w:t>
      </w:r>
    </w:p>
    <w:p w14:paraId="4FFB4F79"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sz w:val="24"/>
        </w:rPr>
        <w:t>Digital cameras, web cams and video cameras</w:t>
      </w:r>
    </w:p>
    <w:p w14:paraId="240BBDF4" w14:textId="77777777" w:rsidR="00442117" w:rsidRDefault="0030436B" w:rsidP="00DC1887">
      <w:pPr>
        <w:pStyle w:val="ListParagraph"/>
        <w:widowControl/>
        <w:numPr>
          <w:ilvl w:val="0"/>
          <w:numId w:val="34"/>
        </w:numPr>
        <w:spacing w:before="0" w:beforeAutospacing="0" w:after="200" w:afterAutospacing="0" w:line="276" w:lineRule="auto"/>
        <w:ind w:left="360"/>
        <w:jc w:val="both"/>
        <w:rPr>
          <w:rFonts w:ascii="Trebuchet MS" w:hAnsi="Trebuchet MS" w:cs="Arial"/>
          <w:sz w:val="24"/>
        </w:rPr>
      </w:pPr>
      <w:r w:rsidRPr="00F806BF">
        <w:rPr>
          <w:rFonts w:ascii="Trebuchet MS" w:hAnsi="Trebuchet MS" w:cs="Arial"/>
          <w:sz w:val="24"/>
        </w:rPr>
        <w:t>All devices will be used in accordance with our Acceptable Use Policies and with appropriate safety and security measures in place.</w:t>
      </w:r>
    </w:p>
    <w:p w14:paraId="23BE0A75" w14:textId="2F7813CC" w:rsidR="00442117" w:rsidRDefault="00442117" w:rsidP="00DC1887">
      <w:pPr>
        <w:pStyle w:val="ListParagraph"/>
        <w:widowControl/>
        <w:numPr>
          <w:ilvl w:val="1"/>
          <w:numId w:val="34"/>
        </w:numPr>
        <w:spacing w:before="0" w:beforeAutospacing="0" w:after="200" w:afterAutospacing="0" w:line="276" w:lineRule="auto"/>
        <w:jc w:val="both"/>
        <w:rPr>
          <w:rFonts w:ascii="Trebuchet MS" w:hAnsi="Trebuchet MS" w:cs="Arial"/>
          <w:sz w:val="24"/>
        </w:rPr>
      </w:pPr>
      <w:r>
        <w:rPr>
          <w:rFonts w:ascii="Trebuchet MS" w:hAnsi="Trebuchet MS" w:cs="Arial"/>
          <w:sz w:val="24"/>
        </w:rPr>
        <w:t>Online filtrating system.</w:t>
      </w:r>
    </w:p>
    <w:p w14:paraId="33DB66E8" w14:textId="50DD1539" w:rsidR="00442117" w:rsidRDefault="00442117" w:rsidP="00DC1887">
      <w:pPr>
        <w:pStyle w:val="ListParagraph"/>
        <w:widowControl/>
        <w:numPr>
          <w:ilvl w:val="1"/>
          <w:numId w:val="34"/>
        </w:numPr>
        <w:spacing w:before="0" w:beforeAutospacing="0" w:after="200" w:afterAutospacing="0" w:line="276" w:lineRule="auto"/>
        <w:jc w:val="both"/>
        <w:rPr>
          <w:rFonts w:ascii="Trebuchet MS" w:hAnsi="Trebuchet MS" w:cs="Arial"/>
          <w:sz w:val="24"/>
        </w:rPr>
      </w:pPr>
      <w:r>
        <w:rPr>
          <w:rFonts w:ascii="Trebuchet MS" w:hAnsi="Trebuchet MS" w:cs="Arial"/>
          <w:sz w:val="24"/>
        </w:rPr>
        <w:t>Smooth Wall reporting system</w:t>
      </w:r>
    </w:p>
    <w:p w14:paraId="0BFEC2E8" w14:textId="0BF3B1B0" w:rsidR="00442117" w:rsidRPr="00442117" w:rsidRDefault="00442117" w:rsidP="00DC1887">
      <w:pPr>
        <w:pStyle w:val="ListParagraph"/>
        <w:widowControl/>
        <w:numPr>
          <w:ilvl w:val="1"/>
          <w:numId w:val="34"/>
        </w:numPr>
        <w:spacing w:before="0" w:beforeAutospacing="0" w:after="200" w:afterAutospacing="0" w:line="276" w:lineRule="auto"/>
        <w:jc w:val="both"/>
        <w:rPr>
          <w:rFonts w:ascii="Trebuchet MS" w:hAnsi="Trebuchet MS" w:cs="Arial"/>
          <w:sz w:val="24"/>
        </w:rPr>
      </w:pPr>
      <w:r>
        <w:rPr>
          <w:rFonts w:ascii="Trebuchet MS" w:hAnsi="Trebuchet MS" w:cs="Arial"/>
          <w:sz w:val="24"/>
        </w:rPr>
        <w:t>Eyes on monitoring of ipads.</w:t>
      </w:r>
    </w:p>
    <w:p w14:paraId="4941ECF2" w14:textId="08DA5FD8" w:rsidR="0030436B" w:rsidRPr="00442117" w:rsidRDefault="0030436B" w:rsidP="00DC1887">
      <w:pPr>
        <w:widowControl/>
        <w:spacing w:before="0" w:beforeAutospacing="0" w:after="200" w:afterAutospacing="0" w:line="276" w:lineRule="auto"/>
        <w:jc w:val="both"/>
        <w:rPr>
          <w:rFonts w:cs="Arial"/>
        </w:rPr>
      </w:pPr>
      <w:r w:rsidRPr="00442117">
        <w:rPr>
          <w:rFonts w:cs="Arial"/>
        </w:rPr>
        <w:t>Members of staff will always evaluate websites, tools and apps fully before use in the classroom or recommending for use at home.</w:t>
      </w:r>
    </w:p>
    <w:p w14:paraId="012BEE5D" w14:textId="77777777" w:rsidR="0030436B" w:rsidRPr="00F806BF" w:rsidRDefault="0030436B" w:rsidP="00DC1887">
      <w:pPr>
        <w:pStyle w:val="ListParagraph"/>
        <w:widowControl/>
        <w:numPr>
          <w:ilvl w:val="0"/>
          <w:numId w:val="34"/>
        </w:numPr>
        <w:spacing w:before="0" w:beforeAutospacing="0" w:after="200" w:afterAutospacing="0" w:line="276" w:lineRule="auto"/>
        <w:ind w:left="360"/>
        <w:jc w:val="both"/>
        <w:rPr>
          <w:rFonts w:ascii="Trebuchet MS" w:hAnsi="Trebuchet MS" w:cs="Arial"/>
          <w:sz w:val="24"/>
        </w:rPr>
      </w:pPr>
      <w:r w:rsidRPr="00F806BF">
        <w:rPr>
          <w:rFonts w:ascii="Trebuchet MS" w:hAnsi="Trebuchet MS" w:cs="Arial"/>
          <w:sz w:val="24"/>
        </w:rPr>
        <w:t xml:space="preserve">The setting will use age-appropriate search tools following an informed risk assessment, to identify which tool best suits the needs of our community. </w:t>
      </w:r>
    </w:p>
    <w:p w14:paraId="0D640F39" w14:textId="44922D33" w:rsidR="0030436B" w:rsidRPr="00F806BF" w:rsidRDefault="00442117"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Pr>
          <w:rFonts w:ascii="Trebuchet MS" w:hAnsi="Trebuchet MS" w:cs="Arial"/>
          <w:i/>
          <w:sz w:val="24"/>
        </w:rPr>
        <w:t xml:space="preserve">Including: </w:t>
      </w:r>
      <w:hyperlink r:id="rId40" w:history="1">
        <w:r w:rsidR="0030436B" w:rsidRPr="00F806BF">
          <w:rPr>
            <w:rStyle w:val="Hyperlink"/>
            <w:rFonts w:ascii="Trebuchet MS" w:hAnsi="Trebuchet MS" w:cs="Arial"/>
            <w:i/>
            <w:sz w:val="24"/>
          </w:rPr>
          <w:t>SWGfL Swiggle</w:t>
        </w:r>
      </w:hyperlink>
      <w:r w:rsidR="0030436B" w:rsidRPr="00F806BF">
        <w:rPr>
          <w:rFonts w:ascii="Trebuchet MS" w:hAnsi="Trebuchet MS" w:cs="Arial"/>
          <w:i/>
          <w:sz w:val="24"/>
        </w:rPr>
        <w:t xml:space="preserve">, </w:t>
      </w:r>
      <w:hyperlink r:id="rId41" w:history="1">
        <w:r w:rsidR="0030436B" w:rsidRPr="00F806BF">
          <w:rPr>
            <w:rStyle w:val="Hyperlink"/>
            <w:rFonts w:ascii="Trebuchet MS" w:hAnsi="Trebuchet MS" w:cs="Arial"/>
            <w:i/>
            <w:sz w:val="24"/>
          </w:rPr>
          <w:t>Dorling Kindersley find out</w:t>
        </w:r>
      </w:hyperlink>
      <w:r w:rsidR="0076255D" w:rsidRPr="00F806BF">
        <w:rPr>
          <w:rFonts w:ascii="Trebuchet MS" w:hAnsi="Trebuchet MS" w:cs="Arial"/>
          <w:i/>
          <w:sz w:val="24"/>
        </w:rPr>
        <w:t xml:space="preserve"> and </w:t>
      </w:r>
      <w:hyperlink r:id="rId42" w:history="1">
        <w:r w:rsidR="0030436B" w:rsidRPr="00F806BF">
          <w:rPr>
            <w:rStyle w:val="Hyperlink"/>
            <w:rFonts w:ascii="Trebuchet MS" w:hAnsi="Trebuchet MS" w:cs="Arial"/>
            <w:i/>
            <w:sz w:val="24"/>
          </w:rPr>
          <w:t>Google Safe Search</w:t>
        </w:r>
      </w:hyperlink>
      <w:r w:rsidR="0030436B" w:rsidRPr="00F806BF">
        <w:rPr>
          <w:rFonts w:ascii="Trebuchet MS" w:hAnsi="Trebuchet MS" w:cs="Arial"/>
          <w:sz w:val="24"/>
        </w:rPr>
        <w:t>.</w:t>
      </w:r>
    </w:p>
    <w:p w14:paraId="0DF8760F" w14:textId="77777777" w:rsidR="00821300" w:rsidRDefault="0030436B" w:rsidP="00DC1887">
      <w:pPr>
        <w:pStyle w:val="ListParagraph"/>
        <w:widowControl/>
        <w:numPr>
          <w:ilvl w:val="0"/>
          <w:numId w:val="34"/>
        </w:numPr>
        <w:spacing w:before="0" w:beforeAutospacing="0" w:after="200" w:afterAutospacing="0" w:line="276" w:lineRule="auto"/>
        <w:ind w:left="360"/>
        <w:jc w:val="both"/>
        <w:rPr>
          <w:rFonts w:ascii="Trebuchet MS" w:hAnsi="Trebuchet MS" w:cs="Arial"/>
          <w:sz w:val="24"/>
        </w:rPr>
      </w:pPr>
      <w:r w:rsidRPr="00F806BF">
        <w:rPr>
          <w:rFonts w:ascii="Trebuchet MS" w:hAnsi="Trebuchet MS" w:cs="Arial"/>
          <w:sz w:val="24"/>
        </w:rPr>
        <w:t>We will ensure that the use of internet-derived materials, by staff and learners complies with copyright law and acknowledge the source of information.</w:t>
      </w:r>
    </w:p>
    <w:p w14:paraId="75E09232" w14:textId="43558C90" w:rsidR="00056B10" w:rsidRDefault="00056B10">
      <w:pPr>
        <w:widowControl/>
        <w:autoSpaceDE/>
        <w:autoSpaceDN/>
        <w:adjustRightInd/>
        <w:spacing w:before="0" w:beforeAutospacing="0" w:after="0" w:afterAutospacing="0" w:line="240" w:lineRule="auto"/>
        <w:rPr>
          <w:rFonts w:cs="Arial"/>
          <w:szCs w:val="24"/>
          <w:lang w:val="en-GB" w:eastAsia="en-GB"/>
        </w:rPr>
      </w:pPr>
      <w:r>
        <w:rPr>
          <w:rFonts w:cs="Arial"/>
        </w:rPr>
        <w:br w:type="page"/>
      </w:r>
    </w:p>
    <w:p w14:paraId="43FE48A7" w14:textId="77777777" w:rsidR="00056B10" w:rsidRPr="00F806BF" w:rsidRDefault="00056B10" w:rsidP="00056B10">
      <w:pPr>
        <w:pStyle w:val="ListParagraph"/>
        <w:widowControl/>
        <w:spacing w:before="0" w:beforeAutospacing="0" w:after="200" w:afterAutospacing="0" w:line="276" w:lineRule="auto"/>
        <w:ind w:left="360"/>
        <w:jc w:val="both"/>
        <w:rPr>
          <w:rFonts w:ascii="Trebuchet MS" w:hAnsi="Trebuchet MS" w:cs="Arial"/>
          <w:sz w:val="24"/>
        </w:rPr>
      </w:pPr>
    </w:p>
    <w:p w14:paraId="2F3477A2" w14:textId="0761B287" w:rsidR="0030436B" w:rsidRPr="00442117" w:rsidRDefault="0030436B" w:rsidP="00DC1887">
      <w:pPr>
        <w:pStyle w:val="ListParagraph"/>
        <w:widowControl/>
        <w:numPr>
          <w:ilvl w:val="0"/>
          <w:numId w:val="34"/>
        </w:numPr>
        <w:spacing w:before="0" w:beforeAutospacing="0" w:after="200" w:afterAutospacing="0" w:line="276" w:lineRule="auto"/>
        <w:ind w:left="360"/>
        <w:jc w:val="both"/>
        <w:rPr>
          <w:rFonts w:ascii="Trebuchet MS" w:hAnsi="Trebuchet MS" w:cs="Arial"/>
          <w:sz w:val="24"/>
        </w:rPr>
      </w:pPr>
      <w:r w:rsidRPr="00F806BF">
        <w:rPr>
          <w:rFonts w:ascii="Trebuchet MS" w:hAnsi="Trebuchet MS" w:cs="Arial"/>
          <w:sz w:val="24"/>
        </w:rPr>
        <w:t xml:space="preserve">Supervision of learners will be appropriate to their age and ability. </w:t>
      </w:r>
    </w:p>
    <w:p w14:paraId="116D904E" w14:textId="77777777" w:rsidR="00442117" w:rsidRPr="00F806BF" w:rsidRDefault="00442117" w:rsidP="00DC1887">
      <w:pPr>
        <w:pStyle w:val="ListParagraph"/>
        <w:widowControl/>
        <w:spacing w:before="0" w:beforeAutospacing="0" w:after="200" w:afterAutospacing="0" w:line="276" w:lineRule="auto"/>
        <w:ind w:left="360"/>
        <w:jc w:val="both"/>
        <w:rPr>
          <w:rFonts w:ascii="Trebuchet MS" w:hAnsi="Trebuchet MS" w:cs="Arial"/>
          <w:sz w:val="24"/>
        </w:rPr>
      </w:pPr>
    </w:p>
    <w:p w14:paraId="0ADE52ED"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b/>
          <w:sz w:val="24"/>
        </w:rPr>
        <w:t>Early Years Foundation Stage and Key Stage 1</w:t>
      </w:r>
      <w:r w:rsidRPr="00F806BF">
        <w:rPr>
          <w:rFonts w:ascii="Trebuchet MS" w:hAnsi="Trebuchet MS" w:cs="Arial"/>
          <w:sz w:val="24"/>
        </w:rPr>
        <w:t xml:space="preserve"> </w:t>
      </w:r>
    </w:p>
    <w:p w14:paraId="0E20161B" w14:textId="77777777" w:rsidR="0030436B" w:rsidRPr="00F806BF" w:rsidRDefault="0030436B" w:rsidP="00DC1887">
      <w:pPr>
        <w:pStyle w:val="ListParagraph"/>
        <w:widowControl/>
        <w:numPr>
          <w:ilvl w:val="2"/>
          <w:numId w:val="34"/>
        </w:numPr>
        <w:spacing w:before="0" w:beforeAutospacing="0" w:after="200" w:afterAutospacing="0" w:line="276" w:lineRule="auto"/>
        <w:ind w:left="1800"/>
        <w:jc w:val="both"/>
        <w:rPr>
          <w:rFonts w:ascii="Trebuchet MS" w:hAnsi="Trebuchet MS" w:cs="Arial"/>
          <w:sz w:val="24"/>
        </w:rPr>
      </w:pPr>
      <w:r w:rsidRPr="00F806BF">
        <w:rPr>
          <w:rFonts w:ascii="Trebuchet MS" w:hAnsi="Trebuchet MS" w:cs="Arial"/>
          <w:sz w:val="24"/>
        </w:rPr>
        <w:t>Access to the internet will be by adult demonstration, with occasional directly supervised access to specific and approved online materials, which supports the learning outcomes planned for the learners age and ability.</w:t>
      </w:r>
    </w:p>
    <w:p w14:paraId="7FFCD2A3" w14:textId="77777777" w:rsidR="0030436B" w:rsidRPr="00F806BF" w:rsidRDefault="0030436B" w:rsidP="00DC1887">
      <w:pPr>
        <w:pStyle w:val="ListParagraph"/>
        <w:widowControl/>
        <w:numPr>
          <w:ilvl w:val="1"/>
          <w:numId w:val="34"/>
        </w:numPr>
        <w:spacing w:before="0" w:beforeAutospacing="0" w:after="200" w:afterAutospacing="0" w:line="276" w:lineRule="auto"/>
        <w:ind w:left="1080"/>
        <w:jc w:val="both"/>
        <w:rPr>
          <w:rFonts w:ascii="Trebuchet MS" w:hAnsi="Trebuchet MS" w:cs="Arial"/>
          <w:sz w:val="24"/>
        </w:rPr>
      </w:pPr>
      <w:r w:rsidRPr="00F806BF">
        <w:rPr>
          <w:rFonts w:ascii="Trebuchet MS" w:hAnsi="Trebuchet MS" w:cs="Arial"/>
          <w:b/>
          <w:sz w:val="24"/>
        </w:rPr>
        <w:t xml:space="preserve">Key Stage 2 </w:t>
      </w:r>
    </w:p>
    <w:p w14:paraId="2129A656" w14:textId="5910050B" w:rsidR="0030436B" w:rsidRPr="00F806BF" w:rsidRDefault="0030436B" w:rsidP="00DC1887">
      <w:pPr>
        <w:pStyle w:val="ListParagraph"/>
        <w:widowControl/>
        <w:numPr>
          <w:ilvl w:val="2"/>
          <w:numId w:val="34"/>
        </w:numPr>
        <w:spacing w:before="0" w:beforeAutospacing="0" w:after="200" w:afterAutospacing="0" w:line="276" w:lineRule="auto"/>
        <w:ind w:left="1800"/>
        <w:jc w:val="both"/>
        <w:rPr>
          <w:rFonts w:ascii="Trebuchet MS" w:hAnsi="Trebuchet MS" w:cs="Arial"/>
          <w:sz w:val="24"/>
        </w:rPr>
      </w:pPr>
      <w:r w:rsidRPr="00F806BF">
        <w:rPr>
          <w:rFonts w:ascii="Trebuchet MS" w:hAnsi="Trebuchet MS" w:cs="Arial"/>
          <w:sz w:val="24"/>
        </w:rPr>
        <w:t xml:space="preserve">Learners will use age-appropriate search engines and online tools. </w:t>
      </w:r>
    </w:p>
    <w:p w14:paraId="55DEF31A" w14:textId="77777777" w:rsidR="0030436B" w:rsidRPr="00F806BF" w:rsidRDefault="0030436B" w:rsidP="00B3691D">
      <w:pPr>
        <w:pStyle w:val="ListParagraph"/>
        <w:widowControl/>
        <w:numPr>
          <w:ilvl w:val="2"/>
          <w:numId w:val="34"/>
        </w:numPr>
        <w:spacing w:before="0" w:beforeAutospacing="0" w:after="200" w:afterAutospacing="0" w:line="276" w:lineRule="auto"/>
        <w:ind w:left="1800"/>
        <w:jc w:val="both"/>
        <w:rPr>
          <w:rFonts w:ascii="Trebuchet MS" w:hAnsi="Trebuchet MS" w:cs="Arial"/>
          <w:sz w:val="24"/>
        </w:rPr>
      </w:pPr>
      <w:r w:rsidRPr="00F806BF">
        <w:rPr>
          <w:rFonts w:ascii="Trebuchet MS" w:hAnsi="Trebuchet MS" w:cs="Arial"/>
          <w:sz w:val="24"/>
        </w:rPr>
        <w:t>Learners will be directed by the teacher to online materials and resources which support the learning outcomes planned for the pupils’ age and ability.</w:t>
      </w:r>
    </w:p>
    <w:p w14:paraId="17E3DD4B" w14:textId="608265F2" w:rsidR="00AB1405" w:rsidRPr="00056B10" w:rsidRDefault="00AB1405" w:rsidP="00B3691D">
      <w:pPr>
        <w:pStyle w:val="Heading2"/>
        <w:spacing w:before="0" w:beforeAutospacing="0" w:line="276" w:lineRule="auto"/>
        <w:jc w:val="both"/>
        <w:rPr>
          <w:sz w:val="28"/>
          <w:szCs w:val="28"/>
        </w:rPr>
      </w:pPr>
      <w:bookmarkStart w:id="37" w:name="_Toc178679530"/>
      <w:r w:rsidRPr="00056B10">
        <w:rPr>
          <w:sz w:val="28"/>
          <w:szCs w:val="28"/>
        </w:rPr>
        <w:t>8.2 Managing Internet Access</w:t>
      </w:r>
      <w:bookmarkEnd w:id="37"/>
    </w:p>
    <w:p w14:paraId="04535DB2" w14:textId="77777777" w:rsidR="006C042A" w:rsidRPr="00F806BF" w:rsidRDefault="006C042A" w:rsidP="00B3691D">
      <w:pPr>
        <w:pStyle w:val="NoSpacing"/>
        <w:numPr>
          <w:ilvl w:val="0"/>
          <w:numId w:val="35"/>
        </w:numPr>
        <w:spacing w:line="276" w:lineRule="auto"/>
        <w:jc w:val="both"/>
        <w:rPr>
          <w:rFonts w:ascii="Trebuchet MS" w:hAnsi="Trebuchet MS"/>
          <w:sz w:val="24"/>
          <w:szCs w:val="24"/>
        </w:rPr>
      </w:pPr>
      <w:r w:rsidRPr="00F806BF">
        <w:rPr>
          <w:rFonts w:ascii="Trebuchet MS" w:hAnsi="Trebuchet MS" w:cs="Arial"/>
          <w:sz w:val="24"/>
          <w:szCs w:val="24"/>
        </w:rPr>
        <w:t xml:space="preserve">We will maintain a written record of users who are granted access to our devices and systems. </w:t>
      </w:r>
    </w:p>
    <w:p w14:paraId="2EF9347D" w14:textId="7429D814" w:rsidR="00AB1405" w:rsidRPr="00F806BF" w:rsidRDefault="006C042A" w:rsidP="00B3691D">
      <w:pPr>
        <w:pStyle w:val="NoSpacing"/>
        <w:numPr>
          <w:ilvl w:val="0"/>
          <w:numId w:val="35"/>
        </w:numPr>
        <w:spacing w:line="276" w:lineRule="auto"/>
        <w:jc w:val="both"/>
        <w:rPr>
          <w:rFonts w:ascii="Trebuchet MS" w:hAnsi="Trebuchet MS"/>
          <w:sz w:val="24"/>
          <w:szCs w:val="24"/>
        </w:rPr>
      </w:pPr>
      <w:r w:rsidRPr="00F806BF">
        <w:rPr>
          <w:rFonts w:ascii="Trebuchet MS" w:hAnsi="Trebuchet MS" w:cs="Arial"/>
          <w:sz w:val="24"/>
          <w:szCs w:val="24"/>
        </w:rPr>
        <w:t>All staff, learners and visitors will read and sign an acceptable use policy before being given access to our computer system, IT resources or internet.</w:t>
      </w:r>
    </w:p>
    <w:p w14:paraId="7B897A2A" w14:textId="77777777" w:rsidR="006C042A" w:rsidRPr="00F806BF" w:rsidRDefault="006C042A" w:rsidP="00B3691D">
      <w:pPr>
        <w:pStyle w:val="NoSpacing"/>
        <w:spacing w:line="276" w:lineRule="auto"/>
        <w:ind w:left="360"/>
        <w:jc w:val="both"/>
        <w:rPr>
          <w:rFonts w:ascii="Trebuchet MS" w:hAnsi="Trebuchet MS"/>
          <w:sz w:val="24"/>
          <w:szCs w:val="24"/>
        </w:rPr>
      </w:pPr>
    </w:p>
    <w:p w14:paraId="1EC5EA66" w14:textId="16EC012C" w:rsidR="006C042A" w:rsidRPr="00056B10" w:rsidRDefault="006C042A" w:rsidP="00B3691D">
      <w:pPr>
        <w:pStyle w:val="Heading2"/>
        <w:spacing w:before="0" w:beforeAutospacing="0" w:line="276" w:lineRule="auto"/>
        <w:jc w:val="both"/>
        <w:rPr>
          <w:sz w:val="28"/>
          <w:szCs w:val="28"/>
        </w:rPr>
      </w:pPr>
      <w:bookmarkStart w:id="38" w:name="_Toc178679531"/>
      <w:r w:rsidRPr="00056B10">
        <w:rPr>
          <w:sz w:val="28"/>
          <w:szCs w:val="28"/>
        </w:rPr>
        <w:t>8.</w:t>
      </w:r>
      <w:r w:rsidR="00103D0B" w:rsidRPr="00056B10">
        <w:rPr>
          <w:sz w:val="28"/>
          <w:szCs w:val="28"/>
        </w:rPr>
        <w:t>3 Filtering and Monitoring</w:t>
      </w:r>
      <w:bookmarkEnd w:id="38"/>
    </w:p>
    <w:p w14:paraId="6205E362" w14:textId="6F5E3417" w:rsidR="00A6379D" w:rsidRDefault="008C20C4" w:rsidP="00B3691D">
      <w:pPr>
        <w:pStyle w:val="NoSpacing"/>
        <w:numPr>
          <w:ilvl w:val="0"/>
          <w:numId w:val="7"/>
        </w:numPr>
        <w:spacing w:line="276" w:lineRule="auto"/>
        <w:jc w:val="both"/>
        <w:rPr>
          <w:rFonts w:ascii="Trebuchet MS" w:hAnsi="Trebuchet MS" w:cs="Arial"/>
          <w:sz w:val="24"/>
          <w:szCs w:val="24"/>
        </w:rPr>
      </w:pPr>
      <w:r w:rsidRPr="00F806BF">
        <w:rPr>
          <w:rFonts w:ascii="Trebuchet MS" w:hAnsi="Trebuchet MS" w:cs="Arial"/>
          <w:sz w:val="24"/>
          <w:szCs w:val="24"/>
        </w:rPr>
        <w:t>The school is compliant with the DfE’s filtering and monitoring standards for schools and colleges</w:t>
      </w:r>
      <w:r w:rsidR="005D7A43" w:rsidRPr="00F806BF">
        <w:rPr>
          <w:rFonts w:ascii="Trebuchet MS" w:hAnsi="Trebuchet MS" w:cs="Arial"/>
          <w:sz w:val="24"/>
          <w:szCs w:val="24"/>
        </w:rPr>
        <w:t xml:space="preserve">. </w:t>
      </w:r>
      <w:r w:rsidRPr="00F806BF">
        <w:rPr>
          <w:rFonts w:ascii="Trebuchet MS" w:hAnsi="Trebuchet MS" w:cs="Arial"/>
          <w:sz w:val="24"/>
          <w:szCs w:val="24"/>
        </w:rPr>
        <w:t>This is checked and reviewed at least annually using the checklist appended to this policy.</w:t>
      </w:r>
    </w:p>
    <w:p w14:paraId="1F1D3EF0" w14:textId="77777777" w:rsidR="00DE41B3" w:rsidRPr="00DC1887" w:rsidRDefault="00DE41B3" w:rsidP="00DE41B3">
      <w:pPr>
        <w:pStyle w:val="NoSpacing"/>
        <w:spacing w:line="276" w:lineRule="auto"/>
        <w:ind w:left="360"/>
        <w:jc w:val="both"/>
        <w:rPr>
          <w:rFonts w:ascii="Trebuchet MS" w:hAnsi="Trebuchet MS" w:cs="Arial"/>
          <w:sz w:val="24"/>
          <w:szCs w:val="24"/>
        </w:rPr>
      </w:pPr>
    </w:p>
    <w:p w14:paraId="0F948AE9" w14:textId="2D77A51C" w:rsidR="00090844" w:rsidRPr="00DE41B3" w:rsidRDefault="00090844" w:rsidP="00B3691D">
      <w:pPr>
        <w:pStyle w:val="Heading2"/>
        <w:spacing w:before="0" w:beforeAutospacing="0" w:line="276" w:lineRule="auto"/>
        <w:jc w:val="both"/>
        <w:rPr>
          <w:sz w:val="24"/>
          <w:szCs w:val="24"/>
        </w:rPr>
      </w:pPr>
      <w:bookmarkStart w:id="39" w:name="_Toc178679532"/>
      <w:r w:rsidRPr="00DE41B3">
        <w:rPr>
          <w:sz w:val="24"/>
          <w:szCs w:val="24"/>
        </w:rPr>
        <w:t>8.3</w:t>
      </w:r>
      <w:r w:rsidR="00C720E2" w:rsidRPr="00DE41B3">
        <w:rPr>
          <w:sz w:val="24"/>
          <w:szCs w:val="24"/>
        </w:rPr>
        <w:t>.1 Decision Making</w:t>
      </w:r>
      <w:bookmarkEnd w:id="39"/>
    </w:p>
    <w:p w14:paraId="6F0856D2" w14:textId="3B93C71D" w:rsidR="003806FB" w:rsidRPr="00F806BF" w:rsidRDefault="003806FB"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color w:val="000000" w:themeColor="text1"/>
          <w:sz w:val="24"/>
          <w:szCs w:val="24"/>
        </w:rPr>
        <w:t xml:space="preserve">Our </w:t>
      </w:r>
      <w:r w:rsidR="000415E3">
        <w:rPr>
          <w:rFonts w:ascii="Trebuchet MS" w:hAnsi="Trebuchet MS" w:cs="Arial"/>
          <w:sz w:val="24"/>
          <w:szCs w:val="24"/>
        </w:rPr>
        <w:t>governors and leadership</w:t>
      </w:r>
      <w:r w:rsidRPr="00F806BF">
        <w:rPr>
          <w:rFonts w:ascii="Trebuchet MS" w:hAnsi="Trebuchet MS" w:cs="Arial"/>
          <w:sz w:val="24"/>
          <w:szCs w:val="24"/>
        </w:rPr>
        <w:t xml:space="preserve"> ensured that our setting has age and ability appropriate filtering and monitoring in place, to limit learner’s exposure to online risks.</w:t>
      </w:r>
    </w:p>
    <w:p w14:paraId="2DF7960D" w14:textId="7310D7F3" w:rsidR="003806FB" w:rsidRPr="00F806BF" w:rsidRDefault="003806FB"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 xml:space="preserve">The governors and leaders are aware of the need to prevent </w:t>
      </w:r>
      <w:r w:rsidRPr="00F806BF">
        <w:rPr>
          <w:rFonts w:ascii="Trebuchet MS" w:hAnsi="Trebuchet MS" w:cs="Arial"/>
          <w:color w:val="000000"/>
          <w:sz w:val="24"/>
          <w:szCs w:val="24"/>
        </w:rPr>
        <w:t>“over blocking</w:t>
      </w:r>
      <w:r w:rsidR="005D7A43" w:rsidRPr="00F806BF">
        <w:rPr>
          <w:rFonts w:ascii="Trebuchet MS" w:hAnsi="Trebuchet MS" w:cs="Arial"/>
          <w:color w:val="000000"/>
          <w:sz w:val="24"/>
          <w:szCs w:val="24"/>
        </w:rPr>
        <w:t>,”</w:t>
      </w:r>
      <w:r w:rsidRPr="00F806BF">
        <w:rPr>
          <w:rFonts w:ascii="Trebuchet MS" w:hAnsi="Trebuchet MS" w:cs="Arial"/>
          <w:color w:val="000000"/>
          <w:sz w:val="24"/>
          <w:szCs w:val="24"/>
        </w:rPr>
        <w:t xml:space="preserve"> as that may unreasonably restrict what can be taught, with regards to online activities and safeguarding.</w:t>
      </w:r>
    </w:p>
    <w:p w14:paraId="0E442999" w14:textId="4177BBE8" w:rsidR="003806FB" w:rsidRPr="00F806BF" w:rsidRDefault="003806FB"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 xml:space="preserve">Our decision regarding filtering and monitoring has been </w:t>
      </w:r>
      <w:r w:rsidRPr="00F806BF">
        <w:rPr>
          <w:rFonts w:ascii="Trebuchet MS" w:hAnsi="Trebuchet MS" w:cs="Arial"/>
          <w:color w:val="000000"/>
          <w:sz w:val="24"/>
          <w:szCs w:val="24"/>
        </w:rPr>
        <w:t xml:space="preserve">informed by a risk assessment, considering our specific needs and circumstances and is reviewed at least annually by the DSL, IT service provider and the governor responsible for safeguarding/online safety. A review will also be </w:t>
      </w:r>
      <w:r w:rsidR="00D969A6" w:rsidRPr="00F806BF">
        <w:rPr>
          <w:rFonts w:ascii="Trebuchet MS" w:hAnsi="Trebuchet MS" w:cs="Arial"/>
          <w:color w:val="000000"/>
          <w:sz w:val="24"/>
          <w:szCs w:val="24"/>
        </w:rPr>
        <w:t>conducted</w:t>
      </w:r>
      <w:r w:rsidRPr="00F806BF">
        <w:rPr>
          <w:rFonts w:ascii="Trebuchet MS" w:hAnsi="Trebuchet MS" w:cs="Arial"/>
          <w:color w:val="000000"/>
          <w:sz w:val="24"/>
          <w:szCs w:val="24"/>
        </w:rPr>
        <w:t xml:space="preserve"> following the identification of a safeguarding risk or any changes in working practice such as remote access or Bring Your Own Device or if new technology is introduced. We follow the guidance outlined in the DfE filtering and monitoring standards when </w:t>
      </w:r>
      <w:r w:rsidR="00D969A6" w:rsidRPr="00F806BF">
        <w:rPr>
          <w:rFonts w:ascii="Trebuchet MS" w:hAnsi="Trebuchet MS" w:cs="Arial"/>
          <w:color w:val="000000"/>
          <w:sz w:val="24"/>
          <w:szCs w:val="24"/>
        </w:rPr>
        <w:t>conducting</w:t>
      </w:r>
      <w:r w:rsidRPr="00F806BF">
        <w:rPr>
          <w:rFonts w:ascii="Trebuchet MS" w:hAnsi="Trebuchet MS" w:cs="Arial"/>
          <w:color w:val="000000"/>
          <w:sz w:val="24"/>
          <w:szCs w:val="24"/>
        </w:rPr>
        <w:t xml:space="preserve"> the review.</w:t>
      </w:r>
    </w:p>
    <w:p w14:paraId="67FC80E3" w14:textId="77777777" w:rsidR="003806FB" w:rsidRPr="00F806BF" w:rsidRDefault="003806FB"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5CE9680B" w14:textId="77777777" w:rsidR="003806FB" w:rsidRPr="00F806BF" w:rsidRDefault="003806FB"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 xml:space="preserve">The leadership team will ensure that regular checks are made to ensure that the filtering and monitoring methods are effective and appropriate using the </w:t>
      </w:r>
      <w:hyperlink r:id="rId43" w:history="1">
        <w:r w:rsidRPr="00F806BF">
          <w:rPr>
            <w:rStyle w:val="Hyperlink"/>
            <w:rFonts w:ascii="Trebuchet MS" w:hAnsi="Trebuchet MS" w:cs="Arial"/>
            <w:sz w:val="24"/>
            <w:szCs w:val="24"/>
          </w:rPr>
          <w:t>Safer Internet Centre guidance</w:t>
        </w:r>
      </w:hyperlink>
      <w:r w:rsidRPr="00F806BF">
        <w:rPr>
          <w:rFonts w:ascii="Trebuchet MS" w:hAnsi="Trebuchet MS" w:cs="Arial"/>
          <w:sz w:val="24"/>
          <w:szCs w:val="24"/>
        </w:rPr>
        <w:t xml:space="preserve"> on appropriate filtering and appropriate monitoring.</w:t>
      </w:r>
    </w:p>
    <w:p w14:paraId="01495733" w14:textId="77777777" w:rsidR="003806FB" w:rsidRPr="00F806BF" w:rsidRDefault="003806FB"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All members of staff are aware that they cannot rely on filtering and monitoring alone to safeguard learners; effective classroom management and regular education about safe and responsible use is essential.</w:t>
      </w:r>
    </w:p>
    <w:p w14:paraId="22F58DF3" w14:textId="77777777" w:rsidR="003806FB" w:rsidRDefault="003806FB" w:rsidP="00B3691D">
      <w:pPr>
        <w:pStyle w:val="NoSpacing"/>
        <w:spacing w:line="276" w:lineRule="auto"/>
        <w:jc w:val="both"/>
        <w:rPr>
          <w:rFonts w:ascii="Trebuchet MS" w:hAnsi="Trebuchet MS" w:cs="Arial"/>
          <w:sz w:val="24"/>
          <w:szCs w:val="24"/>
        </w:rPr>
      </w:pPr>
    </w:p>
    <w:p w14:paraId="62D39023" w14:textId="5EF7E479" w:rsidR="004E3ED8" w:rsidRPr="00DE41B3" w:rsidRDefault="004E3ED8" w:rsidP="004E3ED8">
      <w:pPr>
        <w:pStyle w:val="Heading2"/>
        <w:spacing w:before="0" w:beforeAutospacing="0" w:line="276" w:lineRule="auto"/>
        <w:jc w:val="both"/>
        <w:rPr>
          <w:sz w:val="24"/>
          <w:szCs w:val="24"/>
        </w:rPr>
      </w:pPr>
      <w:bookmarkStart w:id="40" w:name="_Toc178679533"/>
      <w:r w:rsidRPr="00DE41B3">
        <w:rPr>
          <w:sz w:val="24"/>
          <w:szCs w:val="24"/>
        </w:rPr>
        <w:t>8.3.</w:t>
      </w:r>
      <w:r>
        <w:rPr>
          <w:sz w:val="24"/>
          <w:szCs w:val="24"/>
        </w:rPr>
        <w:t>2</w:t>
      </w:r>
      <w:r w:rsidRPr="00DE41B3">
        <w:rPr>
          <w:sz w:val="24"/>
          <w:szCs w:val="24"/>
        </w:rPr>
        <w:t xml:space="preserve"> Decision Making</w:t>
      </w:r>
      <w:bookmarkEnd w:id="40"/>
    </w:p>
    <w:p w14:paraId="4A77B786" w14:textId="77777777" w:rsidR="00B3691D" w:rsidRPr="00B3691D" w:rsidRDefault="004E1A7A" w:rsidP="00B3691D">
      <w:pPr>
        <w:pStyle w:val="Heading2"/>
        <w:numPr>
          <w:ilvl w:val="0"/>
          <w:numId w:val="36"/>
        </w:numPr>
        <w:spacing w:before="0" w:beforeAutospacing="0" w:line="276" w:lineRule="auto"/>
        <w:jc w:val="both"/>
        <w:rPr>
          <w:rFonts w:cs="Arial"/>
          <w:color w:val="000000" w:themeColor="text1"/>
          <w:sz w:val="24"/>
          <w:szCs w:val="24"/>
        </w:rPr>
      </w:pPr>
      <w:bookmarkStart w:id="41" w:name="_Toc178679534"/>
      <w:r w:rsidRPr="00B3691D">
        <w:rPr>
          <w:rFonts w:cs="Arial"/>
          <w:sz w:val="24"/>
          <w:szCs w:val="24"/>
        </w:rPr>
        <w:t>Education broadband connectivity is provided through</w:t>
      </w:r>
      <w:r w:rsidR="00B3691D" w:rsidRPr="00B3691D">
        <w:rPr>
          <w:rFonts w:cs="Arial"/>
          <w:sz w:val="24"/>
          <w:szCs w:val="24"/>
        </w:rPr>
        <w:t xml:space="preserve"> South East Grid for Learning (SEG)</w:t>
      </w:r>
      <w:bookmarkEnd w:id="41"/>
      <w:r w:rsidRPr="00B3691D">
        <w:rPr>
          <w:rFonts w:cs="Arial"/>
          <w:sz w:val="24"/>
          <w:szCs w:val="24"/>
        </w:rPr>
        <w:t xml:space="preserve"> </w:t>
      </w:r>
    </w:p>
    <w:p w14:paraId="15F7AAB1" w14:textId="083F7AA0" w:rsidR="004E1A7A" w:rsidRPr="00B3691D" w:rsidRDefault="004E1A7A" w:rsidP="00B3691D">
      <w:pPr>
        <w:pStyle w:val="Heading2"/>
        <w:numPr>
          <w:ilvl w:val="0"/>
          <w:numId w:val="36"/>
        </w:numPr>
        <w:spacing w:before="0" w:beforeAutospacing="0" w:line="276" w:lineRule="auto"/>
        <w:jc w:val="both"/>
        <w:rPr>
          <w:rFonts w:cs="Arial"/>
          <w:color w:val="000000" w:themeColor="text1"/>
          <w:sz w:val="24"/>
          <w:szCs w:val="24"/>
        </w:rPr>
      </w:pPr>
      <w:bookmarkStart w:id="42" w:name="_Toc178679535"/>
      <w:r w:rsidRPr="00B3691D">
        <w:rPr>
          <w:rFonts w:cs="Arial"/>
          <w:sz w:val="24"/>
          <w:szCs w:val="24"/>
        </w:rPr>
        <w:t xml:space="preserve">We use </w:t>
      </w:r>
      <w:r w:rsidR="005F26F1">
        <w:rPr>
          <w:rFonts w:cs="Arial"/>
          <w:sz w:val="24"/>
          <w:szCs w:val="24"/>
        </w:rPr>
        <w:t xml:space="preserve">the </w:t>
      </w:r>
      <w:r w:rsidR="00B3691D" w:rsidRPr="00B3691D">
        <w:rPr>
          <w:rFonts w:cs="Arial"/>
          <w:sz w:val="24"/>
          <w:szCs w:val="24"/>
        </w:rPr>
        <w:t>Smoothwall system, and the Smoothwall software, servers and firewalls are maintained by our secu</w:t>
      </w:r>
      <w:r w:rsidR="007E3251">
        <w:rPr>
          <w:rFonts w:cs="Arial"/>
          <w:sz w:val="24"/>
          <w:szCs w:val="24"/>
        </w:rPr>
        <w:t>re network supplier MLL Telecom</w:t>
      </w:r>
      <w:r w:rsidR="00B3691D">
        <w:rPr>
          <w:rFonts w:cs="Arial"/>
          <w:sz w:val="24"/>
          <w:szCs w:val="24"/>
        </w:rPr>
        <w:t xml:space="preserve"> </w:t>
      </w:r>
      <w:r w:rsidRPr="00B3691D">
        <w:rPr>
          <w:rFonts w:cs="Arial"/>
          <w:sz w:val="24"/>
          <w:szCs w:val="24"/>
        </w:rPr>
        <w:t>blocks sites which can be categorised as: pornography, racial hatred, extremism, gaming and sites of an illegal nature.</w:t>
      </w:r>
      <w:r w:rsidRPr="00B3691D">
        <w:rPr>
          <w:rFonts w:cs="Arial"/>
          <w:color w:val="000000" w:themeColor="text1"/>
          <w:sz w:val="24"/>
          <w:szCs w:val="24"/>
        </w:rPr>
        <w:t xml:space="preserve"> Our filtering provider is a member of the Internet Watch Foundation (IWF).</w:t>
      </w:r>
      <w:bookmarkEnd w:id="42"/>
    </w:p>
    <w:p w14:paraId="595C0810" w14:textId="77777777" w:rsidR="004E1A7A" w:rsidRPr="00F806BF" w:rsidRDefault="004E1A7A" w:rsidP="00B3691D">
      <w:pPr>
        <w:pStyle w:val="NoSpacing"/>
        <w:numPr>
          <w:ilvl w:val="0"/>
          <w:numId w:val="36"/>
        </w:numPr>
        <w:spacing w:line="276" w:lineRule="auto"/>
        <w:jc w:val="both"/>
        <w:rPr>
          <w:rFonts w:ascii="Trebuchet MS" w:hAnsi="Trebuchet MS" w:cs="Arial"/>
          <w:color w:val="00B050"/>
          <w:sz w:val="24"/>
          <w:szCs w:val="24"/>
        </w:rPr>
      </w:pPr>
      <w:r w:rsidRPr="00F806BF">
        <w:rPr>
          <w:rFonts w:ascii="Trebuchet MS" w:hAnsi="Trebuchet MS" w:cs="Arial"/>
          <w:bCs/>
          <w:sz w:val="24"/>
          <w:szCs w:val="24"/>
        </w:rPr>
        <w:t xml:space="preserve">The filtering system blocks all sites on the </w:t>
      </w:r>
      <w:hyperlink r:id="rId44" w:history="1">
        <w:r w:rsidRPr="00F806BF">
          <w:rPr>
            <w:rStyle w:val="Hyperlink"/>
            <w:rFonts w:ascii="Trebuchet MS" w:hAnsi="Trebuchet MS" w:cs="Arial"/>
            <w:bCs/>
            <w:sz w:val="24"/>
            <w:szCs w:val="24"/>
          </w:rPr>
          <w:t>Internet Watch Foundation</w:t>
        </w:r>
      </w:hyperlink>
      <w:r w:rsidRPr="00F806BF">
        <w:rPr>
          <w:rFonts w:ascii="Trebuchet MS" w:hAnsi="Trebuchet MS" w:cs="Arial"/>
          <w:bCs/>
          <w:sz w:val="24"/>
          <w:szCs w:val="24"/>
        </w:rPr>
        <w:t xml:space="preserve"> (IWF) list.</w:t>
      </w:r>
    </w:p>
    <w:p w14:paraId="3AAE3DC2" w14:textId="77777777" w:rsidR="004E1A7A" w:rsidRPr="005F26F1" w:rsidRDefault="004E1A7A"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bCs/>
          <w:sz w:val="24"/>
          <w:szCs w:val="24"/>
        </w:rPr>
        <w:t>The filtering system blocks all sites on the Counter Terrorism Internet Referral Unit (CTIRU) list.</w:t>
      </w:r>
    </w:p>
    <w:p w14:paraId="4983FD30" w14:textId="3BDFEFAF" w:rsidR="004E1A7A" w:rsidRPr="00F806BF" w:rsidRDefault="004E1A7A"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 xml:space="preserve">We work with </w:t>
      </w:r>
      <w:r w:rsidR="0087376A">
        <w:rPr>
          <w:rFonts w:ascii="Trebuchet MS" w:hAnsi="Trebuchet MS" w:cs="Arial"/>
          <w:color w:val="000000" w:themeColor="text1"/>
          <w:sz w:val="24"/>
          <w:szCs w:val="24"/>
        </w:rPr>
        <w:t xml:space="preserve">Schools ICT services </w:t>
      </w:r>
      <w:r w:rsidRPr="00F806BF">
        <w:rPr>
          <w:rFonts w:ascii="Trebuchet MS" w:hAnsi="Trebuchet MS" w:cs="Arial"/>
          <w:sz w:val="24"/>
          <w:szCs w:val="24"/>
        </w:rPr>
        <w:t xml:space="preserve">to ensure that our filtering policy is continually reviewed. </w:t>
      </w:r>
    </w:p>
    <w:p w14:paraId="6794FFBD" w14:textId="77777777" w:rsidR="004E1A7A" w:rsidRPr="00F806BF" w:rsidRDefault="004E1A7A" w:rsidP="00B3691D">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If learners discover unsuitable sites, they will be required to:</w:t>
      </w:r>
    </w:p>
    <w:p w14:paraId="5A23E5AD" w14:textId="77777777" w:rsidR="004E1A7A" w:rsidRPr="00F806BF" w:rsidRDefault="004E1A7A" w:rsidP="00B3691D">
      <w:pPr>
        <w:pStyle w:val="NoSpacing"/>
        <w:numPr>
          <w:ilvl w:val="1"/>
          <w:numId w:val="36"/>
        </w:numPr>
        <w:spacing w:line="276" w:lineRule="auto"/>
        <w:jc w:val="both"/>
        <w:rPr>
          <w:rFonts w:ascii="Trebuchet MS" w:hAnsi="Trebuchet MS" w:cs="Arial"/>
          <w:bCs/>
          <w:color w:val="000000" w:themeColor="text1"/>
          <w:sz w:val="24"/>
          <w:szCs w:val="24"/>
        </w:rPr>
      </w:pPr>
      <w:r w:rsidRPr="00F806BF">
        <w:rPr>
          <w:rFonts w:ascii="Trebuchet MS" w:hAnsi="Trebuchet MS" w:cs="Arial"/>
          <w:bCs/>
          <w:color w:val="000000" w:themeColor="text1"/>
          <w:sz w:val="24"/>
          <w:szCs w:val="24"/>
        </w:rPr>
        <w:t>Insert details of the procedure here e.g. turn off monitor/screen and report the concern immediate to a member of staff.</w:t>
      </w:r>
    </w:p>
    <w:p w14:paraId="2E2F0CE5" w14:textId="77777777" w:rsidR="004E1A7A" w:rsidRPr="00F806BF" w:rsidRDefault="004E1A7A" w:rsidP="00B76003">
      <w:pPr>
        <w:pStyle w:val="NoSpacing"/>
        <w:numPr>
          <w:ilvl w:val="1"/>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The member of staff will report the concern (including the URL of the site if possible) to the DSL (or deputies) and/or technical staff. </w:t>
      </w:r>
    </w:p>
    <w:p w14:paraId="5E0E6802" w14:textId="77777777" w:rsidR="004E1A7A" w:rsidRPr="00F806BF" w:rsidRDefault="004E1A7A" w:rsidP="00DC1887">
      <w:pPr>
        <w:pStyle w:val="NoSpacing"/>
        <w:numPr>
          <w:ilvl w:val="1"/>
          <w:numId w:val="36"/>
        </w:numPr>
        <w:spacing w:line="276" w:lineRule="auto"/>
        <w:jc w:val="both"/>
        <w:rPr>
          <w:rFonts w:ascii="Trebuchet MS" w:hAnsi="Trebuchet MS" w:cs="Arial"/>
          <w:sz w:val="24"/>
          <w:szCs w:val="24"/>
        </w:rPr>
      </w:pPr>
      <w:r w:rsidRPr="00F806BF">
        <w:rPr>
          <w:rFonts w:ascii="Trebuchet MS" w:hAnsi="Trebuchet MS" w:cs="Arial"/>
          <w:sz w:val="24"/>
          <w:szCs w:val="24"/>
        </w:rPr>
        <w:t xml:space="preserve">The breach will be recorded and escalated as appropriate. </w:t>
      </w:r>
    </w:p>
    <w:p w14:paraId="69B9051E" w14:textId="77777777" w:rsidR="004E1A7A" w:rsidRPr="00F806BF" w:rsidRDefault="004E1A7A" w:rsidP="00DC1887">
      <w:pPr>
        <w:pStyle w:val="NoSpacing"/>
        <w:numPr>
          <w:ilvl w:val="1"/>
          <w:numId w:val="36"/>
        </w:numPr>
        <w:spacing w:line="276" w:lineRule="auto"/>
        <w:jc w:val="both"/>
        <w:rPr>
          <w:rFonts w:ascii="Trebuchet MS" w:hAnsi="Trebuchet MS" w:cs="Arial"/>
          <w:sz w:val="24"/>
          <w:szCs w:val="24"/>
        </w:rPr>
      </w:pPr>
      <w:r w:rsidRPr="00F806BF">
        <w:rPr>
          <w:rFonts w:ascii="Trebuchet MS" w:hAnsi="Trebuchet MS" w:cs="Arial"/>
          <w:sz w:val="24"/>
          <w:szCs w:val="24"/>
        </w:rPr>
        <w:t>Parents/carers will be informed of filtering breaches involving their child.</w:t>
      </w:r>
    </w:p>
    <w:p w14:paraId="125BB2D7" w14:textId="3DF16BC9" w:rsidR="00101CF7" w:rsidRPr="00F806BF" w:rsidRDefault="004E1A7A" w:rsidP="00DC1887">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 xml:space="preserve">Any material believed to be illegal will be reported immediately to the appropriate agencies, such as the IWF, Sussex Police or CEOP. </w:t>
      </w:r>
    </w:p>
    <w:p w14:paraId="622A4BA3" w14:textId="77777777" w:rsidR="0057569E" w:rsidRPr="00F806BF" w:rsidRDefault="0057569E" w:rsidP="00DC1887">
      <w:pPr>
        <w:pStyle w:val="NoSpacing"/>
        <w:spacing w:line="276" w:lineRule="auto"/>
        <w:jc w:val="both"/>
        <w:rPr>
          <w:rFonts w:ascii="Trebuchet MS" w:hAnsi="Trebuchet MS" w:cs="Arial"/>
          <w:sz w:val="24"/>
          <w:szCs w:val="24"/>
        </w:rPr>
      </w:pPr>
    </w:p>
    <w:p w14:paraId="6493FC46" w14:textId="4C15924F" w:rsidR="0057569E" w:rsidRPr="00DE41B3" w:rsidRDefault="0057569E" w:rsidP="00DC1887">
      <w:pPr>
        <w:pStyle w:val="Heading2"/>
        <w:spacing w:before="0" w:beforeAutospacing="0" w:line="276" w:lineRule="auto"/>
        <w:jc w:val="both"/>
        <w:rPr>
          <w:sz w:val="24"/>
          <w:szCs w:val="24"/>
        </w:rPr>
      </w:pPr>
      <w:bookmarkStart w:id="43" w:name="_Toc178679536"/>
      <w:r w:rsidRPr="00DE41B3">
        <w:rPr>
          <w:sz w:val="24"/>
          <w:szCs w:val="24"/>
        </w:rPr>
        <w:t>8.3.3 Monitoring</w:t>
      </w:r>
      <w:bookmarkEnd w:id="43"/>
    </w:p>
    <w:p w14:paraId="244307F4" w14:textId="6B079170" w:rsidR="0057569E" w:rsidRPr="00F806BF" w:rsidRDefault="0057569E" w:rsidP="00DC1887">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We will appropriately monitor internet use on all setting owned or provided internet enabled devices and personal devices which connect to the school infrastructure/network</w:t>
      </w:r>
      <w:r w:rsidR="006433FA">
        <w:rPr>
          <w:rFonts w:ascii="Trebuchet MS" w:hAnsi="Trebuchet MS" w:cs="Arial"/>
          <w:sz w:val="24"/>
          <w:szCs w:val="24"/>
        </w:rPr>
        <w:t xml:space="preserve">. </w:t>
      </w:r>
      <w:r w:rsidRPr="00F806BF">
        <w:rPr>
          <w:rFonts w:ascii="Trebuchet MS" w:hAnsi="Trebuchet MS" w:cs="Arial"/>
          <w:sz w:val="24"/>
          <w:szCs w:val="24"/>
        </w:rPr>
        <w:t>This is achieved by:</w:t>
      </w:r>
    </w:p>
    <w:p w14:paraId="446DE676" w14:textId="72908BEC" w:rsidR="006433FA" w:rsidRPr="006433FA" w:rsidRDefault="006433FA" w:rsidP="00DC1887">
      <w:pPr>
        <w:pStyle w:val="NoSpacing"/>
        <w:numPr>
          <w:ilvl w:val="1"/>
          <w:numId w:val="36"/>
        </w:numPr>
        <w:spacing w:line="276" w:lineRule="auto"/>
        <w:jc w:val="both"/>
        <w:rPr>
          <w:rFonts w:ascii="Trebuchet MS" w:hAnsi="Trebuchet MS" w:cs="Arial"/>
          <w:color w:val="000000" w:themeColor="text1"/>
          <w:sz w:val="24"/>
          <w:szCs w:val="24"/>
        </w:rPr>
      </w:pPr>
      <w:r w:rsidRPr="006433FA">
        <w:rPr>
          <w:rFonts w:ascii="Trebuchet MS" w:hAnsi="Trebuchet MS" w:cs="Arial"/>
          <w:bCs/>
          <w:i/>
          <w:color w:val="000000" w:themeColor="text1"/>
          <w:sz w:val="24"/>
          <w:szCs w:val="24"/>
        </w:rPr>
        <w:t xml:space="preserve">Weekly reviewing the SmoothWall reports. </w:t>
      </w:r>
    </w:p>
    <w:p w14:paraId="2E54DD63" w14:textId="3AB90A47" w:rsidR="006433FA" w:rsidRPr="006433FA" w:rsidRDefault="006433FA" w:rsidP="00DC1887">
      <w:pPr>
        <w:pStyle w:val="NoSpacing"/>
        <w:numPr>
          <w:ilvl w:val="1"/>
          <w:numId w:val="36"/>
        </w:numPr>
        <w:spacing w:line="276" w:lineRule="auto"/>
        <w:jc w:val="both"/>
        <w:rPr>
          <w:rFonts w:ascii="Trebuchet MS" w:hAnsi="Trebuchet MS" w:cs="Arial"/>
          <w:color w:val="000000" w:themeColor="text1"/>
          <w:sz w:val="24"/>
          <w:szCs w:val="24"/>
        </w:rPr>
      </w:pPr>
      <w:r>
        <w:rPr>
          <w:rFonts w:ascii="Trebuchet MS" w:hAnsi="Trebuchet MS" w:cs="Arial"/>
          <w:bCs/>
          <w:i/>
          <w:color w:val="000000" w:themeColor="text1"/>
          <w:sz w:val="24"/>
          <w:szCs w:val="24"/>
        </w:rPr>
        <w:t>Annual refresh of software on all devices.</w:t>
      </w:r>
    </w:p>
    <w:p w14:paraId="7478A298" w14:textId="77777777" w:rsidR="0057569E" w:rsidRPr="00F806BF" w:rsidRDefault="0057569E" w:rsidP="00DC1887">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If a concern is identified via monitoring approaches we will:</w:t>
      </w:r>
    </w:p>
    <w:p w14:paraId="53028447" w14:textId="3642B499" w:rsidR="0057569E" w:rsidRPr="006433FA" w:rsidRDefault="006433FA" w:rsidP="00DC1887">
      <w:pPr>
        <w:pStyle w:val="NoSpacing"/>
        <w:numPr>
          <w:ilvl w:val="1"/>
          <w:numId w:val="36"/>
        </w:numPr>
        <w:spacing w:line="276" w:lineRule="auto"/>
        <w:jc w:val="both"/>
        <w:rPr>
          <w:rFonts w:ascii="Trebuchet MS" w:hAnsi="Trebuchet MS" w:cs="Arial"/>
          <w:color w:val="000000" w:themeColor="text1"/>
          <w:sz w:val="24"/>
          <w:szCs w:val="24"/>
        </w:rPr>
      </w:pPr>
      <w:r>
        <w:rPr>
          <w:rFonts w:ascii="Trebuchet MS" w:hAnsi="Trebuchet MS" w:cs="Arial"/>
          <w:bCs/>
          <w:i/>
          <w:color w:val="000000" w:themeColor="text1"/>
          <w:sz w:val="24"/>
          <w:szCs w:val="24"/>
        </w:rPr>
        <w:t xml:space="preserve">Concerns will be addressed using our behaviour policy and reported on MyConcerns. </w:t>
      </w:r>
    </w:p>
    <w:p w14:paraId="2299674B" w14:textId="77777777" w:rsidR="0057569E" w:rsidRPr="00F806BF" w:rsidRDefault="0057569E" w:rsidP="00DC1887">
      <w:pPr>
        <w:pStyle w:val="NoSpacing"/>
        <w:numPr>
          <w:ilvl w:val="0"/>
          <w:numId w:val="36"/>
        </w:numPr>
        <w:spacing w:line="276" w:lineRule="auto"/>
        <w:jc w:val="both"/>
        <w:rPr>
          <w:rFonts w:ascii="Trebuchet MS" w:hAnsi="Trebuchet MS" w:cs="Arial"/>
          <w:sz w:val="24"/>
          <w:szCs w:val="24"/>
        </w:rPr>
      </w:pPr>
      <w:r w:rsidRPr="00F806BF">
        <w:rPr>
          <w:rFonts w:ascii="Trebuchet MS" w:hAnsi="Trebuchet MS" w:cs="Arial"/>
          <w:sz w:val="24"/>
          <w:szCs w:val="24"/>
        </w:rPr>
        <w:t xml:space="preserve">All users will be informed that use of our systems can be monitored and that all monitoring will be in line with data protection, human rights and privacy legislation. </w:t>
      </w:r>
    </w:p>
    <w:p w14:paraId="6F460C20" w14:textId="77777777" w:rsidR="0057569E" w:rsidRPr="00F806BF" w:rsidRDefault="0057569E" w:rsidP="00DC1887">
      <w:pPr>
        <w:pStyle w:val="NoSpacing"/>
        <w:spacing w:line="276" w:lineRule="auto"/>
        <w:ind w:left="360"/>
        <w:jc w:val="both"/>
        <w:rPr>
          <w:rFonts w:ascii="Trebuchet MS" w:hAnsi="Trebuchet MS" w:cs="Arial"/>
          <w:sz w:val="24"/>
          <w:szCs w:val="24"/>
        </w:rPr>
      </w:pPr>
    </w:p>
    <w:p w14:paraId="359CAA2D" w14:textId="2E45DF2E" w:rsidR="0057569E" w:rsidRPr="003477A0" w:rsidRDefault="0057569E" w:rsidP="00DC1887">
      <w:pPr>
        <w:pStyle w:val="Heading2"/>
        <w:spacing w:before="0" w:beforeAutospacing="0" w:line="276" w:lineRule="auto"/>
        <w:jc w:val="both"/>
        <w:rPr>
          <w:sz w:val="28"/>
          <w:szCs w:val="28"/>
        </w:rPr>
      </w:pPr>
      <w:bookmarkStart w:id="44" w:name="_Toc178679537"/>
      <w:r w:rsidRPr="003477A0">
        <w:rPr>
          <w:sz w:val="28"/>
          <w:szCs w:val="28"/>
        </w:rPr>
        <w:lastRenderedPageBreak/>
        <w:t>8.</w:t>
      </w:r>
      <w:r w:rsidR="00EA0779" w:rsidRPr="003477A0">
        <w:rPr>
          <w:sz w:val="28"/>
          <w:szCs w:val="28"/>
        </w:rPr>
        <w:t>4</w:t>
      </w:r>
      <w:r w:rsidRPr="003477A0">
        <w:rPr>
          <w:sz w:val="28"/>
          <w:szCs w:val="28"/>
        </w:rPr>
        <w:t xml:space="preserve"> Managing Personal Data Online</w:t>
      </w:r>
      <w:bookmarkEnd w:id="44"/>
    </w:p>
    <w:p w14:paraId="50A0445C" w14:textId="77777777" w:rsidR="00EA0779" w:rsidRPr="00F806BF" w:rsidRDefault="00EA0779" w:rsidP="00DC1887">
      <w:pPr>
        <w:pStyle w:val="NoSpacing"/>
        <w:numPr>
          <w:ilvl w:val="0"/>
          <w:numId w:val="37"/>
        </w:numPr>
        <w:spacing w:line="276" w:lineRule="auto"/>
        <w:jc w:val="both"/>
        <w:rPr>
          <w:rFonts w:ascii="Trebuchet MS" w:hAnsi="Trebuchet MS" w:cs="Arial"/>
          <w:sz w:val="24"/>
          <w:szCs w:val="24"/>
        </w:rPr>
      </w:pPr>
      <w:r w:rsidRPr="00F806BF">
        <w:rPr>
          <w:rFonts w:ascii="Trebuchet MS" w:hAnsi="Trebuchet MS" w:cs="Arial"/>
          <w:sz w:val="24"/>
          <w:szCs w:val="24"/>
        </w:rPr>
        <w:t xml:space="preserve">Personal data will be recorded, processed, transferred and made available online in accordance with General Data Protection Regulations and Data Protection legislation. </w:t>
      </w:r>
    </w:p>
    <w:p w14:paraId="2F6B5B3C" w14:textId="61554C92" w:rsidR="00EA0779" w:rsidRPr="00F806BF" w:rsidRDefault="00EA0779" w:rsidP="00DC1887">
      <w:pPr>
        <w:pStyle w:val="NoSpacing"/>
        <w:numPr>
          <w:ilvl w:val="1"/>
          <w:numId w:val="37"/>
        </w:numPr>
        <w:spacing w:line="276" w:lineRule="auto"/>
        <w:jc w:val="both"/>
        <w:rPr>
          <w:rFonts w:ascii="Trebuchet MS" w:hAnsi="Trebuchet MS" w:cs="Arial"/>
          <w:sz w:val="24"/>
          <w:szCs w:val="24"/>
        </w:rPr>
      </w:pPr>
      <w:r w:rsidRPr="00F806BF">
        <w:rPr>
          <w:rFonts w:ascii="Trebuchet MS" w:hAnsi="Trebuchet MS" w:cs="Arial"/>
          <w:sz w:val="24"/>
          <w:szCs w:val="24"/>
        </w:rPr>
        <w:t xml:space="preserve">Full information can be found in our </w:t>
      </w:r>
      <w:hyperlink r:id="rId45" w:history="1">
        <w:r w:rsidR="00A23ADA" w:rsidRPr="00F806BF">
          <w:rPr>
            <w:rStyle w:val="Hyperlink"/>
            <w:rFonts w:ascii="Trebuchet MS" w:hAnsi="Trebuchet MS" w:cs="Arial"/>
            <w:sz w:val="24"/>
            <w:szCs w:val="24"/>
          </w:rPr>
          <w:t>Data Protection and I</w:t>
        </w:r>
        <w:r w:rsidRPr="00F806BF">
          <w:rPr>
            <w:rStyle w:val="Hyperlink"/>
            <w:rFonts w:ascii="Trebuchet MS" w:hAnsi="Trebuchet MS" w:cs="Arial"/>
            <w:sz w:val="24"/>
            <w:szCs w:val="24"/>
          </w:rPr>
          <w:t xml:space="preserve">nformation </w:t>
        </w:r>
        <w:r w:rsidR="00A23ADA" w:rsidRPr="00F806BF">
          <w:rPr>
            <w:rStyle w:val="Hyperlink"/>
            <w:rFonts w:ascii="Trebuchet MS" w:hAnsi="Trebuchet MS" w:cs="Arial"/>
            <w:sz w:val="24"/>
            <w:szCs w:val="24"/>
          </w:rPr>
          <w:t>S</w:t>
        </w:r>
        <w:r w:rsidRPr="00F806BF">
          <w:rPr>
            <w:rStyle w:val="Hyperlink"/>
            <w:rFonts w:ascii="Trebuchet MS" w:hAnsi="Trebuchet MS" w:cs="Arial"/>
            <w:sz w:val="24"/>
            <w:szCs w:val="24"/>
          </w:rPr>
          <w:t>ecurity policy.</w:t>
        </w:r>
      </w:hyperlink>
      <w:r w:rsidRPr="00F806BF">
        <w:rPr>
          <w:rFonts w:ascii="Trebuchet MS" w:hAnsi="Trebuchet MS" w:cs="Arial"/>
          <w:sz w:val="24"/>
          <w:szCs w:val="24"/>
        </w:rPr>
        <w:t xml:space="preserve"> </w:t>
      </w:r>
    </w:p>
    <w:p w14:paraId="4DF2825E" w14:textId="77777777" w:rsidR="00EA0779" w:rsidRPr="00F806BF" w:rsidRDefault="00EA0779" w:rsidP="00DC1887">
      <w:pPr>
        <w:pStyle w:val="NoSpacing"/>
        <w:spacing w:line="276" w:lineRule="auto"/>
        <w:ind w:left="1080"/>
        <w:jc w:val="both"/>
        <w:rPr>
          <w:rFonts w:ascii="Trebuchet MS" w:hAnsi="Trebuchet MS" w:cs="Arial"/>
          <w:sz w:val="24"/>
          <w:szCs w:val="24"/>
        </w:rPr>
      </w:pPr>
    </w:p>
    <w:p w14:paraId="7B0CED15" w14:textId="70644B11" w:rsidR="00EA0779" w:rsidRPr="003477A0" w:rsidRDefault="00EA0779" w:rsidP="00DC1887">
      <w:pPr>
        <w:pStyle w:val="Heading2"/>
        <w:spacing w:before="0" w:beforeAutospacing="0" w:line="276" w:lineRule="auto"/>
        <w:jc w:val="both"/>
        <w:rPr>
          <w:sz w:val="28"/>
          <w:szCs w:val="28"/>
        </w:rPr>
      </w:pPr>
      <w:bookmarkStart w:id="45" w:name="_Toc178679538"/>
      <w:r w:rsidRPr="003477A0">
        <w:rPr>
          <w:sz w:val="28"/>
          <w:szCs w:val="28"/>
        </w:rPr>
        <w:t>8.5 Security and Management of Information Systems</w:t>
      </w:r>
      <w:bookmarkEnd w:id="45"/>
    </w:p>
    <w:p w14:paraId="6CD4F03C" w14:textId="0A9A2532" w:rsidR="00D645B8" w:rsidRPr="00F806BF" w:rsidRDefault="00D645B8" w:rsidP="00DC1887">
      <w:pPr>
        <w:pStyle w:val="NoSpacing"/>
        <w:numPr>
          <w:ilvl w:val="0"/>
          <w:numId w:val="38"/>
        </w:numPr>
        <w:spacing w:line="276" w:lineRule="auto"/>
        <w:jc w:val="both"/>
        <w:rPr>
          <w:rFonts w:ascii="Trebuchet MS" w:hAnsi="Trebuchet MS" w:cs="Arial"/>
          <w:sz w:val="24"/>
          <w:szCs w:val="24"/>
        </w:rPr>
      </w:pPr>
      <w:r w:rsidRPr="00F806BF">
        <w:rPr>
          <w:rFonts w:ascii="Trebuchet MS" w:hAnsi="Trebuchet MS" w:cs="Arial"/>
          <w:sz w:val="24"/>
          <w:szCs w:val="24"/>
        </w:rPr>
        <w:t xml:space="preserve">We adhere to and meet the </w:t>
      </w:r>
      <w:hyperlink r:id="rId46" w:history="1">
        <w:r w:rsidRPr="00F806BF">
          <w:rPr>
            <w:rStyle w:val="Hyperlink"/>
            <w:rFonts w:ascii="Trebuchet MS" w:hAnsi="Trebuchet MS" w:cs="Arial"/>
            <w:sz w:val="24"/>
            <w:szCs w:val="24"/>
          </w:rPr>
          <w:t>DfE cybersecurity standards</w:t>
        </w:r>
      </w:hyperlink>
      <w:r w:rsidR="004129CB">
        <w:rPr>
          <w:rStyle w:val="Hyperlink"/>
          <w:rFonts w:ascii="Trebuchet MS" w:hAnsi="Trebuchet MS" w:cs="Arial"/>
          <w:sz w:val="24"/>
          <w:szCs w:val="24"/>
        </w:rPr>
        <w:t>.</w:t>
      </w:r>
    </w:p>
    <w:p w14:paraId="401123A9" w14:textId="20F03D8E" w:rsidR="00D645B8" w:rsidRPr="00F806BF" w:rsidRDefault="00D645B8" w:rsidP="00DC1887">
      <w:pPr>
        <w:pStyle w:val="NoSpacing"/>
        <w:numPr>
          <w:ilvl w:val="0"/>
          <w:numId w:val="38"/>
        </w:numPr>
        <w:spacing w:line="276" w:lineRule="auto"/>
        <w:jc w:val="both"/>
        <w:rPr>
          <w:rFonts w:ascii="Trebuchet MS" w:hAnsi="Trebuchet MS" w:cs="Arial"/>
          <w:sz w:val="24"/>
          <w:szCs w:val="24"/>
        </w:rPr>
      </w:pPr>
      <w:r w:rsidRPr="00F806BF">
        <w:rPr>
          <w:rFonts w:ascii="Trebuchet MS" w:hAnsi="Trebuchet MS" w:cs="Arial"/>
          <w:sz w:val="24"/>
          <w:szCs w:val="24"/>
        </w:rPr>
        <w:t xml:space="preserve">We take appropriate steps to ensure the security of our information systems, including: </w:t>
      </w:r>
      <w:r w:rsidRPr="00F806BF">
        <w:rPr>
          <w:rFonts w:ascii="Trebuchet MS" w:hAnsi="Trebuchet MS" w:cs="Arial"/>
          <w:color w:val="000000" w:themeColor="text1"/>
          <w:sz w:val="24"/>
          <w:szCs w:val="24"/>
        </w:rPr>
        <w:t xml:space="preserve">Further information is available in the DfE cybersecurity standards </w:t>
      </w:r>
      <w:hyperlink r:id="rId47" w:history="1">
        <w:r w:rsidRPr="00F806BF">
          <w:rPr>
            <w:rStyle w:val="Hyperlink"/>
            <w:rFonts w:ascii="Trebuchet MS" w:hAnsi="Trebuchet MS" w:cs="Arial"/>
            <w:sz w:val="24"/>
            <w:szCs w:val="24"/>
          </w:rPr>
          <w:t>https://www.gov.uk/guidance/meeting-digital-and-technology-standards-in-schools-and-colleges/cyber-security-standards-for-schools-and-colleges</w:t>
        </w:r>
      </w:hyperlink>
      <w:r w:rsidRPr="00F806BF">
        <w:rPr>
          <w:rFonts w:ascii="Trebuchet MS" w:hAnsi="Trebuchet MS" w:cs="Arial"/>
          <w:color w:val="000000" w:themeColor="text1"/>
          <w:sz w:val="24"/>
          <w:szCs w:val="24"/>
        </w:rPr>
        <w:t xml:space="preserve"> </w:t>
      </w:r>
      <w:r w:rsidR="004129CB">
        <w:rPr>
          <w:rFonts w:ascii="Trebuchet MS" w:hAnsi="Trebuchet MS" w:cs="Arial"/>
          <w:color w:val="000000" w:themeColor="text1"/>
          <w:sz w:val="24"/>
          <w:szCs w:val="24"/>
        </w:rPr>
        <w:t>.</w:t>
      </w:r>
    </w:p>
    <w:p w14:paraId="6C91D997" w14:textId="05797B34"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Protecting all devices on every network with a properly configured boundary or software firewall</w:t>
      </w:r>
      <w:r w:rsidR="00DD3BE8" w:rsidRPr="00F806BF">
        <w:rPr>
          <w:rFonts w:ascii="Trebuchet MS" w:hAnsi="Trebuchet MS" w:cs="Arial"/>
          <w:sz w:val="24"/>
          <w:szCs w:val="24"/>
        </w:rPr>
        <w:t>.</w:t>
      </w:r>
    </w:p>
    <w:p w14:paraId="325575D6" w14:textId="207821E8"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Keeping an up-to-date list of every device that is able to access the network and ensuring their security features are enabled, correctly configured and up to date</w:t>
      </w:r>
      <w:r w:rsidR="00DD3BE8" w:rsidRPr="00F806BF">
        <w:rPr>
          <w:rFonts w:ascii="Trebuchet MS" w:hAnsi="Trebuchet MS" w:cs="Arial"/>
          <w:sz w:val="24"/>
          <w:szCs w:val="24"/>
        </w:rPr>
        <w:t>.</w:t>
      </w:r>
    </w:p>
    <w:p w14:paraId="13964F83" w14:textId="2FD59F6A"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Ensuring that accounts only have the access that they require to perform their role and should be authenticated to access data and </w:t>
      </w:r>
      <w:r w:rsidR="00DD3BE8" w:rsidRPr="00F806BF">
        <w:rPr>
          <w:rFonts w:ascii="Trebuchet MS" w:hAnsi="Trebuchet MS" w:cs="Arial"/>
          <w:sz w:val="24"/>
          <w:szCs w:val="24"/>
        </w:rPr>
        <w:t>services.</w:t>
      </w:r>
    </w:p>
    <w:p w14:paraId="087513FC" w14:textId="77777777"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 xml:space="preserve">Virus protection being updated regularly. </w:t>
      </w:r>
    </w:p>
    <w:p w14:paraId="0E8C514A" w14:textId="77777777"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Encryption for personal data sent over the Internet or taken off site (such as via portable media storage) or access via appropriate secure remote access systems.</w:t>
      </w:r>
    </w:p>
    <w:p w14:paraId="381733D6" w14:textId="77777777"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 xml:space="preserve">Not using portable media without specific permission; portable media will be checked by an anti-virus /malware scan before use. </w:t>
      </w:r>
    </w:p>
    <w:p w14:paraId="6D2C7C2B" w14:textId="01BDF631"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Not downloading unapproved software to work devices or opening unfamiliar email attachments</w:t>
      </w:r>
      <w:r w:rsidR="005D7A43" w:rsidRPr="00F806BF">
        <w:rPr>
          <w:rFonts w:ascii="Trebuchet MS" w:hAnsi="Trebuchet MS" w:cs="Arial"/>
          <w:sz w:val="24"/>
          <w:szCs w:val="24"/>
        </w:rPr>
        <w:t xml:space="preserve">. </w:t>
      </w:r>
    </w:p>
    <w:p w14:paraId="5EA47F3F" w14:textId="4BBD9F41"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Regularly checking files held on our network</w:t>
      </w:r>
      <w:r w:rsidR="004129CB">
        <w:rPr>
          <w:rFonts w:ascii="Trebuchet MS" w:hAnsi="Trebuchet MS" w:cs="Arial"/>
          <w:sz w:val="24"/>
          <w:szCs w:val="24"/>
        </w:rPr>
        <w:t>.</w:t>
      </w:r>
      <w:r w:rsidRPr="00F806BF">
        <w:rPr>
          <w:rFonts w:ascii="Trebuchet MS" w:hAnsi="Trebuchet MS" w:cs="Arial"/>
          <w:sz w:val="24"/>
          <w:szCs w:val="24"/>
        </w:rPr>
        <w:t xml:space="preserve"> </w:t>
      </w:r>
    </w:p>
    <w:p w14:paraId="67B27704" w14:textId="77777777"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 xml:space="preserve">The appropriate use of user logins and passwords to access our network. </w:t>
      </w:r>
    </w:p>
    <w:p w14:paraId="448CBA35" w14:textId="44934C11" w:rsidR="00D645B8" w:rsidRPr="00F806BF" w:rsidRDefault="00D645B8" w:rsidP="00DC1887">
      <w:pPr>
        <w:pStyle w:val="NoSpacing"/>
        <w:numPr>
          <w:ilvl w:val="2"/>
          <w:numId w:val="38"/>
        </w:numPr>
        <w:spacing w:line="276" w:lineRule="auto"/>
        <w:jc w:val="both"/>
        <w:rPr>
          <w:rFonts w:ascii="Trebuchet MS" w:hAnsi="Trebuchet MS" w:cs="Arial"/>
          <w:sz w:val="24"/>
          <w:szCs w:val="24"/>
        </w:rPr>
      </w:pPr>
      <w:r w:rsidRPr="00F806BF">
        <w:rPr>
          <w:rFonts w:ascii="Trebuchet MS" w:hAnsi="Trebuchet MS" w:cs="Arial"/>
          <w:sz w:val="24"/>
          <w:szCs w:val="24"/>
        </w:rPr>
        <w:t xml:space="preserve">Specific user logins and passwords will be enforced for all </w:t>
      </w:r>
      <w:r w:rsidRPr="00F806BF">
        <w:rPr>
          <w:rFonts w:ascii="Trebuchet MS" w:hAnsi="Trebuchet MS" w:cs="Arial"/>
          <w:i/>
          <w:color w:val="000000" w:themeColor="text1"/>
          <w:sz w:val="24"/>
          <w:szCs w:val="24"/>
        </w:rPr>
        <w:t>but the youngest users.</w:t>
      </w:r>
      <w:r w:rsidRPr="00F806BF">
        <w:rPr>
          <w:rFonts w:ascii="Trebuchet MS" w:hAnsi="Trebuchet MS" w:cs="Arial"/>
          <w:color w:val="000000" w:themeColor="text1"/>
          <w:sz w:val="24"/>
          <w:szCs w:val="24"/>
        </w:rPr>
        <w:t xml:space="preserve"> (Note: this should be in place for all except Early Years Foundation Stage children</w:t>
      </w:r>
      <w:r w:rsidR="00C01CE5" w:rsidRPr="00F806BF">
        <w:rPr>
          <w:rFonts w:ascii="Trebuchet MS" w:hAnsi="Trebuchet MS" w:cs="Arial"/>
          <w:color w:val="000000" w:themeColor="text1"/>
          <w:sz w:val="24"/>
          <w:szCs w:val="24"/>
        </w:rPr>
        <w:t xml:space="preserve">, possibly year one children </w:t>
      </w:r>
      <w:r w:rsidRPr="00F806BF">
        <w:rPr>
          <w:rFonts w:ascii="Trebuchet MS" w:hAnsi="Trebuchet MS" w:cs="Arial"/>
          <w:color w:val="000000" w:themeColor="text1"/>
          <w:sz w:val="24"/>
          <w:szCs w:val="24"/>
        </w:rPr>
        <w:t>and some learners with SEND)</w:t>
      </w:r>
      <w:r w:rsidR="004129CB">
        <w:rPr>
          <w:rFonts w:ascii="Trebuchet MS" w:hAnsi="Trebuchet MS" w:cs="Arial"/>
          <w:color w:val="000000" w:themeColor="text1"/>
          <w:sz w:val="24"/>
          <w:szCs w:val="24"/>
        </w:rPr>
        <w:t>.</w:t>
      </w:r>
    </w:p>
    <w:p w14:paraId="65D0505A" w14:textId="77777777" w:rsidR="00D645B8" w:rsidRPr="00F806BF" w:rsidRDefault="00D645B8" w:rsidP="00DC1887">
      <w:pPr>
        <w:pStyle w:val="NoSpacing"/>
        <w:numPr>
          <w:ilvl w:val="1"/>
          <w:numId w:val="38"/>
        </w:numPr>
        <w:spacing w:line="276" w:lineRule="auto"/>
        <w:jc w:val="both"/>
        <w:rPr>
          <w:rFonts w:ascii="Trebuchet MS" w:hAnsi="Trebuchet MS" w:cs="Arial"/>
          <w:sz w:val="24"/>
          <w:szCs w:val="24"/>
        </w:rPr>
      </w:pPr>
      <w:r w:rsidRPr="00F806BF">
        <w:rPr>
          <w:rFonts w:ascii="Trebuchet MS" w:hAnsi="Trebuchet MS" w:cs="Arial"/>
          <w:sz w:val="24"/>
          <w:szCs w:val="24"/>
        </w:rPr>
        <w:t>All users are expected to log off or lock their screens/devices if systems are unattended.</w:t>
      </w:r>
    </w:p>
    <w:p w14:paraId="198AEC8B" w14:textId="179F9C1F" w:rsidR="00161334" w:rsidRPr="003477A0" w:rsidRDefault="00D645B8" w:rsidP="00DC1887">
      <w:pPr>
        <w:pStyle w:val="NoSpacing"/>
        <w:numPr>
          <w:ilvl w:val="1"/>
          <w:numId w:val="38"/>
        </w:numPr>
        <w:spacing w:line="276" w:lineRule="auto"/>
        <w:jc w:val="both"/>
        <w:rPr>
          <w:rStyle w:val="Hyperlink"/>
          <w:rFonts w:ascii="Trebuchet MS" w:hAnsi="Trebuchet MS" w:cs="Arial"/>
          <w:color w:val="auto"/>
          <w:sz w:val="24"/>
          <w:szCs w:val="24"/>
          <w:u w:val="none"/>
        </w:rPr>
      </w:pPr>
      <w:r w:rsidRPr="00F806BF">
        <w:rPr>
          <w:rFonts w:ascii="Trebuchet MS" w:hAnsi="Trebuchet MS" w:cs="Arial"/>
          <w:sz w:val="24"/>
          <w:szCs w:val="24"/>
        </w:rPr>
        <w:t>Further information about technical environment safety and security can be found at:</w:t>
      </w:r>
      <w:r w:rsidR="00161334">
        <w:rPr>
          <w:rFonts w:ascii="Trebuchet MS" w:hAnsi="Trebuchet MS" w:cs="Arial"/>
          <w:sz w:val="24"/>
          <w:szCs w:val="24"/>
        </w:rPr>
        <w:t xml:space="preserve"> </w:t>
      </w:r>
      <w:hyperlink r:id="rId48" w:history="1">
        <w:r w:rsidR="00161334" w:rsidRPr="009664D2">
          <w:rPr>
            <w:rStyle w:val="Hyperlink"/>
            <w:rFonts w:ascii="Trebuchet MS" w:hAnsi="Trebuchet MS" w:cs="Arial"/>
            <w:sz w:val="24"/>
            <w:szCs w:val="24"/>
          </w:rPr>
          <w:t>https://www.wivelsfieldschool.org/web/policies/452964</w:t>
        </w:r>
      </w:hyperlink>
    </w:p>
    <w:p w14:paraId="7249E342" w14:textId="61548590" w:rsidR="003477A0" w:rsidRDefault="003477A0">
      <w:pPr>
        <w:widowControl/>
        <w:autoSpaceDE/>
        <w:autoSpaceDN/>
        <w:adjustRightInd/>
        <w:spacing w:before="0" w:beforeAutospacing="0" w:after="0" w:afterAutospacing="0" w:line="240" w:lineRule="auto"/>
        <w:rPr>
          <w:rStyle w:val="Hyperlink"/>
          <w:rFonts w:eastAsiaTheme="minorEastAsia" w:cs="Arial"/>
          <w:szCs w:val="24"/>
          <w:lang w:val="en-GB" w:eastAsia="en-GB"/>
        </w:rPr>
      </w:pPr>
      <w:r>
        <w:rPr>
          <w:rStyle w:val="Hyperlink"/>
          <w:rFonts w:cs="Arial"/>
          <w:szCs w:val="24"/>
        </w:rPr>
        <w:br w:type="page"/>
      </w:r>
    </w:p>
    <w:p w14:paraId="0294BF9B" w14:textId="77777777" w:rsidR="003477A0" w:rsidRDefault="003477A0" w:rsidP="003477A0">
      <w:pPr>
        <w:pStyle w:val="NoSpacing"/>
        <w:spacing w:line="276" w:lineRule="auto"/>
        <w:jc w:val="both"/>
        <w:rPr>
          <w:rFonts w:ascii="Trebuchet MS" w:hAnsi="Trebuchet MS" w:cs="Arial"/>
          <w:sz w:val="24"/>
          <w:szCs w:val="24"/>
        </w:rPr>
      </w:pPr>
    </w:p>
    <w:p w14:paraId="59766DEF" w14:textId="0C387BDE" w:rsidR="00D645B8" w:rsidRPr="00DE41B3" w:rsidRDefault="00D645B8" w:rsidP="003477A0">
      <w:pPr>
        <w:pStyle w:val="NoSpacing"/>
        <w:spacing w:line="276" w:lineRule="auto"/>
        <w:ind w:left="284" w:hanging="284"/>
        <w:jc w:val="both"/>
        <w:rPr>
          <w:rFonts w:ascii="Trebuchet MS" w:hAnsi="Trebuchet MS"/>
          <w:sz w:val="24"/>
          <w:szCs w:val="24"/>
        </w:rPr>
      </w:pPr>
      <w:r w:rsidRPr="00DE41B3">
        <w:rPr>
          <w:rFonts w:ascii="Trebuchet MS" w:hAnsi="Trebuchet MS"/>
          <w:sz w:val="24"/>
          <w:szCs w:val="24"/>
        </w:rPr>
        <w:t>8.5.1 Password Policy (if not covered in other policies)</w:t>
      </w:r>
    </w:p>
    <w:p w14:paraId="75DBAC32" w14:textId="77777777" w:rsidR="003477A0" w:rsidRPr="003477A0" w:rsidRDefault="003477A0" w:rsidP="003477A0">
      <w:pPr>
        <w:pStyle w:val="NoSpacing"/>
        <w:spacing w:line="276" w:lineRule="auto"/>
        <w:ind w:left="284" w:hanging="284"/>
        <w:jc w:val="both"/>
        <w:rPr>
          <w:rFonts w:ascii="Trebuchet MS" w:hAnsi="Trebuchet MS" w:cs="Arial"/>
          <w:sz w:val="28"/>
          <w:szCs w:val="28"/>
        </w:rPr>
      </w:pPr>
    </w:p>
    <w:p w14:paraId="4D754F14" w14:textId="77777777" w:rsidR="00582050" w:rsidRPr="00F806BF" w:rsidRDefault="00582050" w:rsidP="00DC1887">
      <w:pPr>
        <w:pStyle w:val="NoSpacing"/>
        <w:numPr>
          <w:ilvl w:val="0"/>
          <w:numId w:val="39"/>
        </w:numPr>
        <w:spacing w:line="276" w:lineRule="auto"/>
        <w:jc w:val="both"/>
        <w:rPr>
          <w:rFonts w:ascii="Trebuchet MS" w:hAnsi="Trebuchet MS" w:cs="Arial"/>
          <w:sz w:val="24"/>
          <w:szCs w:val="24"/>
        </w:rPr>
      </w:pPr>
      <w:r w:rsidRPr="00F806BF">
        <w:rPr>
          <w:rFonts w:ascii="Trebuchet MS" w:hAnsi="Trebuchet MS" w:cs="Arial"/>
          <w:sz w:val="24"/>
          <w:szCs w:val="24"/>
        </w:rPr>
        <w:t>All members of staff will have their own unique username and private passwords to access our systems; members of staff are responsible for keeping their password private.</w:t>
      </w:r>
    </w:p>
    <w:p w14:paraId="28679DCA" w14:textId="01DA5F6F" w:rsidR="00582050" w:rsidRPr="00F806BF" w:rsidRDefault="00582050" w:rsidP="00DC1887">
      <w:pPr>
        <w:pStyle w:val="NoSpacing"/>
        <w:numPr>
          <w:ilvl w:val="0"/>
          <w:numId w:val="39"/>
        </w:numPr>
        <w:spacing w:line="276" w:lineRule="auto"/>
        <w:jc w:val="both"/>
        <w:rPr>
          <w:rFonts w:ascii="Trebuchet MS" w:hAnsi="Trebuchet MS" w:cs="Arial"/>
          <w:sz w:val="24"/>
          <w:szCs w:val="24"/>
        </w:rPr>
      </w:pPr>
      <w:r w:rsidRPr="00F806BF">
        <w:rPr>
          <w:rFonts w:ascii="Trebuchet MS" w:hAnsi="Trebuchet MS" w:cs="Arial"/>
          <w:sz w:val="24"/>
          <w:szCs w:val="24"/>
        </w:rPr>
        <w:t xml:space="preserve">From year </w:t>
      </w:r>
      <w:r w:rsidR="00161334">
        <w:rPr>
          <w:rFonts w:ascii="Trebuchet MS" w:hAnsi="Trebuchet MS" w:cs="Arial"/>
          <w:i/>
          <w:color w:val="000000" w:themeColor="text1"/>
          <w:sz w:val="24"/>
          <w:szCs w:val="24"/>
        </w:rPr>
        <w:t xml:space="preserve">3, </w:t>
      </w:r>
      <w:r w:rsidRPr="00F806BF">
        <w:rPr>
          <w:rFonts w:ascii="Trebuchet MS" w:hAnsi="Trebuchet MS" w:cs="Arial"/>
          <w:sz w:val="24"/>
          <w:szCs w:val="24"/>
        </w:rPr>
        <w:t>all learners are provided with their own unique username and private passwords to access our systems; learners are responsible for keeping their password private.</w:t>
      </w:r>
    </w:p>
    <w:p w14:paraId="2A1D1AF6" w14:textId="77777777" w:rsidR="00582050" w:rsidRPr="00F806BF" w:rsidRDefault="00582050" w:rsidP="00DC1887">
      <w:pPr>
        <w:pStyle w:val="NoSpacing"/>
        <w:numPr>
          <w:ilvl w:val="0"/>
          <w:numId w:val="39"/>
        </w:numPr>
        <w:spacing w:line="276" w:lineRule="auto"/>
        <w:jc w:val="both"/>
        <w:rPr>
          <w:rFonts w:ascii="Trebuchet MS" w:hAnsi="Trebuchet MS" w:cs="Arial"/>
          <w:sz w:val="24"/>
          <w:szCs w:val="24"/>
        </w:rPr>
      </w:pPr>
      <w:r w:rsidRPr="00F806BF">
        <w:rPr>
          <w:rFonts w:ascii="Trebuchet MS" w:hAnsi="Trebuchet MS" w:cs="Arial"/>
          <w:sz w:val="24"/>
          <w:szCs w:val="24"/>
        </w:rPr>
        <w:t>We require all users to:</w:t>
      </w:r>
    </w:p>
    <w:p w14:paraId="39A01B45" w14:textId="77777777" w:rsidR="00582050" w:rsidRPr="00F806BF" w:rsidRDefault="00582050" w:rsidP="00DC1887">
      <w:pPr>
        <w:pStyle w:val="NoSpacing"/>
        <w:numPr>
          <w:ilvl w:val="1"/>
          <w:numId w:val="39"/>
        </w:numPr>
        <w:spacing w:line="276" w:lineRule="auto"/>
        <w:jc w:val="both"/>
        <w:rPr>
          <w:rFonts w:ascii="Trebuchet MS" w:hAnsi="Trebuchet MS" w:cs="Arial"/>
          <w:sz w:val="24"/>
          <w:szCs w:val="24"/>
        </w:rPr>
      </w:pPr>
      <w:r w:rsidRPr="00F806BF">
        <w:rPr>
          <w:rFonts w:ascii="Trebuchet MS" w:hAnsi="Trebuchet MS" w:cs="Arial"/>
          <w:sz w:val="24"/>
          <w:szCs w:val="24"/>
        </w:rPr>
        <w:t>Use strong passwords for access into our system.</w:t>
      </w:r>
    </w:p>
    <w:p w14:paraId="61B91C70" w14:textId="51B9FB45" w:rsidR="00DC5B53" w:rsidRPr="00161334" w:rsidRDefault="00DC5B53" w:rsidP="00DC1887">
      <w:pPr>
        <w:pStyle w:val="NoSpacing"/>
        <w:numPr>
          <w:ilvl w:val="1"/>
          <w:numId w:val="39"/>
        </w:numPr>
        <w:spacing w:line="276" w:lineRule="auto"/>
        <w:jc w:val="both"/>
        <w:rPr>
          <w:rFonts w:ascii="Trebuchet MS" w:hAnsi="Trebuchet MS" w:cs="Arial"/>
          <w:sz w:val="24"/>
          <w:szCs w:val="24"/>
        </w:rPr>
      </w:pPr>
      <w:r w:rsidRPr="00161334">
        <w:rPr>
          <w:rFonts w:ascii="Trebuchet MS" w:hAnsi="Trebuchet MS" w:cs="Arial"/>
          <w:sz w:val="24"/>
          <w:szCs w:val="24"/>
        </w:rPr>
        <w:t>Use a separate password for your work and personal accounts.</w:t>
      </w:r>
    </w:p>
    <w:p w14:paraId="4E42FFFB" w14:textId="49C14B35" w:rsidR="00582050" w:rsidRPr="00F806BF" w:rsidRDefault="00582050" w:rsidP="00DC1887">
      <w:pPr>
        <w:pStyle w:val="NoSpacing"/>
        <w:numPr>
          <w:ilvl w:val="1"/>
          <w:numId w:val="39"/>
        </w:numPr>
        <w:spacing w:line="276" w:lineRule="auto"/>
        <w:jc w:val="both"/>
        <w:rPr>
          <w:rFonts w:ascii="Trebuchet MS" w:hAnsi="Trebuchet MS" w:cs="Arial"/>
          <w:sz w:val="24"/>
          <w:szCs w:val="24"/>
        </w:rPr>
      </w:pPr>
      <w:r w:rsidRPr="00F806BF">
        <w:rPr>
          <w:rFonts w:ascii="Trebuchet MS" w:hAnsi="Trebuchet MS" w:cs="Arial"/>
          <w:sz w:val="24"/>
          <w:szCs w:val="24"/>
        </w:rPr>
        <w:t xml:space="preserve">Change their passwords every </w:t>
      </w:r>
      <w:r w:rsidR="00161334">
        <w:rPr>
          <w:rFonts w:ascii="Trebuchet MS" w:hAnsi="Trebuchet MS" w:cs="Arial"/>
          <w:color w:val="000000" w:themeColor="text1"/>
          <w:sz w:val="24"/>
          <w:szCs w:val="24"/>
        </w:rPr>
        <w:t xml:space="preserve">year. </w:t>
      </w:r>
    </w:p>
    <w:p w14:paraId="7B6318D2" w14:textId="77777777" w:rsidR="00582050" w:rsidRPr="00F806BF" w:rsidRDefault="00582050" w:rsidP="00DC1887">
      <w:pPr>
        <w:pStyle w:val="NoSpacing"/>
        <w:numPr>
          <w:ilvl w:val="1"/>
          <w:numId w:val="39"/>
        </w:numPr>
        <w:spacing w:line="276" w:lineRule="auto"/>
        <w:jc w:val="both"/>
        <w:rPr>
          <w:rFonts w:ascii="Trebuchet MS" w:hAnsi="Trebuchet MS" w:cs="Arial"/>
          <w:sz w:val="24"/>
          <w:szCs w:val="24"/>
        </w:rPr>
      </w:pPr>
      <w:r w:rsidRPr="00F806BF">
        <w:rPr>
          <w:rFonts w:ascii="Trebuchet MS" w:hAnsi="Trebuchet MS" w:cs="Arial"/>
          <w:sz w:val="24"/>
          <w:szCs w:val="24"/>
        </w:rPr>
        <w:t>Always keep their password private; users must not share it with others or leave it where others can find it.</w:t>
      </w:r>
    </w:p>
    <w:p w14:paraId="23BC2BEC" w14:textId="77777777" w:rsidR="00582050" w:rsidRPr="00F806BF" w:rsidRDefault="00582050" w:rsidP="00DC1887">
      <w:pPr>
        <w:pStyle w:val="NoSpacing"/>
        <w:numPr>
          <w:ilvl w:val="1"/>
          <w:numId w:val="39"/>
        </w:numPr>
        <w:spacing w:line="276" w:lineRule="auto"/>
        <w:jc w:val="both"/>
        <w:rPr>
          <w:rFonts w:ascii="Trebuchet MS" w:hAnsi="Trebuchet MS" w:cs="Arial"/>
          <w:sz w:val="24"/>
          <w:szCs w:val="24"/>
        </w:rPr>
      </w:pPr>
      <w:r w:rsidRPr="00F806BF">
        <w:rPr>
          <w:rFonts w:ascii="Trebuchet MS" w:hAnsi="Trebuchet MS" w:cs="Arial"/>
          <w:sz w:val="24"/>
          <w:szCs w:val="24"/>
        </w:rPr>
        <w:t>Not to login as another user at any time.</w:t>
      </w:r>
    </w:p>
    <w:p w14:paraId="04EDCB7D" w14:textId="5CE916FC" w:rsidR="00582050" w:rsidRPr="00161334" w:rsidRDefault="00582050" w:rsidP="00DC1887">
      <w:pPr>
        <w:pStyle w:val="NoSpacing"/>
        <w:numPr>
          <w:ilvl w:val="1"/>
          <w:numId w:val="39"/>
        </w:numPr>
        <w:spacing w:line="276" w:lineRule="auto"/>
        <w:jc w:val="both"/>
        <w:rPr>
          <w:rFonts w:ascii="Trebuchet MS" w:hAnsi="Trebuchet MS" w:cs="Arial"/>
          <w:sz w:val="24"/>
          <w:szCs w:val="24"/>
        </w:rPr>
      </w:pPr>
      <w:r w:rsidRPr="00161334">
        <w:rPr>
          <w:rFonts w:ascii="Trebuchet MS" w:hAnsi="Trebuchet MS" w:cs="Arial"/>
          <w:sz w:val="24"/>
          <w:szCs w:val="24"/>
        </w:rPr>
        <w:t xml:space="preserve">Use two-factor/two-step verification for all accounts which have access to personal or sensitive operational data and </w:t>
      </w:r>
      <w:r w:rsidR="00DD3BE8" w:rsidRPr="00161334">
        <w:rPr>
          <w:rFonts w:ascii="Trebuchet MS" w:hAnsi="Trebuchet MS" w:cs="Arial"/>
          <w:sz w:val="24"/>
          <w:szCs w:val="24"/>
        </w:rPr>
        <w:t>functions.</w:t>
      </w:r>
    </w:p>
    <w:p w14:paraId="50EAA82B" w14:textId="7C84D17B" w:rsidR="00582050" w:rsidRPr="00161334" w:rsidRDefault="00DC5B53" w:rsidP="00DC1887">
      <w:pPr>
        <w:pStyle w:val="ListParagraph"/>
        <w:numPr>
          <w:ilvl w:val="1"/>
          <w:numId w:val="39"/>
        </w:numPr>
        <w:shd w:val="clear" w:color="auto" w:fill="FFFFFF"/>
        <w:spacing w:before="300" w:after="300" w:line="276" w:lineRule="auto"/>
        <w:rPr>
          <w:rFonts w:ascii="Trebuchet MS" w:hAnsi="Trebuchet MS" w:cs="Arial"/>
          <w:color w:val="0B0C0C"/>
          <w:sz w:val="24"/>
        </w:rPr>
      </w:pPr>
      <w:bookmarkStart w:id="46" w:name="_Hlk172896366"/>
      <w:r w:rsidRPr="00161334">
        <w:rPr>
          <w:rFonts w:ascii="Trebuchet MS" w:hAnsi="Trebuchet MS" w:cs="Arial"/>
          <w:color w:val="0B0C0C"/>
          <w:sz w:val="24"/>
        </w:rPr>
        <w:t>Store passwords securely</w:t>
      </w:r>
      <w:r w:rsidR="004129CB" w:rsidRPr="00161334">
        <w:rPr>
          <w:rFonts w:ascii="Trebuchet MS" w:hAnsi="Trebuchet MS" w:cs="Arial"/>
          <w:color w:val="0B0C0C"/>
          <w:sz w:val="24"/>
        </w:rPr>
        <w:t>.</w:t>
      </w:r>
      <w:bookmarkEnd w:id="46"/>
    </w:p>
    <w:p w14:paraId="161D3144" w14:textId="36DFFD16" w:rsidR="00582050" w:rsidRPr="005F26F1" w:rsidRDefault="00C21A7D" w:rsidP="00DC1887">
      <w:pPr>
        <w:pStyle w:val="Heading2"/>
        <w:numPr>
          <w:ilvl w:val="1"/>
          <w:numId w:val="75"/>
        </w:numPr>
        <w:spacing w:before="0" w:beforeAutospacing="0" w:line="276" w:lineRule="auto"/>
        <w:jc w:val="both"/>
        <w:rPr>
          <w:sz w:val="28"/>
          <w:szCs w:val="28"/>
        </w:rPr>
      </w:pPr>
      <w:bookmarkStart w:id="47" w:name="_Toc178679539"/>
      <w:r w:rsidRPr="005F26F1">
        <w:rPr>
          <w:sz w:val="28"/>
          <w:szCs w:val="28"/>
        </w:rPr>
        <w:t>Managing the Saf</w:t>
      </w:r>
      <w:r w:rsidR="005C5A5D" w:rsidRPr="005F26F1">
        <w:rPr>
          <w:sz w:val="28"/>
          <w:szCs w:val="28"/>
        </w:rPr>
        <w:t>ety of our Website</w:t>
      </w:r>
      <w:bookmarkEnd w:id="47"/>
    </w:p>
    <w:p w14:paraId="68247DF6" w14:textId="30D44269" w:rsidR="001858D7" w:rsidRPr="00D219AA" w:rsidRDefault="001858D7" w:rsidP="00DC1887">
      <w:pPr>
        <w:pStyle w:val="NoSpacing"/>
        <w:numPr>
          <w:ilvl w:val="0"/>
          <w:numId w:val="74"/>
        </w:numPr>
        <w:spacing w:line="276" w:lineRule="auto"/>
        <w:jc w:val="both"/>
        <w:rPr>
          <w:rFonts w:ascii="Trebuchet MS" w:hAnsi="Trebuchet MS" w:cs="Arial"/>
          <w:color w:val="000000" w:themeColor="text1"/>
          <w:sz w:val="24"/>
          <w:szCs w:val="24"/>
        </w:rPr>
      </w:pPr>
      <w:r w:rsidRPr="00D219AA">
        <w:rPr>
          <w:rFonts w:ascii="Trebuchet MS" w:hAnsi="Trebuchet MS" w:cs="Arial"/>
          <w:sz w:val="24"/>
          <w:szCs w:val="24"/>
        </w:rPr>
        <w:t>We will ensure that information posted on our website meets the requirements as identified by the Department for Education (DfE).</w:t>
      </w:r>
    </w:p>
    <w:p w14:paraId="5B0140E0" w14:textId="77777777" w:rsidR="001858D7" w:rsidRPr="00F806BF" w:rsidRDefault="001858D7" w:rsidP="00DC1887">
      <w:pPr>
        <w:pStyle w:val="NoSpacing"/>
        <w:numPr>
          <w:ilvl w:val="0"/>
          <w:numId w:val="40"/>
        </w:numPr>
        <w:spacing w:line="276" w:lineRule="auto"/>
        <w:jc w:val="both"/>
        <w:rPr>
          <w:rFonts w:ascii="Trebuchet MS" w:hAnsi="Trebuchet MS" w:cs="Arial"/>
          <w:sz w:val="24"/>
          <w:szCs w:val="24"/>
        </w:rPr>
      </w:pPr>
      <w:r w:rsidRPr="00F806BF">
        <w:rPr>
          <w:rFonts w:ascii="Trebuchet MS" w:hAnsi="Trebuchet MS" w:cs="Arial"/>
          <w:sz w:val="24"/>
          <w:szCs w:val="24"/>
        </w:rPr>
        <w:t>We will ensure that our website complies with guidelines for publications including accessibility, data protection, respect for intellectual property rights, privacy policies and copyright.</w:t>
      </w:r>
    </w:p>
    <w:p w14:paraId="5A22AA8A" w14:textId="77777777" w:rsidR="001858D7" w:rsidRPr="00F806BF" w:rsidRDefault="001858D7" w:rsidP="00DC1887">
      <w:pPr>
        <w:pStyle w:val="NoSpacing"/>
        <w:numPr>
          <w:ilvl w:val="0"/>
          <w:numId w:val="40"/>
        </w:numPr>
        <w:spacing w:line="276" w:lineRule="auto"/>
        <w:jc w:val="both"/>
        <w:rPr>
          <w:rFonts w:ascii="Trebuchet MS" w:hAnsi="Trebuchet MS" w:cs="Arial"/>
          <w:sz w:val="24"/>
          <w:szCs w:val="24"/>
        </w:rPr>
      </w:pPr>
      <w:r w:rsidRPr="00F806BF">
        <w:rPr>
          <w:rFonts w:ascii="Trebuchet MS" w:hAnsi="Trebuchet MS" w:cs="Arial"/>
          <w:sz w:val="24"/>
          <w:szCs w:val="24"/>
        </w:rPr>
        <w:t>Staff or learner’s personal information will not be published on our website; the contact details on the website will be our setting address, email and telephone number.</w:t>
      </w:r>
    </w:p>
    <w:p w14:paraId="7EF54FD0" w14:textId="77777777" w:rsidR="001858D7" w:rsidRPr="00F806BF" w:rsidRDefault="001858D7" w:rsidP="00DC1887">
      <w:pPr>
        <w:pStyle w:val="NoSpacing"/>
        <w:numPr>
          <w:ilvl w:val="0"/>
          <w:numId w:val="40"/>
        </w:numPr>
        <w:spacing w:line="276" w:lineRule="auto"/>
        <w:jc w:val="both"/>
        <w:rPr>
          <w:rFonts w:ascii="Trebuchet MS" w:hAnsi="Trebuchet MS" w:cs="Arial"/>
          <w:sz w:val="24"/>
          <w:szCs w:val="24"/>
        </w:rPr>
      </w:pPr>
      <w:r w:rsidRPr="00F806BF">
        <w:rPr>
          <w:rFonts w:ascii="Trebuchet MS" w:hAnsi="Trebuchet MS" w:cs="Arial"/>
          <w:sz w:val="24"/>
          <w:szCs w:val="24"/>
        </w:rPr>
        <w:t xml:space="preserve">The administrator account for our website will be secured with an appropriately strong password. </w:t>
      </w:r>
    </w:p>
    <w:p w14:paraId="2403DD0B" w14:textId="77777777" w:rsidR="001858D7" w:rsidRPr="00DC1887" w:rsidRDefault="001858D7" w:rsidP="00DC1887">
      <w:pPr>
        <w:pStyle w:val="NoSpacing"/>
        <w:numPr>
          <w:ilvl w:val="0"/>
          <w:numId w:val="40"/>
        </w:numPr>
        <w:spacing w:line="276" w:lineRule="auto"/>
        <w:jc w:val="both"/>
        <w:rPr>
          <w:rFonts w:ascii="Trebuchet MS" w:hAnsi="Trebuchet MS" w:cs="Arial"/>
          <w:sz w:val="24"/>
          <w:szCs w:val="24"/>
        </w:rPr>
      </w:pPr>
      <w:r w:rsidRPr="00F806BF">
        <w:rPr>
          <w:rFonts w:ascii="Trebuchet MS" w:hAnsi="Trebuchet MS" w:cs="Arial"/>
          <w:sz w:val="24"/>
          <w:szCs w:val="24"/>
        </w:rPr>
        <w:t>We will post appropriate information about safeguarding, including online safety, on our website for members of the community.</w:t>
      </w:r>
    </w:p>
    <w:p w14:paraId="1068D171" w14:textId="77777777" w:rsidR="001858D7" w:rsidRPr="00DC1887" w:rsidRDefault="001858D7" w:rsidP="00DC1887">
      <w:pPr>
        <w:pStyle w:val="NoSpacing"/>
        <w:spacing w:line="276" w:lineRule="auto"/>
        <w:jc w:val="both"/>
        <w:rPr>
          <w:rFonts w:ascii="Trebuchet MS" w:hAnsi="Trebuchet MS" w:cs="Arial"/>
          <w:sz w:val="24"/>
          <w:szCs w:val="24"/>
        </w:rPr>
      </w:pPr>
    </w:p>
    <w:p w14:paraId="47BDCDC0" w14:textId="5E74B6CD" w:rsidR="001858D7" w:rsidRPr="005F26F1" w:rsidRDefault="001858D7" w:rsidP="00DC1887">
      <w:pPr>
        <w:pStyle w:val="Heading2"/>
        <w:spacing w:before="0" w:beforeAutospacing="0" w:line="276" w:lineRule="auto"/>
        <w:jc w:val="both"/>
        <w:rPr>
          <w:sz w:val="28"/>
          <w:szCs w:val="28"/>
        </w:rPr>
      </w:pPr>
      <w:bookmarkStart w:id="48" w:name="_Toc178679540"/>
      <w:r w:rsidRPr="005F26F1">
        <w:rPr>
          <w:sz w:val="28"/>
          <w:szCs w:val="28"/>
        </w:rPr>
        <w:t>8.7 Publishing Images and Videos Online</w:t>
      </w:r>
      <w:bookmarkEnd w:id="48"/>
    </w:p>
    <w:p w14:paraId="715A05CB" w14:textId="77777777" w:rsidR="00EA3E18" w:rsidRPr="00DC1887" w:rsidRDefault="00EA3E18" w:rsidP="00DC1887">
      <w:pPr>
        <w:pStyle w:val="ListParagraph"/>
        <w:numPr>
          <w:ilvl w:val="0"/>
          <w:numId w:val="41"/>
        </w:numPr>
        <w:spacing w:line="276" w:lineRule="auto"/>
        <w:jc w:val="both"/>
        <w:rPr>
          <w:rFonts w:ascii="Trebuchet MS" w:hAnsi="Trebuchet MS" w:cs="Arial"/>
          <w:sz w:val="24"/>
        </w:rPr>
      </w:pPr>
      <w:r w:rsidRPr="00DC1887">
        <w:rPr>
          <w:rFonts w:ascii="Trebuchet MS" w:hAnsi="Trebuchet MS" w:cs="Arial"/>
          <w:sz w:val="24"/>
        </w:rPr>
        <w:t>We will ensure that all images and videos shared online are used in accordance with the associated polices, including (but not limited to) the: cameras and image use, data security, acceptable use policies, codes of conduct/behaviour, social media and use of personal devices and mobile phones.</w:t>
      </w:r>
    </w:p>
    <w:p w14:paraId="14A0E36A" w14:textId="0E9E0563" w:rsidR="00EA3E18" w:rsidRPr="00DE41B3" w:rsidRDefault="00EA3E18" w:rsidP="00DC1887">
      <w:pPr>
        <w:pStyle w:val="Heading2"/>
        <w:spacing w:before="0" w:beforeAutospacing="0" w:line="276" w:lineRule="auto"/>
        <w:jc w:val="both"/>
        <w:rPr>
          <w:sz w:val="28"/>
          <w:szCs w:val="28"/>
        </w:rPr>
      </w:pPr>
      <w:bookmarkStart w:id="49" w:name="_Toc178679541"/>
      <w:r w:rsidRPr="00DE41B3">
        <w:rPr>
          <w:sz w:val="28"/>
          <w:szCs w:val="28"/>
        </w:rPr>
        <w:lastRenderedPageBreak/>
        <w:t>8.8 Managing Email</w:t>
      </w:r>
      <w:bookmarkEnd w:id="49"/>
    </w:p>
    <w:p w14:paraId="52EAF01F" w14:textId="77777777" w:rsidR="00303491" w:rsidRPr="00DC1887" w:rsidRDefault="00303491" w:rsidP="00DC1887">
      <w:pPr>
        <w:pStyle w:val="NoSpacing"/>
        <w:numPr>
          <w:ilvl w:val="0"/>
          <w:numId w:val="42"/>
        </w:numPr>
        <w:spacing w:line="276" w:lineRule="auto"/>
        <w:jc w:val="both"/>
        <w:rPr>
          <w:rFonts w:ascii="Trebuchet MS" w:hAnsi="Trebuchet MS" w:cs="Arial"/>
          <w:sz w:val="24"/>
          <w:szCs w:val="24"/>
        </w:rPr>
      </w:pPr>
      <w:r w:rsidRPr="00DC1887">
        <w:rPr>
          <w:rFonts w:ascii="Trebuchet MS" w:hAnsi="Trebuchet MS" w:cs="Arial"/>
          <w:sz w:val="24"/>
          <w:szCs w:val="24"/>
        </w:rPr>
        <w:t xml:space="preserve">Access to our email systems will always take place in accordance with data protection legislation and in line with other policies, including confidentiality, acceptable use policies and the code of conduct/behaviour policy. </w:t>
      </w:r>
    </w:p>
    <w:p w14:paraId="1A0AA6B6" w14:textId="77777777" w:rsidR="00303491" w:rsidRPr="00DC1887" w:rsidRDefault="00303491" w:rsidP="00DC1887">
      <w:pPr>
        <w:pStyle w:val="NoSpacing"/>
        <w:numPr>
          <w:ilvl w:val="1"/>
          <w:numId w:val="42"/>
        </w:numPr>
        <w:spacing w:line="276" w:lineRule="auto"/>
        <w:jc w:val="both"/>
        <w:rPr>
          <w:rFonts w:ascii="Trebuchet MS" w:hAnsi="Trebuchet MS" w:cs="Arial"/>
          <w:sz w:val="24"/>
          <w:szCs w:val="24"/>
        </w:rPr>
      </w:pPr>
      <w:r w:rsidRPr="00DC1887">
        <w:rPr>
          <w:rFonts w:ascii="Trebuchet MS" w:hAnsi="Trebuchet MS" w:cs="Arial"/>
          <w:sz w:val="24"/>
          <w:szCs w:val="24"/>
        </w:rPr>
        <w:t xml:space="preserve">The forwarding of any chain messages/emails is not permitted. </w:t>
      </w:r>
    </w:p>
    <w:p w14:paraId="25AA589B" w14:textId="77777777" w:rsidR="00303491" w:rsidRPr="00DC1887" w:rsidRDefault="00303491" w:rsidP="00DC1887">
      <w:pPr>
        <w:pStyle w:val="NoSpacing"/>
        <w:numPr>
          <w:ilvl w:val="1"/>
          <w:numId w:val="42"/>
        </w:numPr>
        <w:spacing w:line="276" w:lineRule="auto"/>
        <w:jc w:val="both"/>
        <w:rPr>
          <w:rFonts w:ascii="Trebuchet MS" w:hAnsi="Trebuchet MS" w:cs="Arial"/>
          <w:sz w:val="24"/>
          <w:szCs w:val="24"/>
        </w:rPr>
      </w:pPr>
      <w:r w:rsidRPr="00DC1887">
        <w:rPr>
          <w:rFonts w:ascii="Trebuchet MS" w:hAnsi="Trebuchet MS" w:cs="Arial"/>
          <w:sz w:val="24"/>
          <w:szCs w:val="24"/>
        </w:rPr>
        <w:t>Spam or junk mail will be blocked and reported to the email provider.</w:t>
      </w:r>
    </w:p>
    <w:p w14:paraId="1315E689" w14:textId="77777777" w:rsidR="00303491" w:rsidRPr="00DC1887" w:rsidRDefault="00303491" w:rsidP="00DC1887">
      <w:pPr>
        <w:pStyle w:val="NoSpacing"/>
        <w:numPr>
          <w:ilvl w:val="1"/>
          <w:numId w:val="42"/>
        </w:numPr>
        <w:spacing w:line="276" w:lineRule="auto"/>
        <w:jc w:val="both"/>
        <w:rPr>
          <w:rFonts w:ascii="Trebuchet MS" w:hAnsi="Trebuchet MS" w:cs="Arial"/>
          <w:sz w:val="24"/>
          <w:szCs w:val="24"/>
        </w:rPr>
      </w:pPr>
      <w:r w:rsidRPr="00DC1887">
        <w:rPr>
          <w:rFonts w:ascii="Trebuchet MS" w:hAnsi="Trebuchet MS" w:cs="Arial"/>
          <w:sz w:val="24"/>
          <w:szCs w:val="24"/>
        </w:rPr>
        <w:t xml:space="preserve">Any electronic communication which contains sensitive or personal information will only be sent using secure and encrypted email. </w:t>
      </w:r>
    </w:p>
    <w:p w14:paraId="4A39E066" w14:textId="77777777" w:rsidR="00303491" w:rsidRPr="00DC1887" w:rsidRDefault="00303491" w:rsidP="00DC1887">
      <w:pPr>
        <w:pStyle w:val="NoSpacing"/>
        <w:numPr>
          <w:ilvl w:val="1"/>
          <w:numId w:val="42"/>
        </w:numPr>
        <w:spacing w:line="276" w:lineRule="auto"/>
        <w:jc w:val="both"/>
        <w:rPr>
          <w:rFonts w:ascii="Trebuchet MS" w:hAnsi="Trebuchet MS" w:cs="Arial"/>
          <w:sz w:val="24"/>
          <w:szCs w:val="24"/>
        </w:rPr>
      </w:pPr>
      <w:r w:rsidRPr="00DC1887">
        <w:rPr>
          <w:rFonts w:ascii="Trebuchet MS" w:hAnsi="Trebuchet MS" w:cs="Arial"/>
          <w:sz w:val="24"/>
          <w:szCs w:val="24"/>
        </w:rPr>
        <w:t xml:space="preserve">Setting email addresses and other official contact details will not be used for setting up personal social media accounts. </w:t>
      </w:r>
    </w:p>
    <w:p w14:paraId="29627F99" w14:textId="4849D99E" w:rsidR="00303491" w:rsidRPr="00DC1887" w:rsidRDefault="00303491" w:rsidP="00DC1887">
      <w:pPr>
        <w:pStyle w:val="NoSpacing"/>
        <w:numPr>
          <w:ilvl w:val="0"/>
          <w:numId w:val="42"/>
        </w:numPr>
        <w:spacing w:line="276" w:lineRule="auto"/>
        <w:jc w:val="both"/>
        <w:rPr>
          <w:rFonts w:ascii="Trebuchet MS" w:hAnsi="Trebuchet MS" w:cs="Arial"/>
          <w:sz w:val="24"/>
          <w:szCs w:val="24"/>
        </w:rPr>
      </w:pPr>
      <w:r w:rsidRPr="00DC1887">
        <w:rPr>
          <w:rFonts w:ascii="Trebuchet MS" w:hAnsi="Trebuchet MS" w:cs="Arial"/>
          <w:sz w:val="24"/>
          <w:szCs w:val="24"/>
        </w:rPr>
        <w:t xml:space="preserve">Members of the community will immediately inform </w:t>
      </w:r>
      <w:r w:rsidR="00161334" w:rsidRPr="00DC1887">
        <w:rPr>
          <w:rFonts w:ascii="Trebuchet MS" w:hAnsi="Trebuchet MS" w:cs="Arial"/>
          <w:color w:val="000000" w:themeColor="text1"/>
          <w:sz w:val="24"/>
          <w:szCs w:val="24"/>
        </w:rPr>
        <w:t xml:space="preserve">the DSL or DDSL </w:t>
      </w:r>
      <w:r w:rsidRPr="00DC1887">
        <w:rPr>
          <w:rFonts w:ascii="Trebuchet MS" w:hAnsi="Trebuchet MS" w:cs="Arial"/>
          <w:sz w:val="24"/>
          <w:szCs w:val="24"/>
        </w:rPr>
        <w:t>if they receive offensive communication, and this will be recorded in our safeguarding files/records.</w:t>
      </w:r>
    </w:p>
    <w:p w14:paraId="42C5E28E" w14:textId="3BE22AE8" w:rsidR="00303491" w:rsidRPr="00DC1887" w:rsidRDefault="00303491" w:rsidP="00DC1887">
      <w:pPr>
        <w:pStyle w:val="NoSpacing"/>
        <w:numPr>
          <w:ilvl w:val="0"/>
          <w:numId w:val="42"/>
        </w:numPr>
        <w:spacing w:line="276" w:lineRule="auto"/>
        <w:jc w:val="both"/>
        <w:rPr>
          <w:rFonts w:ascii="Trebuchet MS" w:hAnsi="Trebuchet MS" w:cs="Arial"/>
          <w:color w:val="00B050"/>
          <w:sz w:val="24"/>
          <w:szCs w:val="24"/>
        </w:rPr>
      </w:pPr>
      <w:r w:rsidRPr="00DC1887">
        <w:rPr>
          <w:rFonts w:ascii="Trebuchet MS" w:hAnsi="Trebuchet MS" w:cs="Arial"/>
          <w:sz w:val="24"/>
          <w:szCs w:val="24"/>
        </w:rPr>
        <w:t xml:space="preserve">Excessive social email use can interfere with teaching and learning and will be restricted; access to external personal email accounts may be blocked on site. </w:t>
      </w:r>
    </w:p>
    <w:p w14:paraId="642C53AB" w14:textId="77777777" w:rsidR="006A57B1" w:rsidRPr="00DC1887" w:rsidRDefault="006A57B1" w:rsidP="00DC1887">
      <w:pPr>
        <w:pStyle w:val="NoSpacing"/>
        <w:spacing w:line="276" w:lineRule="auto"/>
        <w:ind w:left="360"/>
        <w:jc w:val="both"/>
        <w:rPr>
          <w:rFonts w:ascii="Trebuchet MS" w:hAnsi="Trebuchet MS" w:cs="Arial"/>
          <w:color w:val="000000" w:themeColor="text1"/>
          <w:sz w:val="24"/>
          <w:szCs w:val="24"/>
        </w:rPr>
      </w:pPr>
    </w:p>
    <w:p w14:paraId="2B4A1816" w14:textId="5EC993CC" w:rsidR="00303491" w:rsidRPr="00DC1887" w:rsidRDefault="00303491" w:rsidP="00DC1887">
      <w:pPr>
        <w:pStyle w:val="Heading2"/>
        <w:spacing w:before="0" w:beforeAutospacing="0" w:line="276" w:lineRule="auto"/>
        <w:jc w:val="both"/>
        <w:rPr>
          <w:sz w:val="24"/>
          <w:szCs w:val="24"/>
        </w:rPr>
      </w:pPr>
      <w:bookmarkStart w:id="50" w:name="_Toc178679542"/>
      <w:r w:rsidRPr="00DC1887">
        <w:rPr>
          <w:sz w:val="24"/>
          <w:szCs w:val="24"/>
        </w:rPr>
        <w:t>8.8.1 Staff Email</w:t>
      </w:r>
      <w:bookmarkEnd w:id="50"/>
    </w:p>
    <w:p w14:paraId="7E4BA17B" w14:textId="77777777" w:rsidR="008367F9" w:rsidRPr="00DC1887" w:rsidRDefault="008367F9" w:rsidP="00DC1887">
      <w:pPr>
        <w:pStyle w:val="NoSpacing"/>
        <w:numPr>
          <w:ilvl w:val="0"/>
          <w:numId w:val="42"/>
        </w:numPr>
        <w:spacing w:line="276" w:lineRule="auto"/>
        <w:jc w:val="both"/>
        <w:rPr>
          <w:rFonts w:ascii="Trebuchet MS" w:hAnsi="Trebuchet MS" w:cs="Arial"/>
          <w:sz w:val="24"/>
          <w:szCs w:val="24"/>
        </w:rPr>
      </w:pPr>
      <w:r w:rsidRPr="00DC1887">
        <w:rPr>
          <w:rFonts w:ascii="Trebuchet MS" w:hAnsi="Trebuchet MS" w:cs="Arial"/>
          <w:sz w:val="24"/>
          <w:szCs w:val="24"/>
        </w:rPr>
        <w:t>The use of personal email addresses by staff for any official setting business is not permitted.</w:t>
      </w:r>
    </w:p>
    <w:p w14:paraId="367EE30C" w14:textId="77777777" w:rsidR="008367F9" w:rsidRPr="00DC1887" w:rsidRDefault="008367F9" w:rsidP="00DC1887">
      <w:pPr>
        <w:pStyle w:val="NoSpacing"/>
        <w:numPr>
          <w:ilvl w:val="1"/>
          <w:numId w:val="42"/>
        </w:numPr>
        <w:spacing w:line="276" w:lineRule="auto"/>
        <w:jc w:val="both"/>
        <w:rPr>
          <w:rFonts w:ascii="Trebuchet MS" w:hAnsi="Trebuchet MS" w:cs="Arial"/>
          <w:sz w:val="24"/>
          <w:szCs w:val="24"/>
        </w:rPr>
      </w:pPr>
      <w:r w:rsidRPr="00DC1887">
        <w:rPr>
          <w:rFonts w:ascii="Trebuchet MS" w:hAnsi="Trebuchet MS" w:cs="Arial"/>
          <w:sz w:val="24"/>
          <w:szCs w:val="24"/>
        </w:rPr>
        <w:t>All members of staff are provided with an email address to use for all official communication.</w:t>
      </w:r>
    </w:p>
    <w:p w14:paraId="3CD90479" w14:textId="14D3737D" w:rsidR="008367F9" w:rsidRPr="00DC1887" w:rsidRDefault="008367F9" w:rsidP="00DC1887">
      <w:pPr>
        <w:pStyle w:val="NoSpacing"/>
        <w:numPr>
          <w:ilvl w:val="0"/>
          <w:numId w:val="42"/>
        </w:numPr>
        <w:spacing w:line="276" w:lineRule="auto"/>
        <w:jc w:val="both"/>
        <w:rPr>
          <w:rFonts w:ascii="Trebuchet MS" w:hAnsi="Trebuchet MS" w:cs="Arial"/>
          <w:color w:val="000000" w:themeColor="text1"/>
          <w:sz w:val="24"/>
          <w:szCs w:val="24"/>
        </w:rPr>
      </w:pPr>
      <w:r w:rsidRPr="00DC1887">
        <w:rPr>
          <w:rFonts w:ascii="Trebuchet MS" w:hAnsi="Trebuchet MS" w:cs="Arial"/>
          <w:sz w:val="24"/>
          <w:szCs w:val="24"/>
        </w:rPr>
        <w:t xml:space="preserve">Members of staff are encouraged to have an appropriate work life balance when responding to email, especially if communication is taking place between staff, learners and parents. </w:t>
      </w:r>
      <w:r w:rsidRPr="00DC1887">
        <w:rPr>
          <w:rFonts w:ascii="Trebuchet MS" w:hAnsi="Trebuchet MS" w:cs="Arial"/>
          <w:color w:val="000000" w:themeColor="text1"/>
          <w:sz w:val="24"/>
          <w:szCs w:val="24"/>
        </w:rPr>
        <w:t xml:space="preserve"> </w:t>
      </w:r>
    </w:p>
    <w:p w14:paraId="183C8829" w14:textId="77777777" w:rsidR="008367F9" w:rsidRPr="00DC1887" w:rsidRDefault="008367F9" w:rsidP="00DC1887">
      <w:pPr>
        <w:pStyle w:val="NoSpacing"/>
        <w:spacing w:line="276" w:lineRule="auto"/>
        <w:jc w:val="both"/>
        <w:rPr>
          <w:rFonts w:ascii="Trebuchet MS" w:hAnsi="Trebuchet MS" w:cs="Arial"/>
          <w:sz w:val="24"/>
          <w:szCs w:val="24"/>
        </w:rPr>
      </w:pPr>
    </w:p>
    <w:p w14:paraId="00B80105" w14:textId="699B654B" w:rsidR="008367F9" w:rsidRPr="00DC1887" w:rsidRDefault="008367F9" w:rsidP="00DC1887">
      <w:pPr>
        <w:pStyle w:val="Heading2"/>
        <w:spacing w:before="0" w:beforeAutospacing="0" w:line="276" w:lineRule="auto"/>
        <w:jc w:val="both"/>
        <w:rPr>
          <w:sz w:val="24"/>
          <w:szCs w:val="24"/>
        </w:rPr>
      </w:pPr>
      <w:bookmarkStart w:id="51" w:name="_Toc178679543"/>
      <w:r w:rsidRPr="00DC1887">
        <w:rPr>
          <w:sz w:val="24"/>
          <w:szCs w:val="24"/>
        </w:rPr>
        <w:t xml:space="preserve">8.8.2 </w:t>
      </w:r>
      <w:r w:rsidR="00115199" w:rsidRPr="00DC1887">
        <w:rPr>
          <w:sz w:val="24"/>
          <w:szCs w:val="24"/>
        </w:rPr>
        <w:t>Learner</w:t>
      </w:r>
      <w:r w:rsidRPr="00DC1887">
        <w:rPr>
          <w:sz w:val="24"/>
          <w:szCs w:val="24"/>
        </w:rPr>
        <w:t xml:space="preserve"> Email</w:t>
      </w:r>
      <w:bookmarkEnd w:id="51"/>
    </w:p>
    <w:p w14:paraId="07928918" w14:textId="77777777" w:rsidR="0064766A" w:rsidRPr="00DC1887" w:rsidRDefault="0064766A" w:rsidP="00DC1887">
      <w:pPr>
        <w:pStyle w:val="NoSpacing"/>
        <w:numPr>
          <w:ilvl w:val="0"/>
          <w:numId w:val="42"/>
        </w:numPr>
        <w:spacing w:line="276" w:lineRule="auto"/>
        <w:jc w:val="both"/>
        <w:rPr>
          <w:rFonts w:ascii="Trebuchet MS" w:hAnsi="Trebuchet MS" w:cs="Arial"/>
          <w:b/>
          <w:sz w:val="24"/>
          <w:szCs w:val="24"/>
        </w:rPr>
      </w:pPr>
      <w:r w:rsidRPr="00DC1887">
        <w:rPr>
          <w:rFonts w:ascii="Trebuchet MS" w:hAnsi="Trebuchet MS" w:cs="Arial"/>
          <w:sz w:val="24"/>
          <w:szCs w:val="24"/>
        </w:rPr>
        <w:t>Learners will use provided email accounts for educational purposes.</w:t>
      </w:r>
    </w:p>
    <w:p w14:paraId="1BA20668" w14:textId="77777777" w:rsidR="0064766A" w:rsidRPr="00DC1887" w:rsidRDefault="0064766A" w:rsidP="00DC1887">
      <w:pPr>
        <w:pStyle w:val="NoSpacing"/>
        <w:numPr>
          <w:ilvl w:val="0"/>
          <w:numId w:val="42"/>
        </w:numPr>
        <w:spacing w:line="276" w:lineRule="auto"/>
        <w:jc w:val="both"/>
        <w:rPr>
          <w:rFonts w:ascii="Trebuchet MS" w:hAnsi="Trebuchet MS" w:cs="Arial"/>
          <w:sz w:val="24"/>
          <w:szCs w:val="24"/>
        </w:rPr>
      </w:pPr>
      <w:r w:rsidRPr="00DC1887">
        <w:rPr>
          <w:rFonts w:ascii="Trebuchet MS" w:hAnsi="Trebuchet MS" w:cs="Arial"/>
          <w:sz w:val="24"/>
          <w:szCs w:val="24"/>
        </w:rPr>
        <w:t xml:space="preserve">Learners will sign an acceptable use policy and will receive education regarding safe and appropriate email etiquette before access is permitted. </w:t>
      </w:r>
    </w:p>
    <w:p w14:paraId="31DC8F76" w14:textId="4BE97A11" w:rsidR="0064766A" w:rsidRPr="00DC1887" w:rsidRDefault="00161334" w:rsidP="00DC1887">
      <w:pPr>
        <w:pStyle w:val="NoSpacing"/>
        <w:numPr>
          <w:ilvl w:val="0"/>
          <w:numId w:val="42"/>
        </w:numPr>
        <w:spacing w:line="276" w:lineRule="auto"/>
        <w:jc w:val="both"/>
        <w:rPr>
          <w:rFonts w:ascii="Trebuchet MS" w:hAnsi="Trebuchet MS" w:cs="Arial"/>
          <w:sz w:val="24"/>
          <w:szCs w:val="24"/>
        </w:rPr>
      </w:pPr>
      <w:r w:rsidRPr="00DC1887">
        <w:rPr>
          <w:rFonts w:ascii="Trebuchet MS" w:hAnsi="Trebuchet MS" w:cs="Arial"/>
          <w:sz w:val="24"/>
          <w:szCs w:val="24"/>
        </w:rPr>
        <w:t>Google Classroom</w:t>
      </w:r>
      <w:r w:rsidR="0064766A" w:rsidRPr="00DC1887">
        <w:rPr>
          <w:rFonts w:ascii="Trebuchet MS" w:hAnsi="Trebuchet MS" w:cs="Arial"/>
          <w:sz w:val="24"/>
          <w:szCs w:val="24"/>
        </w:rPr>
        <w:t xml:space="preserve"> may be used for communication outside of the setting. </w:t>
      </w:r>
    </w:p>
    <w:p w14:paraId="5E9FFA39" w14:textId="77777777" w:rsidR="008A77D8" w:rsidRPr="00DC1887" w:rsidRDefault="008A77D8" w:rsidP="00DC1887">
      <w:pPr>
        <w:pStyle w:val="NoSpacing"/>
        <w:spacing w:line="276" w:lineRule="auto"/>
        <w:jc w:val="both"/>
        <w:rPr>
          <w:rFonts w:ascii="Trebuchet MS" w:hAnsi="Trebuchet MS" w:cs="Arial"/>
          <w:sz w:val="24"/>
          <w:szCs w:val="24"/>
        </w:rPr>
      </w:pPr>
    </w:p>
    <w:p w14:paraId="59285F68" w14:textId="22889321" w:rsidR="008A77D8" w:rsidRPr="00DE41B3" w:rsidRDefault="008A77D8" w:rsidP="00DC1887">
      <w:pPr>
        <w:pStyle w:val="Heading2"/>
        <w:spacing w:before="0" w:beforeAutospacing="0" w:line="276" w:lineRule="auto"/>
        <w:jc w:val="both"/>
        <w:rPr>
          <w:sz w:val="28"/>
          <w:szCs w:val="28"/>
        </w:rPr>
      </w:pPr>
      <w:bookmarkStart w:id="52" w:name="_Toc178679544"/>
      <w:r w:rsidRPr="00DE41B3">
        <w:rPr>
          <w:sz w:val="28"/>
          <w:szCs w:val="28"/>
        </w:rPr>
        <w:t>8.9 Live Stream Lessons for Remote Learning</w:t>
      </w:r>
      <w:bookmarkEnd w:id="52"/>
      <w:r w:rsidR="00FC3182" w:rsidRPr="00DE41B3">
        <w:rPr>
          <w:sz w:val="28"/>
          <w:szCs w:val="28"/>
        </w:rPr>
        <w:t xml:space="preserve"> </w:t>
      </w:r>
    </w:p>
    <w:p w14:paraId="6FB5EB72" w14:textId="01A00EC4" w:rsidR="000618F6"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Live stream is a somewhat broad term and, in some cases, can refer to a platform where the teacher and the children are all linked into a video call/conference and see one another</w:t>
      </w:r>
      <w:r w:rsidR="005D7A43" w:rsidRPr="00DC1887">
        <w:rPr>
          <w:rFonts w:ascii="Trebuchet MS" w:hAnsi="Trebuchet MS" w:cs="Arial"/>
          <w:bCs/>
          <w:iCs/>
          <w:sz w:val="24"/>
        </w:rPr>
        <w:t xml:space="preserve">. </w:t>
      </w:r>
      <w:r w:rsidRPr="00DC1887">
        <w:rPr>
          <w:rFonts w:ascii="Trebuchet MS" w:hAnsi="Trebuchet MS" w:cs="Arial"/>
          <w:bCs/>
          <w:iCs/>
          <w:sz w:val="24"/>
        </w:rPr>
        <w:t>In other cases, it may refer to a live broadcast, where only the teacher, or whoever is providing the content, is visible and the children are viewing the content, without being seen themselves</w:t>
      </w:r>
      <w:r w:rsidR="005D7A43" w:rsidRPr="00DC1887">
        <w:rPr>
          <w:rFonts w:ascii="Trebuchet MS" w:hAnsi="Trebuchet MS" w:cs="Arial"/>
          <w:bCs/>
          <w:iCs/>
          <w:sz w:val="24"/>
        </w:rPr>
        <w:t xml:space="preserve">. </w:t>
      </w:r>
      <w:r w:rsidRPr="00DC1887">
        <w:rPr>
          <w:rFonts w:ascii="Trebuchet MS" w:hAnsi="Trebuchet MS" w:cs="Arial"/>
          <w:bCs/>
          <w:iCs/>
          <w:sz w:val="24"/>
        </w:rPr>
        <w:t xml:space="preserve">In the latter example, although not linked into the broadcast with their images, the children may be able to interact through a live chat function. </w:t>
      </w:r>
    </w:p>
    <w:p w14:paraId="4F3798D3" w14:textId="77777777" w:rsidR="00DE41B3" w:rsidRPr="00DE41B3" w:rsidRDefault="00DE41B3" w:rsidP="00DE41B3">
      <w:pPr>
        <w:widowControl/>
        <w:autoSpaceDE/>
        <w:autoSpaceDN/>
        <w:adjustRightInd/>
        <w:spacing w:before="0" w:beforeAutospacing="0" w:after="200" w:afterAutospacing="0" w:line="276" w:lineRule="auto"/>
        <w:jc w:val="both"/>
        <w:rPr>
          <w:rFonts w:cs="Arial"/>
          <w:bCs/>
          <w:iCs/>
        </w:rPr>
      </w:pPr>
    </w:p>
    <w:p w14:paraId="427C8610"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lastRenderedPageBreak/>
        <w:t>When planning the use of live stream platforms within remote learning our school will:</w:t>
      </w:r>
    </w:p>
    <w:p w14:paraId="3E2FF452" w14:textId="77777777" w:rsidR="000618F6" w:rsidRPr="00DC1887" w:rsidRDefault="000618F6" w:rsidP="00DC1887">
      <w:pPr>
        <w:pStyle w:val="ListParagraph"/>
        <w:widowControl/>
        <w:numPr>
          <w:ilvl w:val="1"/>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Consider whether the technology is available to children/families and make alternative arrangements for provision where necessary.</w:t>
      </w:r>
    </w:p>
    <w:p w14:paraId="50BCC5D4" w14:textId="77777777" w:rsidR="000618F6" w:rsidRPr="00DC1887" w:rsidRDefault="000618F6" w:rsidP="00DC1887">
      <w:pPr>
        <w:pStyle w:val="ListParagraph"/>
        <w:widowControl/>
        <w:numPr>
          <w:ilvl w:val="1"/>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Ensure that staff are trained to use the technology.</w:t>
      </w:r>
    </w:p>
    <w:p w14:paraId="74FE4043" w14:textId="77777777" w:rsidR="000618F6" w:rsidRPr="00DC1887" w:rsidRDefault="000618F6" w:rsidP="00DC1887">
      <w:pPr>
        <w:pStyle w:val="ListParagraph"/>
        <w:widowControl/>
        <w:numPr>
          <w:ilvl w:val="1"/>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Ensure that children’s behaviour/interactions are managed in line with the expectations of the school behaviour policy.</w:t>
      </w:r>
    </w:p>
    <w:p w14:paraId="58F439E8" w14:textId="77777777" w:rsidR="000618F6" w:rsidRPr="00DC1887" w:rsidRDefault="000618F6" w:rsidP="00DC1887">
      <w:pPr>
        <w:pStyle w:val="ListParagraph"/>
        <w:widowControl/>
        <w:numPr>
          <w:ilvl w:val="1"/>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Risk assess the platform being used and consider whether there are functions, such as live chat, pupil’s use of video camera, or the recording of the session, which need to be disabled or which require further measures to support their appropriate use.</w:t>
      </w:r>
    </w:p>
    <w:p w14:paraId="3C53BF28" w14:textId="39939CEC" w:rsidR="000618F6" w:rsidRPr="00DC1887" w:rsidRDefault="000618F6" w:rsidP="00DC1887">
      <w:pPr>
        <w:spacing w:line="276" w:lineRule="auto"/>
        <w:jc w:val="both"/>
        <w:rPr>
          <w:rFonts w:cs="Arial"/>
          <w:bCs/>
          <w:iCs/>
          <w:szCs w:val="24"/>
        </w:rPr>
      </w:pPr>
      <w:r w:rsidRPr="00DC1887">
        <w:rPr>
          <w:rFonts w:cs="Arial"/>
          <w:bCs/>
          <w:iCs/>
          <w:szCs w:val="24"/>
        </w:rPr>
        <w:t>The above points are relevant to live stream in its broadest sense</w:t>
      </w:r>
      <w:r w:rsidR="00DF4D39" w:rsidRPr="00DC1887">
        <w:rPr>
          <w:rFonts w:cs="Arial"/>
          <w:bCs/>
          <w:iCs/>
          <w:szCs w:val="24"/>
        </w:rPr>
        <w:t xml:space="preserve">. </w:t>
      </w:r>
      <w:r w:rsidRPr="00DC1887">
        <w:rPr>
          <w:rFonts w:cs="Arial"/>
          <w:bCs/>
          <w:iCs/>
          <w:szCs w:val="24"/>
        </w:rPr>
        <w:t>What follows next is more relevant, but not exclusively, to the use of platforms allowing two-way video interaction between all users</w:t>
      </w:r>
      <w:r w:rsidR="00DF4D39" w:rsidRPr="00DC1887">
        <w:rPr>
          <w:rFonts w:cs="Arial"/>
          <w:bCs/>
          <w:iCs/>
          <w:szCs w:val="24"/>
        </w:rPr>
        <w:t xml:space="preserve">. </w:t>
      </w:r>
    </w:p>
    <w:p w14:paraId="73D92530" w14:textId="084056F5"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Two members of staff will be ‘within the room’ when conducting a live stream session with pupils</w:t>
      </w:r>
      <w:r w:rsidR="005D7A43" w:rsidRPr="00DC1887">
        <w:rPr>
          <w:rFonts w:ascii="Trebuchet MS" w:hAnsi="Trebuchet MS" w:cs="Arial"/>
          <w:bCs/>
          <w:iCs/>
          <w:sz w:val="24"/>
        </w:rPr>
        <w:t xml:space="preserve">. </w:t>
      </w:r>
      <w:r w:rsidRPr="00DC1887">
        <w:rPr>
          <w:rFonts w:ascii="Trebuchet MS" w:hAnsi="Trebuchet MS" w:cs="Arial"/>
          <w:bCs/>
          <w:iCs/>
          <w:sz w:val="24"/>
        </w:rPr>
        <w:t>If the session is being run from school and both adults are there, then they can be physically within the same room</w:t>
      </w:r>
      <w:r w:rsidR="005D7A43" w:rsidRPr="00DC1887">
        <w:rPr>
          <w:rFonts w:ascii="Trebuchet MS" w:hAnsi="Trebuchet MS" w:cs="Arial"/>
          <w:bCs/>
          <w:iCs/>
          <w:sz w:val="24"/>
        </w:rPr>
        <w:t xml:space="preserve">. </w:t>
      </w:r>
      <w:r w:rsidRPr="00DC1887">
        <w:rPr>
          <w:rFonts w:ascii="Trebuchet MS" w:hAnsi="Trebuchet MS" w:cs="Arial"/>
          <w:bCs/>
          <w:iCs/>
          <w:sz w:val="24"/>
        </w:rPr>
        <w:t>If one or both adults are working remotely then this means that two adults will need to be present within the video call, and they should both be there before the pupils dial in.</w:t>
      </w:r>
    </w:p>
    <w:p w14:paraId="6C74A376"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The second member of staff is there to provide a safeguard for both the pupils and the teacher, so does not need to be a curriculum specialist.</w:t>
      </w:r>
    </w:p>
    <w:p w14:paraId="51AFDDFA"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 xml:space="preserve">The second member of staff could act additionally as technical/behaviour support, in terms of monitoring pupils’ interactions and ensuring they are not using chat or recording features if these cannot be disabled. </w:t>
      </w:r>
    </w:p>
    <w:p w14:paraId="62E3A040" w14:textId="77777777" w:rsidR="000618F6" w:rsidRPr="00DC1887" w:rsidRDefault="000618F6" w:rsidP="00DC1887">
      <w:pPr>
        <w:pStyle w:val="ListParagraph"/>
        <w:widowControl/>
        <w:numPr>
          <w:ilvl w:val="0"/>
          <w:numId w:val="43"/>
        </w:numPr>
        <w:autoSpaceDE/>
        <w:autoSpaceDN/>
        <w:adjustRightInd/>
        <w:spacing w:before="0" w:beforeAutospacing="0" w:after="0" w:afterAutospacing="0" w:line="276" w:lineRule="auto"/>
        <w:jc w:val="both"/>
        <w:rPr>
          <w:rFonts w:ascii="Trebuchet MS" w:hAnsi="Trebuchet MS" w:cs="Arial"/>
          <w:bCs/>
          <w:iCs/>
          <w:sz w:val="24"/>
        </w:rPr>
      </w:pPr>
      <w:r w:rsidRPr="00DC1887">
        <w:rPr>
          <w:rFonts w:ascii="Trebuchet MS" w:hAnsi="Trebuchet MS" w:cs="Arial"/>
          <w:bCs/>
          <w:iCs/>
          <w:sz w:val="24"/>
        </w:rPr>
        <w:t>It is the responsibility of the staff member to act as a moderator, raising any issues of suitability (dress, setting, behaviour etc.) with the child and/or parent immediately and ending the online interaction if necessary.</w:t>
      </w:r>
    </w:p>
    <w:p w14:paraId="5187AEAF"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Sessions will be planned and scheduled for during school hours.</w:t>
      </w:r>
    </w:p>
    <w:p w14:paraId="5D455DF1"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Parents will be contacted to advise that the session is taking place and they and the child should consent to abide to an acceptable use agreement covering issues such as not recording the session, not using the live chat feature, being appropriately dressed etc.</w:t>
      </w:r>
    </w:p>
    <w:p w14:paraId="4931D5BE"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Staff will use school devices and school contact numbers/emails for communications and running the session.</w:t>
      </w:r>
    </w:p>
    <w:p w14:paraId="17E1C925"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Only live streaming platforms approved by SLT will be used.</w:t>
      </w:r>
    </w:p>
    <w:p w14:paraId="4BEE523A"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Staff will dress professionally and choose a neutral background for their video stream.</w:t>
      </w:r>
    </w:p>
    <w:p w14:paraId="10D56758"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Pupils should be dressed appropriately e.g. clothes they might wear for a non-uniform day, not pyjamas.</w:t>
      </w:r>
    </w:p>
    <w:p w14:paraId="65EA6080"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Pupils should live stream from a suitable location within their household, not bedrooms.</w:t>
      </w:r>
    </w:p>
    <w:p w14:paraId="6B84FDEB" w14:textId="77777777" w:rsidR="000618F6"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t>Staff behaviour and language will be entirely in line with the staff code of conduct.</w:t>
      </w:r>
    </w:p>
    <w:p w14:paraId="208722EA" w14:textId="577FA2BE" w:rsidR="00F92932" w:rsidRPr="00DC1887" w:rsidRDefault="000618F6" w:rsidP="00DC1887">
      <w:pPr>
        <w:pStyle w:val="ListParagraph"/>
        <w:widowControl/>
        <w:numPr>
          <w:ilvl w:val="0"/>
          <w:numId w:val="43"/>
        </w:numPr>
        <w:autoSpaceDE/>
        <w:autoSpaceDN/>
        <w:adjustRightInd/>
        <w:spacing w:before="0" w:beforeAutospacing="0" w:after="200" w:afterAutospacing="0" w:line="276" w:lineRule="auto"/>
        <w:jc w:val="both"/>
        <w:rPr>
          <w:rFonts w:ascii="Trebuchet MS" w:hAnsi="Trebuchet MS" w:cs="Arial"/>
          <w:bCs/>
          <w:iCs/>
          <w:sz w:val="24"/>
        </w:rPr>
      </w:pPr>
      <w:r w:rsidRPr="00DC1887">
        <w:rPr>
          <w:rFonts w:ascii="Trebuchet MS" w:hAnsi="Trebuchet MS" w:cs="Arial"/>
          <w:bCs/>
          <w:iCs/>
          <w:sz w:val="24"/>
        </w:rPr>
        <w:lastRenderedPageBreak/>
        <w:t>All other school policies/practices should be followed, notably the safeguarding and child protection policy so should there be any welfare concerns about the child these should be brought to the attention of the DSL without delay.</w:t>
      </w:r>
    </w:p>
    <w:p w14:paraId="7BD754D7" w14:textId="00D25803" w:rsidR="000618F6" w:rsidRPr="00DC1887" w:rsidRDefault="000618F6" w:rsidP="00DC1887">
      <w:pPr>
        <w:pStyle w:val="NoSpacing"/>
        <w:spacing w:line="276" w:lineRule="auto"/>
        <w:jc w:val="both"/>
        <w:rPr>
          <w:rFonts w:ascii="Trebuchet MS" w:hAnsi="Trebuchet MS" w:cs="Arial"/>
          <w:b/>
          <w:sz w:val="24"/>
          <w:szCs w:val="24"/>
        </w:rPr>
      </w:pPr>
      <w:r w:rsidRPr="00DC1887">
        <w:rPr>
          <w:rFonts w:ascii="Trebuchet MS" w:hAnsi="Trebuchet MS" w:cs="Arial"/>
          <w:b/>
          <w:sz w:val="24"/>
          <w:szCs w:val="24"/>
        </w:rPr>
        <w:t>Live Stream from other providers</w:t>
      </w:r>
    </w:p>
    <w:p w14:paraId="11301CEE"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 xml:space="preserve">When directing learners to any content from other providers, its suitability and appropriateness will be checked. </w:t>
      </w:r>
    </w:p>
    <w:p w14:paraId="7DD296BF"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Where that content may be live streamed, the safeguarding aspect of how that content is being delivered will be considered e.g. how children are able to interact, how is content and interactions being monitored/moderated etc?</w:t>
      </w:r>
    </w:p>
    <w:p w14:paraId="12EE17BF" w14:textId="7BB85968"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 xml:space="preserve">For one off live stream events, </w:t>
      </w:r>
      <w:r w:rsidR="005C0EDD" w:rsidRPr="00DC1887">
        <w:rPr>
          <w:rFonts w:ascii="Trebuchet MS" w:hAnsi="Trebuchet MS" w:cs="Arial"/>
          <w:sz w:val="24"/>
          <w:szCs w:val="24"/>
        </w:rPr>
        <w:t>a member of staff will monitor the content</w:t>
      </w:r>
      <w:r w:rsidRPr="00DC1887">
        <w:rPr>
          <w:rFonts w:ascii="Trebuchet MS" w:hAnsi="Trebuchet MS" w:cs="Arial"/>
          <w:sz w:val="24"/>
          <w:szCs w:val="24"/>
        </w:rPr>
        <w:t xml:space="preserve"> along with the interactions/behaviour of the learners taking part.</w:t>
      </w:r>
    </w:p>
    <w:p w14:paraId="5311C5B0"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When/if multiple sessions are being run at various times during the school day, school leaders will check that they are satisfied with the safeguarding policy of the provider(s) and then, monitor some sessions to check they are in accordance with the policy.</w:t>
      </w:r>
    </w:p>
    <w:p w14:paraId="78AD8652" w14:textId="77777777" w:rsidR="00FC3182"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We are aware that our filtering and monitoring systems may not necessarily prevent inappropriate content from being shared in a live-streamed event as this is happening in real-time.</w:t>
      </w:r>
    </w:p>
    <w:p w14:paraId="0C102DED" w14:textId="77777777" w:rsidR="00E65D0E" w:rsidRPr="00DC1887" w:rsidRDefault="00E65D0E" w:rsidP="00DC1887">
      <w:pPr>
        <w:pStyle w:val="NoSpacing"/>
        <w:spacing w:line="276" w:lineRule="auto"/>
        <w:ind w:left="360"/>
        <w:jc w:val="both"/>
        <w:rPr>
          <w:rFonts w:ascii="Trebuchet MS" w:hAnsi="Trebuchet MS" w:cs="Arial"/>
          <w:sz w:val="24"/>
          <w:szCs w:val="24"/>
        </w:rPr>
      </w:pPr>
    </w:p>
    <w:p w14:paraId="074CE97A" w14:textId="3F168AE2" w:rsidR="000618F6" w:rsidRPr="00DC1887" w:rsidRDefault="000618F6" w:rsidP="00DC1887">
      <w:pPr>
        <w:pStyle w:val="NoSpacing"/>
        <w:spacing w:line="276" w:lineRule="auto"/>
        <w:ind w:left="360"/>
        <w:jc w:val="both"/>
        <w:rPr>
          <w:rFonts w:ascii="Trebuchet MS" w:hAnsi="Trebuchet MS" w:cs="Arial"/>
          <w:bCs/>
          <w:sz w:val="24"/>
          <w:szCs w:val="24"/>
        </w:rPr>
      </w:pPr>
      <w:r w:rsidRPr="00DC1887">
        <w:rPr>
          <w:rFonts w:ascii="Trebuchet MS" w:hAnsi="Trebuchet MS" w:cs="Arial"/>
          <w:bCs/>
          <w:sz w:val="24"/>
          <w:szCs w:val="24"/>
        </w:rPr>
        <w:t>Using video calls for 1:1 sessions with children</w:t>
      </w:r>
      <w:r w:rsidR="003A1F07" w:rsidRPr="00DC1887">
        <w:rPr>
          <w:rFonts w:ascii="Trebuchet MS" w:hAnsi="Trebuchet MS" w:cs="Arial"/>
          <w:bCs/>
          <w:sz w:val="24"/>
          <w:szCs w:val="24"/>
        </w:rPr>
        <w:t xml:space="preserve"> </w:t>
      </w:r>
    </w:p>
    <w:p w14:paraId="66EBBCBD"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The school may consider using 1:1 video call sessions to support interventions with children such as mental health support or counselling.</w:t>
      </w:r>
    </w:p>
    <w:p w14:paraId="7CB49425"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These sessions will only be provided where they have been risk assessed and approved by SLT and parental consent given.</w:t>
      </w:r>
    </w:p>
    <w:p w14:paraId="36A44874"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Where the communication with an individual child does not require the confidentiality of a counselling session, there will be two adults involved; this will provide a safeguard for the adults and the children.</w:t>
      </w:r>
    </w:p>
    <w:p w14:paraId="577C4B1A"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These two adults will either be physically in the same room, with the second member of staff being referenced to the child so that they are aware, or, where staff are working remotely, they will both be within the virtual room of the meeting.</w:t>
      </w:r>
    </w:p>
    <w:p w14:paraId="565A10CA" w14:textId="77777777" w:rsidR="000618F6" w:rsidRPr="00DC1887" w:rsidRDefault="000618F6" w:rsidP="00DC1887">
      <w:pPr>
        <w:pStyle w:val="NoSpacing"/>
        <w:numPr>
          <w:ilvl w:val="0"/>
          <w:numId w:val="43"/>
        </w:numPr>
        <w:spacing w:line="276" w:lineRule="auto"/>
        <w:jc w:val="both"/>
        <w:rPr>
          <w:rFonts w:ascii="Trebuchet MS" w:hAnsi="Trebuchet MS" w:cs="Arial"/>
          <w:sz w:val="24"/>
          <w:szCs w:val="24"/>
        </w:rPr>
      </w:pPr>
      <w:r w:rsidRPr="00DC1887">
        <w:rPr>
          <w:rFonts w:ascii="Trebuchet MS" w:hAnsi="Trebuchet MS" w:cs="Arial"/>
          <w:sz w:val="24"/>
          <w:szCs w:val="24"/>
        </w:rPr>
        <w:t>In either case both adults will be present before the child is admitted to the online session.</w:t>
      </w:r>
    </w:p>
    <w:p w14:paraId="6842EDFB" w14:textId="77777777" w:rsidR="000E6CB8" w:rsidRPr="00DC1887" w:rsidRDefault="000E6CB8" w:rsidP="00DC1887">
      <w:pPr>
        <w:pStyle w:val="NoSpacing"/>
        <w:spacing w:line="276" w:lineRule="auto"/>
        <w:jc w:val="both"/>
        <w:rPr>
          <w:rFonts w:ascii="Trebuchet MS" w:hAnsi="Trebuchet MS" w:cs="Arial"/>
          <w:sz w:val="24"/>
          <w:szCs w:val="24"/>
        </w:rPr>
      </w:pPr>
    </w:p>
    <w:p w14:paraId="24FB6504" w14:textId="49B9FBA8" w:rsidR="000E6CB8" w:rsidRPr="00DE41B3" w:rsidRDefault="000E6CB8" w:rsidP="00DC1887">
      <w:pPr>
        <w:pStyle w:val="Heading2"/>
        <w:spacing w:before="0" w:beforeAutospacing="0" w:line="276" w:lineRule="auto"/>
        <w:jc w:val="both"/>
        <w:rPr>
          <w:sz w:val="28"/>
          <w:szCs w:val="28"/>
        </w:rPr>
      </w:pPr>
      <w:bookmarkStart w:id="53" w:name="_Toc178679545"/>
      <w:r w:rsidRPr="00DE41B3">
        <w:rPr>
          <w:sz w:val="28"/>
          <w:szCs w:val="28"/>
        </w:rPr>
        <w:t>8.10 Management of Learning Platforms (</w:t>
      </w:r>
      <w:r w:rsidRPr="00DE41B3">
        <w:rPr>
          <w:i/>
          <w:iCs/>
          <w:sz w:val="28"/>
          <w:szCs w:val="28"/>
        </w:rPr>
        <w:t>If used)</w:t>
      </w:r>
      <w:bookmarkEnd w:id="53"/>
    </w:p>
    <w:p w14:paraId="33C408B4" w14:textId="25A51BFA" w:rsidR="003C450F" w:rsidRPr="00DC1887" w:rsidRDefault="003C450F" w:rsidP="00DC1887">
      <w:pPr>
        <w:pStyle w:val="NoSpacing"/>
        <w:numPr>
          <w:ilvl w:val="0"/>
          <w:numId w:val="44"/>
        </w:numPr>
        <w:spacing w:line="276" w:lineRule="auto"/>
        <w:jc w:val="both"/>
        <w:rPr>
          <w:rFonts w:ascii="Trebuchet MS" w:hAnsi="Trebuchet MS" w:cs="Arial"/>
          <w:sz w:val="24"/>
          <w:szCs w:val="24"/>
        </w:rPr>
      </w:pPr>
      <w:r w:rsidRPr="00DC1887">
        <w:rPr>
          <w:rFonts w:ascii="Trebuchet MS" w:hAnsi="Trebuchet MS" w:cs="Arial"/>
          <w:sz w:val="24"/>
          <w:szCs w:val="24"/>
        </w:rPr>
        <w:t>We use</w:t>
      </w:r>
      <w:r w:rsidR="00212F5C" w:rsidRPr="00DC1887">
        <w:rPr>
          <w:rFonts w:ascii="Trebuchet MS" w:hAnsi="Trebuchet MS" w:cs="Arial"/>
          <w:sz w:val="24"/>
          <w:szCs w:val="24"/>
        </w:rPr>
        <w:t xml:space="preserve"> Google Classroom </w:t>
      </w:r>
      <w:r w:rsidRPr="00DC1887">
        <w:rPr>
          <w:rFonts w:ascii="Trebuchet MS" w:hAnsi="Trebuchet MS" w:cs="Arial"/>
          <w:sz w:val="24"/>
          <w:szCs w:val="24"/>
        </w:rPr>
        <w:t>as its official learning platform.</w:t>
      </w:r>
    </w:p>
    <w:p w14:paraId="028EC2E0" w14:textId="77777777" w:rsidR="003C450F" w:rsidRPr="00DC1887" w:rsidRDefault="003C450F" w:rsidP="00DC1887">
      <w:pPr>
        <w:pStyle w:val="NoSpacing"/>
        <w:numPr>
          <w:ilvl w:val="0"/>
          <w:numId w:val="44"/>
        </w:numPr>
        <w:spacing w:line="276" w:lineRule="auto"/>
        <w:jc w:val="both"/>
        <w:rPr>
          <w:rFonts w:ascii="Trebuchet MS" w:hAnsi="Trebuchet MS" w:cs="Arial"/>
          <w:sz w:val="24"/>
          <w:szCs w:val="24"/>
        </w:rPr>
      </w:pPr>
      <w:r w:rsidRPr="00DC1887">
        <w:rPr>
          <w:rFonts w:ascii="Trebuchet MS" w:hAnsi="Trebuchet MS" w:cs="Arial"/>
          <w:sz w:val="24"/>
          <w:szCs w:val="24"/>
        </w:rPr>
        <w:t xml:space="preserve">Leaders and staff will regularly monitor the usage of the Learning Platform (LP), including message/communication tools and publishing facilities. </w:t>
      </w:r>
    </w:p>
    <w:p w14:paraId="39D6CAEA" w14:textId="77777777" w:rsidR="003C450F" w:rsidRPr="00DC1887" w:rsidRDefault="003C450F" w:rsidP="00DC1887">
      <w:pPr>
        <w:pStyle w:val="NoSpacing"/>
        <w:numPr>
          <w:ilvl w:val="0"/>
          <w:numId w:val="44"/>
        </w:numPr>
        <w:spacing w:line="276" w:lineRule="auto"/>
        <w:jc w:val="both"/>
        <w:rPr>
          <w:rFonts w:ascii="Trebuchet MS" w:hAnsi="Trebuchet MS" w:cs="Arial"/>
          <w:sz w:val="24"/>
          <w:szCs w:val="24"/>
        </w:rPr>
      </w:pPr>
      <w:r w:rsidRPr="00DC1887">
        <w:rPr>
          <w:rFonts w:ascii="Trebuchet MS" w:hAnsi="Trebuchet MS" w:cs="Arial"/>
          <w:sz w:val="24"/>
          <w:szCs w:val="24"/>
        </w:rPr>
        <w:t>Only current members of staff, learners and parents will have access to the LP.</w:t>
      </w:r>
    </w:p>
    <w:p w14:paraId="00334E0D" w14:textId="77777777" w:rsidR="003C450F" w:rsidRPr="00DC1887" w:rsidRDefault="003C450F" w:rsidP="00DC1887">
      <w:pPr>
        <w:pStyle w:val="NoSpacing"/>
        <w:numPr>
          <w:ilvl w:val="0"/>
          <w:numId w:val="44"/>
        </w:numPr>
        <w:spacing w:line="276" w:lineRule="auto"/>
        <w:jc w:val="both"/>
        <w:rPr>
          <w:rFonts w:ascii="Trebuchet MS" w:hAnsi="Trebuchet MS" w:cs="Arial"/>
          <w:sz w:val="24"/>
          <w:szCs w:val="24"/>
        </w:rPr>
      </w:pPr>
      <w:r w:rsidRPr="00DC1887">
        <w:rPr>
          <w:rFonts w:ascii="Trebuchet MS" w:hAnsi="Trebuchet MS" w:cs="Arial"/>
          <w:sz w:val="24"/>
          <w:szCs w:val="24"/>
        </w:rPr>
        <w:t xml:space="preserve">When staff and/or learners leave the setting, their account will be disabled or transferred to their new establishment. </w:t>
      </w:r>
    </w:p>
    <w:p w14:paraId="4B460770" w14:textId="77777777" w:rsidR="003C450F" w:rsidRPr="00DC1887" w:rsidRDefault="003C450F" w:rsidP="00DC1887">
      <w:pPr>
        <w:pStyle w:val="NoSpacing"/>
        <w:numPr>
          <w:ilvl w:val="0"/>
          <w:numId w:val="44"/>
        </w:numPr>
        <w:spacing w:line="276" w:lineRule="auto"/>
        <w:jc w:val="both"/>
        <w:rPr>
          <w:rFonts w:ascii="Trebuchet MS" w:hAnsi="Trebuchet MS" w:cs="Arial"/>
          <w:sz w:val="24"/>
          <w:szCs w:val="24"/>
        </w:rPr>
      </w:pPr>
      <w:r w:rsidRPr="00DC1887">
        <w:rPr>
          <w:rFonts w:ascii="Trebuchet MS" w:hAnsi="Trebuchet MS" w:cs="Arial"/>
          <w:sz w:val="24"/>
          <w:szCs w:val="24"/>
        </w:rPr>
        <w:t xml:space="preserve">Learners and staff will be advised about acceptable conduct and use when using the LP. </w:t>
      </w:r>
    </w:p>
    <w:p w14:paraId="58982ECD" w14:textId="77777777" w:rsidR="003C450F" w:rsidRPr="00DC1887" w:rsidRDefault="003C450F" w:rsidP="00DC1887">
      <w:pPr>
        <w:pStyle w:val="NoSpacing"/>
        <w:numPr>
          <w:ilvl w:val="0"/>
          <w:numId w:val="44"/>
        </w:numPr>
        <w:spacing w:line="276" w:lineRule="auto"/>
        <w:jc w:val="both"/>
        <w:rPr>
          <w:rFonts w:ascii="Trebuchet MS" w:hAnsi="Trebuchet MS" w:cs="Arial"/>
          <w:sz w:val="24"/>
          <w:szCs w:val="24"/>
        </w:rPr>
      </w:pPr>
      <w:r w:rsidRPr="00DC1887">
        <w:rPr>
          <w:rFonts w:ascii="Trebuchet MS" w:hAnsi="Trebuchet MS" w:cs="Arial"/>
          <w:sz w:val="24"/>
          <w:szCs w:val="24"/>
        </w:rPr>
        <w:lastRenderedPageBreak/>
        <w:t xml:space="preserve">All users will be mindful of copyright and will only upload appropriate content onto the LP. </w:t>
      </w:r>
    </w:p>
    <w:p w14:paraId="614851E7" w14:textId="77777777" w:rsidR="003C450F" w:rsidRPr="00DC1887" w:rsidRDefault="003C450F" w:rsidP="00DC1887">
      <w:pPr>
        <w:pStyle w:val="NoSpacing"/>
        <w:numPr>
          <w:ilvl w:val="0"/>
          <w:numId w:val="45"/>
        </w:numPr>
        <w:spacing w:line="276" w:lineRule="auto"/>
        <w:jc w:val="both"/>
        <w:rPr>
          <w:rFonts w:ascii="Trebuchet MS" w:hAnsi="Trebuchet MS" w:cs="Arial"/>
          <w:sz w:val="24"/>
          <w:szCs w:val="24"/>
        </w:rPr>
      </w:pPr>
      <w:r w:rsidRPr="00DC1887">
        <w:rPr>
          <w:rFonts w:ascii="Trebuchet MS" w:hAnsi="Trebuchet MS" w:cs="Arial"/>
          <w:sz w:val="24"/>
          <w:szCs w:val="24"/>
        </w:rPr>
        <w:t xml:space="preserve">Any concerns about content on the LP will be recorded and dealt with in the following ways: </w:t>
      </w:r>
    </w:p>
    <w:p w14:paraId="2E7AE62F" w14:textId="77777777" w:rsidR="003C450F" w:rsidRPr="00DC1887" w:rsidRDefault="003C450F" w:rsidP="00DC1887">
      <w:pPr>
        <w:pStyle w:val="NoSpacing"/>
        <w:numPr>
          <w:ilvl w:val="1"/>
          <w:numId w:val="45"/>
        </w:numPr>
        <w:spacing w:line="276" w:lineRule="auto"/>
        <w:jc w:val="both"/>
        <w:rPr>
          <w:rFonts w:ascii="Trebuchet MS" w:hAnsi="Trebuchet MS" w:cs="Arial"/>
          <w:sz w:val="24"/>
          <w:szCs w:val="24"/>
        </w:rPr>
      </w:pPr>
      <w:r w:rsidRPr="00DC1887">
        <w:rPr>
          <w:rFonts w:ascii="Trebuchet MS" w:hAnsi="Trebuchet MS" w:cs="Arial"/>
          <w:sz w:val="24"/>
          <w:szCs w:val="24"/>
        </w:rPr>
        <w:t xml:space="preserve">The user will be asked to remove any material deemed to be inappropriate or offensive. </w:t>
      </w:r>
    </w:p>
    <w:p w14:paraId="3BDD55B1" w14:textId="5445B866" w:rsidR="003C450F" w:rsidRPr="00DC1887" w:rsidRDefault="003C450F" w:rsidP="00DC1887">
      <w:pPr>
        <w:pStyle w:val="NoSpacing"/>
        <w:numPr>
          <w:ilvl w:val="1"/>
          <w:numId w:val="45"/>
        </w:numPr>
        <w:spacing w:line="276" w:lineRule="auto"/>
        <w:jc w:val="both"/>
        <w:rPr>
          <w:rFonts w:ascii="Trebuchet MS" w:hAnsi="Trebuchet MS" w:cs="Arial"/>
          <w:sz w:val="24"/>
          <w:szCs w:val="24"/>
        </w:rPr>
      </w:pPr>
      <w:r w:rsidRPr="00DC1887">
        <w:rPr>
          <w:rFonts w:ascii="Trebuchet MS" w:hAnsi="Trebuchet MS" w:cs="Arial"/>
          <w:sz w:val="24"/>
          <w:szCs w:val="24"/>
        </w:rPr>
        <w:t xml:space="preserve"> If the user does not comply, </w:t>
      </w:r>
      <w:r w:rsidR="005C0EDD" w:rsidRPr="00DC1887">
        <w:rPr>
          <w:rFonts w:ascii="Trebuchet MS" w:hAnsi="Trebuchet MS" w:cs="Arial"/>
          <w:sz w:val="24"/>
          <w:szCs w:val="24"/>
        </w:rPr>
        <w:t>the site administrator will remove the material</w:t>
      </w:r>
      <w:r w:rsidRPr="00DC1887">
        <w:rPr>
          <w:rFonts w:ascii="Trebuchet MS" w:hAnsi="Trebuchet MS" w:cs="Arial"/>
          <w:sz w:val="24"/>
          <w:szCs w:val="24"/>
        </w:rPr>
        <w:t xml:space="preserve">. </w:t>
      </w:r>
    </w:p>
    <w:p w14:paraId="352D3F1E" w14:textId="77777777" w:rsidR="003C450F" w:rsidRPr="00DC1887" w:rsidRDefault="003C450F" w:rsidP="00DC1887">
      <w:pPr>
        <w:pStyle w:val="NoSpacing"/>
        <w:numPr>
          <w:ilvl w:val="1"/>
          <w:numId w:val="45"/>
        </w:numPr>
        <w:spacing w:line="276" w:lineRule="auto"/>
        <w:jc w:val="both"/>
        <w:rPr>
          <w:rFonts w:ascii="Trebuchet MS" w:hAnsi="Trebuchet MS" w:cs="Arial"/>
          <w:sz w:val="24"/>
          <w:szCs w:val="24"/>
        </w:rPr>
      </w:pPr>
      <w:r w:rsidRPr="00DC1887">
        <w:rPr>
          <w:rFonts w:ascii="Trebuchet MS" w:hAnsi="Trebuchet MS" w:cs="Arial"/>
          <w:sz w:val="24"/>
          <w:szCs w:val="24"/>
        </w:rPr>
        <w:t xml:space="preserve">Access to the LP for the user may be suspended. </w:t>
      </w:r>
    </w:p>
    <w:p w14:paraId="23DB373E" w14:textId="77777777" w:rsidR="003C450F" w:rsidRPr="00DC1887" w:rsidRDefault="003C450F" w:rsidP="00DC1887">
      <w:pPr>
        <w:pStyle w:val="NoSpacing"/>
        <w:numPr>
          <w:ilvl w:val="1"/>
          <w:numId w:val="45"/>
        </w:numPr>
        <w:spacing w:line="276" w:lineRule="auto"/>
        <w:jc w:val="both"/>
        <w:rPr>
          <w:rFonts w:ascii="Trebuchet MS" w:hAnsi="Trebuchet MS" w:cs="Arial"/>
          <w:sz w:val="24"/>
          <w:szCs w:val="24"/>
        </w:rPr>
      </w:pPr>
      <w:r w:rsidRPr="00DC1887">
        <w:rPr>
          <w:rFonts w:ascii="Trebuchet MS" w:hAnsi="Trebuchet MS" w:cs="Arial"/>
          <w:sz w:val="24"/>
          <w:szCs w:val="24"/>
        </w:rPr>
        <w:t>The user will need to discuss the issues with a member of leadership before reinstatement.</w:t>
      </w:r>
    </w:p>
    <w:p w14:paraId="2BE31B18" w14:textId="77777777" w:rsidR="003C450F" w:rsidRPr="00DC1887" w:rsidRDefault="003C450F" w:rsidP="00DC1887">
      <w:pPr>
        <w:pStyle w:val="NoSpacing"/>
        <w:numPr>
          <w:ilvl w:val="1"/>
          <w:numId w:val="45"/>
        </w:numPr>
        <w:spacing w:line="276" w:lineRule="auto"/>
        <w:jc w:val="both"/>
        <w:rPr>
          <w:rFonts w:ascii="Trebuchet MS" w:hAnsi="Trebuchet MS" w:cs="Arial"/>
          <w:sz w:val="24"/>
          <w:szCs w:val="24"/>
        </w:rPr>
      </w:pPr>
      <w:r w:rsidRPr="00DC1887">
        <w:rPr>
          <w:rFonts w:ascii="Trebuchet MS" w:hAnsi="Trebuchet MS" w:cs="Arial"/>
          <w:sz w:val="24"/>
          <w:szCs w:val="24"/>
        </w:rPr>
        <w:t xml:space="preserve">A learner’s parents/carers may be informed. </w:t>
      </w:r>
    </w:p>
    <w:p w14:paraId="42932BD4" w14:textId="77777777" w:rsidR="003C450F" w:rsidRPr="00DC1887" w:rsidRDefault="003C450F" w:rsidP="00DC1887">
      <w:pPr>
        <w:pStyle w:val="NoSpacing"/>
        <w:numPr>
          <w:ilvl w:val="1"/>
          <w:numId w:val="45"/>
        </w:numPr>
        <w:spacing w:line="276" w:lineRule="auto"/>
        <w:jc w:val="both"/>
        <w:rPr>
          <w:rFonts w:ascii="Trebuchet MS" w:hAnsi="Trebuchet MS" w:cs="Arial"/>
          <w:sz w:val="24"/>
          <w:szCs w:val="24"/>
        </w:rPr>
      </w:pPr>
      <w:r w:rsidRPr="00DC1887">
        <w:rPr>
          <w:rFonts w:ascii="Trebuchet MS" w:hAnsi="Trebuchet MS" w:cs="Arial"/>
          <w:sz w:val="24"/>
          <w:szCs w:val="24"/>
        </w:rPr>
        <w:t xml:space="preserve">If the content is illegal, we will respond in line with existing child protection procedures. </w:t>
      </w:r>
    </w:p>
    <w:p w14:paraId="23054221" w14:textId="77777777" w:rsidR="003C450F" w:rsidRPr="00F806BF" w:rsidRDefault="003C450F" w:rsidP="00DC1887">
      <w:pPr>
        <w:pStyle w:val="NoSpacing"/>
        <w:numPr>
          <w:ilvl w:val="0"/>
          <w:numId w:val="45"/>
        </w:numPr>
        <w:spacing w:line="276" w:lineRule="auto"/>
        <w:jc w:val="both"/>
        <w:rPr>
          <w:rFonts w:ascii="Trebuchet MS" w:hAnsi="Trebuchet MS" w:cs="Arial"/>
          <w:sz w:val="24"/>
          <w:szCs w:val="24"/>
        </w:rPr>
      </w:pPr>
      <w:r w:rsidRPr="00F806BF">
        <w:rPr>
          <w:rFonts w:ascii="Trebuchet MS" w:hAnsi="Trebuchet MS" w:cs="Arial"/>
          <w:sz w:val="24"/>
          <w:szCs w:val="24"/>
        </w:rPr>
        <w:t>Learners may require editorial approval from a member of staff. This may be given to the learner to fulfil a specific aim and may have a limited time frame.</w:t>
      </w:r>
    </w:p>
    <w:p w14:paraId="1BC6A4DD" w14:textId="77777777" w:rsidR="003C450F" w:rsidRPr="00F806BF" w:rsidRDefault="003C450F" w:rsidP="00DC1887">
      <w:pPr>
        <w:pStyle w:val="NoSpacing"/>
        <w:numPr>
          <w:ilvl w:val="0"/>
          <w:numId w:val="45"/>
        </w:numPr>
        <w:spacing w:line="276" w:lineRule="auto"/>
        <w:jc w:val="both"/>
        <w:rPr>
          <w:rFonts w:ascii="Trebuchet MS" w:hAnsi="Trebuchet MS" w:cs="Arial"/>
          <w:sz w:val="24"/>
          <w:szCs w:val="24"/>
        </w:rPr>
      </w:pPr>
      <w:r w:rsidRPr="00F806BF">
        <w:rPr>
          <w:rFonts w:ascii="Trebuchet MS" w:hAnsi="Trebuchet MS" w:cs="Arial"/>
          <w:sz w:val="24"/>
          <w:szCs w:val="24"/>
        </w:rPr>
        <w:t xml:space="preserve">A visitor may be invited onto the LP by a member of the leadership; in this instance, there may be an agreed focus or a limited time slot. </w:t>
      </w:r>
    </w:p>
    <w:p w14:paraId="493C620E" w14:textId="77777777" w:rsidR="003C450F" w:rsidRPr="00F806BF" w:rsidRDefault="003C450F" w:rsidP="00DC1887">
      <w:pPr>
        <w:pStyle w:val="NoSpacing"/>
        <w:spacing w:line="276" w:lineRule="auto"/>
        <w:ind w:left="360"/>
        <w:jc w:val="both"/>
        <w:rPr>
          <w:rFonts w:ascii="Trebuchet MS" w:hAnsi="Trebuchet MS" w:cs="Arial"/>
          <w:sz w:val="24"/>
          <w:szCs w:val="24"/>
        </w:rPr>
      </w:pPr>
    </w:p>
    <w:p w14:paraId="2C8A8E0D" w14:textId="23F48D83" w:rsidR="003C450F" w:rsidRPr="00DE41B3" w:rsidRDefault="003C450F" w:rsidP="00DC1887">
      <w:pPr>
        <w:pStyle w:val="Heading2"/>
        <w:spacing w:before="0" w:beforeAutospacing="0" w:line="276" w:lineRule="auto"/>
        <w:jc w:val="both"/>
        <w:rPr>
          <w:sz w:val="28"/>
          <w:szCs w:val="28"/>
        </w:rPr>
      </w:pPr>
      <w:bookmarkStart w:id="54" w:name="_Toc178679546"/>
      <w:r w:rsidRPr="00DE41B3">
        <w:rPr>
          <w:sz w:val="28"/>
          <w:szCs w:val="28"/>
        </w:rPr>
        <w:t xml:space="preserve">8.11 Management of </w:t>
      </w:r>
      <w:r w:rsidR="00CF6BE0" w:rsidRPr="00DE41B3">
        <w:rPr>
          <w:sz w:val="28"/>
          <w:szCs w:val="28"/>
        </w:rPr>
        <w:t>Applications (apps) used to Record Children’s Progress (if used)</w:t>
      </w:r>
      <w:bookmarkEnd w:id="54"/>
    </w:p>
    <w:p w14:paraId="6579DDE6" w14:textId="45E95D60" w:rsidR="00440B12" w:rsidRPr="00F806BF" w:rsidRDefault="00440B12" w:rsidP="00DC1887">
      <w:pPr>
        <w:pStyle w:val="NoSpacing"/>
        <w:numPr>
          <w:ilvl w:val="0"/>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We use</w:t>
      </w:r>
      <w:r w:rsidR="00212F5C">
        <w:rPr>
          <w:rFonts w:ascii="Trebuchet MS" w:hAnsi="Trebuchet MS" w:cs="Arial"/>
          <w:color w:val="000000" w:themeColor="text1"/>
          <w:sz w:val="24"/>
          <w:szCs w:val="24"/>
        </w:rPr>
        <w:t xml:space="preserve"> Arbor </w:t>
      </w:r>
      <w:r w:rsidRPr="00F806BF">
        <w:rPr>
          <w:rFonts w:ascii="Trebuchet MS" w:hAnsi="Trebuchet MS" w:cs="Arial"/>
          <w:color w:val="000000" w:themeColor="text1"/>
          <w:sz w:val="24"/>
          <w:szCs w:val="24"/>
        </w:rPr>
        <w:t xml:space="preserve">to track learners progress and share appropriate information with parents and carers. </w:t>
      </w:r>
    </w:p>
    <w:p w14:paraId="0F42A6D6" w14:textId="77777777" w:rsidR="00440B12" w:rsidRPr="00F806BF" w:rsidRDefault="00440B12" w:rsidP="00DC1887">
      <w:pPr>
        <w:pStyle w:val="NoSpacing"/>
        <w:numPr>
          <w:ilvl w:val="0"/>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The headteacher/manager is ultimately responsible for the security of any data or images held of children. As such, they will ensure that the use of tracking systems is appropriately risk assessed prior to use, and that they are used in accordance with data protection legislation, including the General Data Protection Regulations (GDPR) and Data Protection legislation.</w:t>
      </w:r>
    </w:p>
    <w:p w14:paraId="0B0710E6" w14:textId="77777777" w:rsidR="00440B12" w:rsidRPr="00F806BF" w:rsidRDefault="00440B12" w:rsidP="00DC1887">
      <w:pPr>
        <w:pStyle w:val="NoSpacing"/>
        <w:numPr>
          <w:ilvl w:val="0"/>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To safeguard learner’s data:</w:t>
      </w:r>
    </w:p>
    <w:p w14:paraId="29200107" w14:textId="765A4225" w:rsidR="00440B12" w:rsidRPr="00F806BF" w:rsidRDefault="00440B12" w:rsidP="00DC1887">
      <w:pPr>
        <w:pStyle w:val="NoSpacing"/>
        <w:numPr>
          <w:ilvl w:val="1"/>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Only learner issued devices will be used for apps that record and store learners’ personal details, attainment or photographs</w:t>
      </w:r>
      <w:r w:rsidR="005D7A43" w:rsidRPr="00F806BF">
        <w:rPr>
          <w:rFonts w:ascii="Trebuchet MS" w:hAnsi="Trebuchet MS" w:cs="Arial"/>
          <w:color w:val="000000" w:themeColor="text1"/>
          <w:sz w:val="24"/>
          <w:szCs w:val="24"/>
        </w:rPr>
        <w:t xml:space="preserve">. </w:t>
      </w:r>
    </w:p>
    <w:p w14:paraId="4BD4293B" w14:textId="77777777" w:rsidR="00440B12" w:rsidRPr="00F806BF" w:rsidRDefault="00440B12" w:rsidP="00DC1887">
      <w:pPr>
        <w:pStyle w:val="NoSpacing"/>
        <w:numPr>
          <w:ilvl w:val="1"/>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Personal staff mobile phones or devices will not be used to access or upload content to any apps which record and store learners’ personal details, attainment or images. </w:t>
      </w:r>
    </w:p>
    <w:p w14:paraId="253EA569" w14:textId="77777777" w:rsidR="00440B12" w:rsidRPr="00F806BF" w:rsidRDefault="00440B12" w:rsidP="00DC1887">
      <w:pPr>
        <w:pStyle w:val="NoSpacing"/>
        <w:numPr>
          <w:ilvl w:val="1"/>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Devices will be appropriately encrypted if taken off site, to reduce the risk of a data security breach, in the event of loss or theft. </w:t>
      </w:r>
    </w:p>
    <w:p w14:paraId="6F5C72FA" w14:textId="77777777" w:rsidR="00440B12" w:rsidRPr="00F806BF" w:rsidRDefault="00440B12" w:rsidP="00DC1887">
      <w:pPr>
        <w:pStyle w:val="NoSpacing"/>
        <w:numPr>
          <w:ilvl w:val="1"/>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All users will be advised regarding safety measures, such as using strong passwords and logging out of systems. </w:t>
      </w:r>
    </w:p>
    <w:p w14:paraId="48B3C5C0" w14:textId="77777777" w:rsidR="00440B12" w:rsidRDefault="00440B12" w:rsidP="00DC1887">
      <w:pPr>
        <w:pStyle w:val="NoSpacing"/>
        <w:numPr>
          <w:ilvl w:val="1"/>
          <w:numId w:val="46"/>
        </w:numPr>
        <w:spacing w:line="276"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Parents and carers will be informed of the expectations regarding safe and appropriate use, prior to being given access; for example, not sharing passwords or images. </w:t>
      </w:r>
    </w:p>
    <w:p w14:paraId="5F038FEA" w14:textId="77777777" w:rsidR="00DE41B3" w:rsidRDefault="00DE41B3" w:rsidP="00DE41B3">
      <w:pPr>
        <w:pStyle w:val="NoSpacing"/>
        <w:spacing w:line="276" w:lineRule="auto"/>
        <w:jc w:val="both"/>
        <w:rPr>
          <w:rFonts w:ascii="Trebuchet MS" w:hAnsi="Trebuchet MS" w:cs="Arial"/>
          <w:color w:val="000000" w:themeColor="text1"/>
          <w:sz w:val="24"/>
          <w:szCs w:val="24"/>
        </w:rPr>
      </w:pPr>
    </w:p>
    <w:p w14:paraId="13BC42DF" w14:textId="1F9C7F51" w:rsidR="00DE41B3" w:rsidRDefault="00DE41B3">
      <w:pPr>
        <w:widowControl/>
        <w:autoSpaceDE/>
        <w:autoSpaceDN/>
        <w:adjustRightInd/>
        <w:spacing w:before="0" w:beforeAutospacing="0" w:after="0" w:afterAutospacing="0" w:line="240" w:lineRule="auto"/>
        <w:rPr>
          <w:rFonts w:eastAsiaTheme="minorEastAsia" w:cs="Arial"/>
          <w:color w:val="000000" w:themeColor="text1"/>
          <w:szCs w:val="24"/>
          <w:lang w:val="en-GB" w:eastAsia="en-GB"/>
        </w:rPr>
      </w:pPr>
      <w:r>
        <w:rPr>
          <w:rFonts w:cs="Arial"/>
          <w:color w:val="000000" w:themeColor="text1"/>
          <w:szCs w:val="24"/>
        </w:rPr>
        <w:br w:type="page"/>
      </w:r>
    </w:p>
    <w:p w14:paraId="51CD067D" w14:textId="77777777" w:rsidR="00DE41B3" w:rsidRPr="00F806BF" w:rsidRDefault="00DE41B3" w:rsidP="00DE41B3">
      <w:pPr>
        <w:pStyle w:val="NoSpacing"/>
        <w:spacing w:line="276" w:lineRule="auto"/>
        <w:jc w:val="both"/>
        <w:rPr>
          <w:rFonts w:ascii="Trebuchet MS" w:hAnsi="Trebuchet MS" w:cs="Arial"/>
          <w:color w:val="000000" w:themeColor="text1"/>
          <w:sz w:val="24"/>
          <w:szCs w:val="24"/>
        </w:rPr>
      </w:pPr>
    </w:p>
    <w:p w14:paraId="41AE1AF6" w14:textId="4D0EA890" w:rsidR="00440B12" w:rsidRPr="00DE41B3" w:rsidRDefault="00440B12" w:rsidP="00DE41B3">
      <w:pPr>
        <w:pStyle w:val="Heading1"/>
        <w:numPr>
          <w:ilvl w:val="0"/>
          <w:numId w:val="3"/>
        </w:numPr>
        <w:spacing w:after="0" w:afterAutospacing="0" w:line="276" w:lineRule="auto"/>
        <w:ind w:left="284" w:hanging="284"/>
        <w:jc w:val="both"/>
        <w:rPr>
          <w:sz w:val="32"/>
          <w:szCs w:val="32"/>
        </w:rPr>
      </w:pPr>
      <w:bookmarkStart w:id="55" w:name="_Toc178679547"/>
      <w:r w:rsidRPr="00DE41B3">
        <w:rPr>
          <w:sz w:val="32"/>
          <w:szCs w:val="32"/>
        </w:rPr>
        <w:t>Social Media</w:t>
      </w:r>
      <w:bookmarkEnd w:id="55"/>
    </w:p>
    <w:p w14:paraId="78FFAE28" w14:textId="247C7595" w:rsidR="00440B12" w:rsidRPr="00DE41B3" w:rsidRDefault="00440B12" w:rsidP="00DC1887">
      <w:pPr>
        <w:pStyle w:val="Heading2"/>
        <w:spacing w:before="0" w:beforeAutospacing="0" w:line="276" w:lineRule="auto"/>
        <w:jc w:val="both"/>
        <w:rPr>
          <w:sz w:val="28"/>
          <w:szCs w:val="28"/>
        </w:rPr>
      </w:pPr>
      <w:bookmarkStart w:id="56" w:name="_Toc178679548"/>
      <w:r w:rsidRPr="00DE41B3">
        <w:rPr>
          <w:sz w:val="28"/>
          <w:szCs w:val="28"/>
        </w:rPr>
        <w:t>9.1 Expectations</w:t>
      </w:r>
      <w:bookmarkEnd w:id="56"/>
    </w:p>
    <w:p w14:paraId="7D4A2406" w14:textId="77777777" w:rsidR="001B2820" w:rsidRPr="00F806BF" w:rsidRDefault="001B2820" w:rsidP="00DC1887">
      <w:pPr>
        <w:pStyle w:val="NoSpacing"/>
        <w:numPr>
          <w:ilvl w:val="0"/>
          <w:numId w:val="47"/>
        </w:numPr>
        <w:spacing w:line="276" w:lineRule="auto"/>
        <w:jc w:val="both"/>
        <w:rPr>
          <w:rFonts w:ascii="Trebuchet MS" w:hAnsi="Trebuchet MS" w:cs="Arial"/>
          <w:sz w:val="24"/>
          <w:szCs w:val="24"/>
        </w:rPr>
      </w:pPr>
      <w:r w:rsidRPr="00F806BF">
        <w:rPr>
          <w:rFonts w:ascii="Trebuchet MS" w:hAnsi="Trebuchet MS" w:cs="Arial"/>
          <w:sz w:val="24"/>
          <w:szCs w:val="24"/>
        </w:rPr>
        <w:t xml:space="preserve">The expectations’ regarding safe and responsible use of social media applies to all members of our community. </w:t>
      </w:r>
    </w:p>
    <w:p w14:paraId="2054EBEC" w14:textId="77777777" w:rsidR="001B2820" w:rsidRPr="00F806BF" w:rsidRDefault="001B2820" w:rsidP="00DC1887">
      <w:pPr>
        <w:pStyle w:val="NoSpacing"/>
        <w:numPr>
          <w:ilvl w:val="0"/>
          <w:numId w:val="47"/>
        </w:numPr>
        <w:spacing w:line="276" w:lineRule="auto"/>
        <w:jc w:val="both"/>
        <w:rPr>
          <w:rFonts w:ascii="Trebuchet MS" w:hAnsi="Trebuchet MS" w:cs="Arial"/>
          <w:sz w:val="24"/>
          <w:szCs w:val="24"/>
        </w:rPr>
      </w:pPr>
      <w:r w:rsidRPr="00F806BF">
        <w:rPr>
          <w:rFonts w:ascii="Trebuchet MS" w:hAnsi="Trebuchet MS" w:cs="Arial"/>
          <w:sz w:val="24"/>
          <w:szCs w:val="24"/>
        </w:rPr>
        <w:t>The term social media may include (but is not limited to): blogs; wikis; social networking sites; forums; bulletin boards; online gaming; apps; video/photo sharing sites; chatrooms and instant messenger.</w:t>
      </w:r>
    </w:p>
    <w:p w14:paraId="74EB8C61" w14:textId="77777777" w:rsidR="001B2820" w:rsidRPr="00F806BF" w:rsidRDefault="001B2820" w:rsidP="00DC1887">
      <w:pPr>
        <w:pStyle w:val="NoSpacing"/>
        <w:numPr>
          <w:ilvl w:val="0"/>
          <w:numId w:val="47"/>
        </w:numPr>
        <w:spacing w:line="276" w:lineRule="auto"/>
        <w:jc w:val="both"/>
        <w:rPr>
          <w:rFonts w:ascii="Trebuchet MS" w:hAnsi="Trebuchet MS" w:cs="Arial"/>
          <w:sz w:val="24"/>
          <w:szCs w:val="24"/>
        </w:rPr>
      </w:pPr>
      <w:r w:rsidRPr="00F806BF">
        <w:rPr>
          <w:rFonts w:ascii="Trebuchet MS" w:hAnsi="Trebuchet MS" w:cs="Arial"/>
          <w:sz w:val="24"/>
          <w:szCs w:val="24"/>
        </w:rPr>
        <w:t>All members of our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community are expected to engage in social media in a positive, safe and responsible manner.</w:t>
      </w:r>
    </w:p>
    <w:p w14:paraId="0B7568AB" w14:textId="77777777" w:rsidR="001B2820" w:rsidRPr="00F806BF" w:rsidRDefault="001B2820" w:rsidP="00DC1887">
      <w:pPr>
        <w:pStyle w:val="NoSpacing"/>
        <w:numPr>
          <w:ilvl w:val="1"/>
          <w:numId w:val="47"/>
        </w:numPr>
        <w:spacing w:line="276" w:lineRule="auto"/>
        <w:jc w:val="both"/>
        <w:rPr>
          <w:rFonts w:ascii="Trebuchet MS" w:hAnsi="Trebuchet MS" w:cs="Arial"/>
          <w:sz w:val="24"/>
          <w:szCs w:val="24"/>
        </w:rPr>
      </w:pPr>
      <w:r w:rsidRPr="00F806BF">
        <w:rPr>
          <w:rFonts w:ascii="Trebuchet MS" w:hAnsi="Trebuchet MS" w:cs="Arial"/>
          <w:sz w:val="24"/>
          <w:szCs w:val="24"/>
        </w:rPr>
        <w:t xml:space="preserve"> All members of our community are advised not to publish specific and detailed private thoughts, concerns, pictures or messages on any social media services, especially content that may be considered threatening, hurtful or defamatory to others or that could damage the reputation of the school or individual within it. </w:t>
      </w:r>
    </w:p>
    <w:p w14:paraId="323D0C50" w14:textId="10858DB8" w:rsidR="001B2820" w:rsidRPr="00F806BF" w:rsidRDefault="001B2820" w:rsidP="00DC1887">
      <w:pPr>
        <w:pStyle w:val="NoSpacing"/>
        <w:numPr>
          <w:ilvl w:val="0"/>
          <w:numId w:val="47"/>
        </w:numPr>
        <w:spacing w:line="276" w:lineRule="auto"/>
        <w:jc w:val="both"/>
        <w:rPr>
          <w:rFonts w:ascii="Trebuchet MS" w:hAnsi="Trebuchet MS" w:cs="Arial"/>
          <w:sz w:val="24"/>
          <w:szCs w:val="24"/>
        </w:rPr>
      </w:pPr>
      <w:r w:rsidRPr="00F806BF">
        <w:rPr>
          <w:rFonts w:ascii="Trebuchet MS" w:hAnsi="Trebuchet MS" w:cs="Arial"/>
          <w:sz w:val="24"/>
          <w:szCs w:val="24"/>
        </w:rPr>
        <w:t>We will control learner and staff access to social media whilst using setting provided devices and systems on site.</w:t>
      </w:r>
      <w:r w:rsidRPr="00F806BF">
        <w:rPr>
          <w:rFonts w:ascii="Trebuchet MS" w:hAnsi="Trebuchet MS" w:cs="Arial"/>
          <w:color w:val="000000" w:themeColor="text1"/>
          <w:sz w:val="24"/>
          <w:szCs w:val="24"/>
        </w:rPr>
        <w:t xml:space="preserve"> </w:t>
      </w:r>
    </w:p>
    <w:p w14:paraId="6B0E28A2" w14:textId="544E2B5C" w:rsidR="001B2820" w:rsidRPr="00F806BF" w:rsidRDefault="001B2820" w:rsidP="00DC1887">
      <w:pPr>
        <w:pStyle w:val="NoSpacing"/>
        <w:numPr>
          <w:ilvl w:val="1"/>
          <w:numId w:val="47"/>
        </w:numPr>
        <w:spacing w:line="276" w:lineRule="auto"/>
        <w:jc w:val="both"/>
        <w:rPr>
          <w:rFonts w:ascii="Trebuchet MS" w:hAnsi="Trebuchet MS" w:cs="Arial"/>
          <w:sz w:val="24"/>
          <w:szCs w:val="24"/>
        </w:rPr>
      </w:pPr>
      <w:r w:rsidRPr="00F806BF">
        <w:rPr>
          <w:rFonts w:ascii="Trebuchet MS" w:hAnsi="Trebuchet MS" w:cs="Arial"/>
          <w:sz w:val="24"/>
          <w:szCs w:val="24"/>
        </w:rPr>
        <w:t xml:space="preserve">The use of social media during </w:t>
      </w:r>
      <w:r w:rsidR="00B73757">
        <w:rPr>
          <w:rFonts w:ascii="Trebuchet MS" w:hAnsi="Trebuchet MS" w:cs="Arial"/>
          <w:sz w:val="24"/>
          <w:szCs w:val="24"/>
        </w:rPr>
        <w:t>contact</w:t>
      </w:r>
      <w:r w:rsidRPr="00F806BF">
        <w:rPr>
          <w:rFonts w:ascii="Trebuchet MS" w:hAnsi="Trebuchet MS" w:cs="Arial"/>
          <w:sz w:val="24"/>
          <w:szCs w:val="24"/>
        </w:rPr>
        <w:t xml:space="preserve"> hours for personal use </w:t>
      </w:r>
      <w:r w:rsidRPr="00F806BF">
        <w:rPr>
          <w:rFonts w:ascii="Trebuchet MS" w:hAnsi="Trebuchet MS" w:cs="Arial"/>
          <w:i/>
          <w:color w:val="000000" w:themeColor="text1"/>
          <w:sz w:val="24"/>
          <w:szCs w:val="24"/>
        </w:rPr>
        <w:t>is/is not</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permitted.</w:t>
      </w:r>
    </w:p>
    <w:p w14:paraId="09C9A635" w14:textId="77777777" w:rsidR="001B2820" w:rsidRPr="00F806BF" w:rsidRDefault="001B2820" w:rsidP="00DC1887">
      <w:pPr>
        <w:pStyle w:val="NoSpacing"/>
        <w:numPr>
          <w:ilvl w:val="0"/>
          <w:numId w:val="47"/>
        </w:numPr>
        <w:spacing w:line="276" w:lineRule="auto"/>
        <w:jc w:val="both"/>
        <w:rPr>
          <w:rFonts w:ascii="Trebuchet MS" w:hAnsi="Trebuchet MS" w:cs="Arial"/>
          <w:sz w:val="24"/>
          <w:szCs w:val="24"/>
        </w:rPr>
      </w:pPr>
      <w:r w:rsidRPr="00F806BF">
        <w:rPr>
          <w:rFonts w:ascii="Trebuchet MS" w:hAnsi="Trebuchet MS" w:cs="Arial"/>
          <w:sz w:val="24"/>
          <w:szCs w:val="24"/>
        </w:rPr>
        <w:t xml:space="preserve">Concerns regarding the online conduct of any member of our community on social media, should be reported to the DSL (or deputy) and will be managed in accordance with our anti-bullying, allegations against staff, behaviour and child protection policies. </w:t>
      </w:r>
    </w:p>
    <w:p w14:paraId="7D4E3699" w14:textId="77777777" w:rsidR="001B2820" w:rsidRPr="00F806BF" w:rsidRDefault="001B2820" w:rsidP="00DC1887">
      <w:pPr>
        <w:pStyle w:val="NoSpacing"/>
        <w:spacing w:line="276" w:lineRule="auto"/>
        <w:ind w:left="360"/>
        <w:jc w:val="both"/>
        <w:rPr>
          <w:rFonts w:ascii="Trebuchet MS" w:hAnsi="Trebuchet MS" w:cs="Arial"/>
          <w:sz w:val="24"/>
          <w:szCs w:val="24"/>
        </w:rPr>
      </w:pPr>
    </w:p>
    <w:p w14:paraId="7D0ED355" w14:textId="1A78A508" w:rsidR="00440B12" w:rsidRPr="00DE41B3" w:rsidRDefault="001B2820" w:rsidP="00DC1887">
      <w:pPr>
        <w:pStyle w:val="Heading2"/>
        <w:spacing w:before="0" w:beforeAutospacing="0" w:line="276" w:lineRule="auto"/>
        <w:jc w:val="both"/>
        <w:rPr>
          <w:sz w:val="28"/>
          <w:szCs w:val="28"/>
        </w:rPr>
      </w:pPr>
      <w:bookmarkStart w:id="57" w:name="_Toc178679549"/>
      <w:r w:rsidRPr="00DE41B3">
        <w:rPr>
          <w:sz w:val="28"/>
          <w:szCs w:val="28"/>
        </w:rPr>
        <w:t>9.2 Staff Personal Use of Social Media</w:t>
      </w:r>
      <w:bookmarkEnd w:id="57"/>
    </w:p>
    <w:p w14:paraId="0314951C"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47A90F6A"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Safe and professional behaviour will be outlined for all members of staff (including volunteers) as part of our Code of Conduct/ Staff behaviour policy as part of Acceptable Use Policy.</w:t>
      </w:r>
    </w:p>
    <w:p w14:paraId="3BC130D9" w14:textId="77777777" w:rsidR="00846CDC" w:rsidRPr="00F806BF" w:rsidRDefault="00846CDC" w:rsidP="00DC1887">
      <w:pPr>
        <w:pStyle w:val="NoSpacing"/>
        <w:spacing w:line="276" w:lineRule="auto"/>
        <w:ind w:left="720"/>
        <w:jc w:val="both"/>
        <w:rPr>
          <w:rFonts w:ascii="Trebuchet MS" w:hAnsi="Trebuchet MS" w:cs="Arial"/>
          <w:sz w:val="24"/>
          <w:szCs w:val="24"/>
        </w:rPr>
      </w:pPr>
    </w:p>
    <w:p w14:paraId="7D7BCF6B" w14:textId="77777777" w:rsidR="00846CDC" w:rsidRPr="00F806BF" w:rsidRDefault="00846CDC" w:rsidP="00DC1887">
      <w:pPr>
        <w:pStyle w:val="NoSpacing"/>
        <w:spacing w:line="276" w:lineRule="auto"/>
        <w:jc w:val="both"/>
        <w:rPr>
          <w:rFonts w:ascii="Trebuchet MS" w:hAnsi="Trebuchet MS" w:cs="Arial"/>
          <w:i/>
          <w:sz w:val="24"/>
          <w:szCs w:val="24"/>
        </w:rPr>
      </w:pPr>
      <w:r w:rsidRPr="00F806BF">
        <w:rPr>
          <w:rFonts w:ascii="Trebuchet MS" w:hAnsi="Trebuchet MS" w:cs="Arial"/>
          <w:i/>
          <w:sz w:val="24"/>
          <w:szCs w:val="24"/>
        </w:rPr>
        <w:t>Reputation</w:t>
      </w:r>
    </w:p>
    <w:p w14:paraId="11D12CDE"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 xml:space="preserve">All members of staff are advised that their online conduct on social media can have an impact on their role and reputation within the setting. </w:t>
      </w:r>
    </w:p>
    <w:p w14:paraId="20B2F0D4" w14:textId="77777777" w:rsidR="00846CDC" w:rsidRPr="00F806BF" w:rsidRDefault="00846CDC" w:rsidP="00DC1887">
      <w:pPr>
        <w:pStyle w:val="NoSpacing"/>
        <w:numPr>
          <w:ilvl w:val="1"/>
          <w:numId w:val="48"/>
        </w:numPr>
        <w:spacing w:line="276" w:lineRule="auto"/>
        <w:jc w:val="both"/>
        <w:rPr>
          <w:rFonts w:ascii="Trebuchet MS" w:hAnsi="Trebuchet MS" w:cs="Arial"/>
          <w:sz w:val="24"/>
          <w:szCs w:val="24"/>
        </w:rPr>
      </w:pPr>
      <w:r w:rsidRPr="00F806BF">
        <w:rPr>
          <w:rFonts w:ascii="Trebuchet MS" w:hAnsi="Trebuchet MS" w:cs="Arial"/>
          <w:sz w:val="24"/>
          <w:szCs w:val="24"/>
        </w:rPr>
        <w:t>Civil, legal or disciplinary action may be taken if staff are found to bring the profession or institution into disrepute, or if something is felt to have undermined confidence in their professional abilities.</w:t>
      </w:r>
    </w:p>
    <w:p w14:paraId="0BCDC6FE"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 (but is not limited to):</w:t>
      </w:r>
    </w:p>
    <w:p w14:paraId="7057A6CF" w14:textId="77777777" w:rsidR="00846CDC" w:rsidRPr="00F806BF" w:rsidRDefault="00846CDC" w:rsidP="00DC1887">
      <w:pPr>
        <w:pStyle w:val="NoSpacing"/>
        <w:numPr>
          <w:ilvl w:val="1"/>
          <w:numId w:val="48"/>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Setting the privacy levels of their personal sites.</w:t>
      </w:r>
    </w:p>
    <w:p w14:paraId="6DA7374D" w14:textId="77777777" w:rsidR="00846CDC" w:rsidRPr="00F806BF" w:rsidRDefault="00846CDC" w:rsidP="00DC1887">
      <w:pPr>
        <w:pStyle w:val="NoSpacing"/>
        <w:numPr>
          <w:ilvl w:val="1"/>
          <w:numId w:val="48"/>
        </w:numPr>
        <w:spacing w:line="276" w:lineRule="auto"/>
        <w:jc w:val="both"/>
        <w:rPr>
          <w:rFonts w:ascii="Trebuchet MS" w:hAnsi="Trebuchet MS" w:cs="Arial"/>
          <w:sz w:val="24"/>
          <w:szCs w:val="24"/>
        </w:rPr>
      </w:pPr>
      <w:r w:rsidRPr="00F806BF">
        <w:rPr>
          <w:rFonts w:ascii="Trebuchet MS" w:hAnsi="Trebuchet MS" w:cs="Arial"/>
          <w:sz w:val="24"/>
          <w:szCs w:val="24"/>
        </w:rPr>
        <w:t>Being aware of location sharing services.</w:t>
      </w:r>
    </w:p>
    <w:p w14:paraId="43017896" w14:textId="77777777" w:rsidR="00846CDC" w:rsidRPr="00F806BF" w:rsidRDefault="00846CDC" w:rsidP="00DC1887">
      <w:pPr>
        <w:pStyle w:val="NoSpacing"/>
        <w:numPr>
          <w:ilvl w:val="1"/>
          <w:numId w:val="48"/>
        </w:numPr>
        <w:spacing w:line="276" w:lineRule="auto"/>
        <w:jc w:val="both"/>
        <w:rPr>
          <w:rFonts w:ascii="Trebuchet MS" w:hAnsi="Trebuchet MS" w:cs="Arial"/>
          <w:sz w:val="24"/>
          <w:szCs w:val="24"/>
        </w:rPr>
      </w:pPr>
      <w:r w:rsidRPr="00F806BF">
        <w:rPr>
          <w:rFonts w:ascii="Trebuchet MS" w:hAnsi="Trebuchet MS" w:cs="Arial"/>
          <w:sz w:val="24"/>
          <w:szCs w:val="24"/>
        </w:rPr>
        <w:t>Opting out of public listings on social networking sites.</w:t>
      </w:r>
    </w:p>
    <w:p w14:paraId="2A7BF6D3" w14:textId="77777777" w:rsidR="00846CDC" w:rsidRPr="00F806BF" w:rsidRDefault="00846CDC" w:rsidP="00DC1887">
      <w:pPr>
        <w:pStyle w:val="NoSpacing"/>
        <w:numPr>
          <w:ilvl w:val="1"/>
          <w:numId w:val="48"/>
        </w:numPr>
        <w:spacing w:line="276" w:lineRule="auto"/>
        <w:jc w:val="both"/>
        <w:rPr>
          <w:rFonts w:ascii="Trebuchet MS" w:hAnsi="Trebuchet MS" w:cs="Arial"/>
          <w:sz w:val="24"/>
          <w:szCs w:val="24"/>
        </w:rPr>
      </w:pPr>
      <w:r w:rsidRPr="00F806BF">
        <w:rPr>
          <w:rFonts w:ascii="Trebuchet MS" w:hAnsi="Trebuchet MS" w:cs="Arial"/>
          <w:sz w:val="24"/>
          <w:szCs w:val="24"/>
        </w:rPr>
        <w:t xml:space="preserve">Logging out of accounts after use. </w:t>
      </w:r>
    </w:p>
    <w:p w14:paraId="70B8B871" w14:textId="77777777" w:rsidR="00846CDC" w:rsidRPr="00F806BF" w:rsidRDefault="00846CDC" w:rsidP="00DC1887">
      <w:pPr>
        <w:pStyle w:val="NoSpacing"/>
        <w:numPr>
          <w:ilvl w:val="1"/>
          <w:numId w:val="48"/>
        </w:numPr>
        <w:spacing w:line="276" w:lineRule="auto"/>
        <w:jc w:val="both"/>
        <w:rPr>
          <w:rFonts w:ascii="Trebuchet MS" w:hAnsi="Trebuchet MS" w:cs="Arial"/>
          <w:sz w:val="24"/>
          <w:szCs w:val="24"/>
        </w:rPr>
      </w:pPr>
      <w:r w:rsidRPr="00F806BF">
        <w:rPr>
          <w:rFonts w:ascii="Trebuchet MS" w:hAnsi="Trebuchet MS" w:cs="Arial"/>
          <w:sz w:val="24"/>
          <w:szCs w:val="24"/>
        </w:rPr>
        <w:t>Keeping passwords safe and confidential and using two factor authentication wherever possible.</w:t>
      </w:r>
    </w:p>
    <w:p w14:paraId="7988C54D" w14:textId="77777777" w:rsidR="00846CDC" w:rsidRPr="00F806BF" w:rsidRDefault="00846CDC" w:rsidP="00DC1887">
      <w:pPr>
        <w:pStyle w:val="NoSpacing"/>
        <w:numPr>
          <w:ilvl w:val="1"/>
          <w:numId w:val="48"/>
        </w:numPr>
        <w:spacing w:line="276" w:lineRule="auto"/>
        <w:jc w:val="both"/>
        <w:rPr>
          <w:rFonts w:ascii="Trebuchet MS" w:hAnsi="Trebuchet MS" w:cs="Arial"/>
          <w:sz w:val="24"/>
          <w:szCs w:val="24"/>
        </w:rPr>
      </w:pPr>
      <w:r w:rsidRPr="00F806BF">
        <w:rPr>
          <w:rFonts w:ascii="Trebuchet MS" w:hAnsi="Trebuchet MS" w:cs="Arial"/>
          <w:sz w:val="24"/>
          <w:szCs w:val="24"/>
        </w:rPr>
        <w:t xml:space="preserve">Ensuring staff do not represent their personal views as that of the setting. </w:t>
      </w:r>
    </w:p>
    <w:p w14:paraId="0F061DBA"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Members of staff are encouraged not to identify themselves as employees of our setting on their personal social networking accounts; this is to prevent information on these sites from being linked with the setting, and to safeguard the privacy of staff members.</w:t>
      </w:r>
    </w:p>
    <w:p w14:paraId="78AF1AB2"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All members of staff are encouraged to carefully consider the information, including text and images, they share and post online and to ensure that their social media use is compatible with their professional role and is in accordance our policies and the wider professional and legal framework.</w:t>
      </w:r>
    </w:p>
    <w:p w14:paraId="70A00C5B"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 xml:space="preserve">Information and content that staff members have access to as part of their employment, including photos and personal information about learners and their family members or colleagues will not be shared or discussed on social media sites. </w:t>
      </w:r>
    </w:p>
    <w:p w14:paraId="4706FC43"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t>Members of staff will notify the Leadership Team immediately if they consider that any content shared on social media sites conflicts with their role.</w:t>
      </w:r>
    </w:p>
    <w:p w14:paraId="72088442" w14:textId="77777777" w:rsidR="00846CDC" w:rsidRPr="00F806BF" w:rsidRDefault="00846CDC" w:rsidP="00DC1887">
      <w:pPr>
        <w:pStyle w:val="NoSpacing"/>
        <w:spacing w:line="276" w:lineRule="auto"/>
        <w:ind w:left="1440"/>
        <w:jc w:val="both"/>
        <w:rPr>
          <w:rFonts w:ascii="Trebuchet MS" w:hAnsi="Trebuchet MS" w:cs="Arial"/>
          <w:sz w:val="24"/>
          <w:szCs w:val="24"/>
        </w:rPr>
      </w:pPr>
    </w:p>
    <w:p w14:paraId="4BC6C3B9" w14:textId="4B197EC3" w:rsidR="00846CDC" w:rsidRPr="00EF5D41" w:rsidRDefault="00846CDC" w:rsidP="00DC1887">
      <w:pPr>
        <w:pStyle w:val="NoSpacing"/>
        <w:spacing w:line="276" w:lineRule="auto"/>
        <w:jc w:val="both"/>
        <w:rPr>
          <w:rFonts w:ascii="Trebuchet MS" w:hAnsi="Trebuchet MS" w:cs="Arial"/>
          <w:i/>
          <w:sz w:val="24"/>
          <w:szCs w:val="24"/>
        </w:rPr>
      </w:pPr>
      <w:r w:rsidRPr="00EF5D41">
        <w:rPr>
          <w:rFonts w:ascii="Trebuchet MS" w:hAnsi="Trebuchet MS" w:cs="Arial"/>
          <w:i/>
          <w:sz w:val="24"/>
          <w:szCs w:val="24"/>
        </w:rPr>
        <w:t xml:space="preserve">Communicating with </w:t>
      </w:r>
      <w:r w:rsidR="00220904" w:rsidRPr="00EF5D41">
        <w:rPr>
          <w:rFonts w:ascii="Trebuchet MS" w:hAnsi="Trebuchet MS" w:cs="Arial"/>
          <w:i/>
          <w:sz w:val="24"/>
          <w:szCs w:val="24"/>
        </w:rPr>
        <w:t>learners, parents,</w:t>
      </w:r>
      <w:r w:rsidRPr="00EF5D41">
        <w:rPr>
          <w:rFonts w:ascii="Trebuchet MS" w:hAnsi="Trebuchet MS" w:cs="Arial"/>
          <w:i/>
          <w:sz w:val="24"/>
          <w:szCs w:val="24"/>
        </w:rPr>
        <w:t xml:space="preserve"> and carers</w:t>
      </w:r>
    </w:p>
    <w:p w14:paraId="39CF1295" w14:textId="7E24A7CF" w:rsidR="00846CDC" w:rsidRPr="00EF5D41" w:rsidRDefault="00846CDC" w:rsidP="00DC1887">
      <w:pPr>
        <w:pStyle w:val="NoSpacing"/>
        <w:numPr>
          <w:ilvl w:val="0"/>
          <w:numId w:val="48"/>
        </w:numPr>
        <w:spacing w:line="276" w:lineRule="auto"/>
        <w:jc w:val="both"/>
        <w:rPr>
          <w:rFonts w:ascii="Trebuchet MS" w:hAnsi="Trebuchet MS" w:cs="Arial"/>
          <w:sz w:val="24"/>
          <w:szCs w:val="24"/>
        </w:rPr>
      </w:pPr>
      <w:r w:rsidRPr="00EF5D41">
        <w:rPr>
          <w:rFonts w:ascii="Trebuchet MS" w:eastAsia="Arial" w:hAnsi="Trebuchet MS" w:cs="Arial"/>
          <w:color w:val="000000"/>
          <w:sz w:val="24"/>
          <w:szCs w:val="24"/>
        </w:rPr>
        <w:t>Communication with children both in the offline world and through web based and telecommunication interactions should take place within explicit professional boundaries. This includes the use of computers, tablets, phones, texts, e-mails, instant messages, social media such as Facebook and Twitter, chat rooms, forums, blogs, websites, gaming sites, digital cameras, videos, web cams and other hand-held devices. (Given the ever-changing world of technology it should be noted that this list gives examples only and is not exhaustive.)</w:t>
      </w:r>
      <w:r w:rsidRPr="00EF5D41">
        <w:rPr>
          <w:rFonts w:ascii="Trebuchet MS" w:hAnsi="Trebuchet MS" w:cs="Arial"/>
          <w:sz w:val="24"/>
          <w:szCs w:val="24"/>
        </w:rPr>
        <w:t xml:space="preserve"> </w:t>
      </w:r>
      <w:r w:rsidRPr="00EF5D41">
        <w:rPr>
          <w:rFonts w:ascii="Trebuchet MS" w:eastAsia="Arial" w:hAnsi="Trebuchet MS" w:cs="Arial"/>
          <w:color w:val="000000"/>
          <w:sz w:val="24"/>
          <w:szCs w:val="24"/>
        </w:rPr>
        <w:t>Staff should not request or respond to any personal information from children. They should ensure that their communications are open and transparent and avoid any communication which could be interpreted as ‘grooming behaviour</w:t>
      </w:r>
      <w:r w:rsidR="005D7A43" w:rsidRPr="00EF5D41">
        <w:rPr>
          <w:rFonts w:ascii="Trebuchet MS" w:eastAsia="Arial" w:hAnsi="Trebuchet MS" w:cs="Arial"/>
          <w:color w:val="000000"/>
          <w:sz w:val="24"/>
          <w:szCs w:val="24"/>
        </w:rPr>
        <w:t>.’</w:t>
      </w:r>
    </w:p>
    <w:p w14:paraId="5808B0EC"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eastAsia="Arial" w:hAnsi="Trebuchet MS" w:cs="Arial"/>
          <w:color w:val="000000"/>
          <w:sz w:val="24"/>
          <w:szCs w:val="24"/>
        </w:rPr>
        <w:t>Staff should not give out any personal contact details.</w:t>
      </w:r>
    </w:p>
    <w:p w14:paraId="607842EC"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eastAsia="Arial" w:hAnsi="Trebuchet MS" w:cs="Arial"/>
          <w:color w:val="000000"/>
          <w:sz w:val="24"/>
          <w:szCs w:val="24"/>
        </w:rPr>
        <w:t xml:space="preserve">On school trips, staff should have a school mobile phone rather than having to rely on their own device. </w:t>
      </w:r>
    </w:p>
    <w:p w14:paraId="00AC34E0" w14:textId="5D447D42"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eastAsia="Arial" w:hAnsi="Trebuchet MS" w:cs="Arial"/>
          <w:color w:val="000000"/>
          <w:sz w:val="24"/>
          <w:szCs w:val="24"/>
        </w:rPr>
        <w:t xml:space="preserve">Staff should not accept friend requests from pupils, past or present. If a member of staff feels that this is necessary, they should first seek guidance from the DSL or a senior leader. If ongoing contact with learners is required once they have left the setting, members of staff will be expected to use existing alumni networks or use official setting provided communication tools. </w:t>
      </w:r>
      <w:r w:rsidRPr="00F806BF">
        <w:rPr>
          <w:rFonts w:ascii="Trebuchet MS" w:hAnsi="Trebuchet MS" w:cs="Arial"/>
          <w:sz w:val="24"/>
          <w:szCs w:val="24"/>
        </w:rPr>
        <w:t xml:space="preserve">Any pre-existing relationships or exceptions that may compromise this, will be discussed with DSL (or deputies) and/or the </w:t>
      </w:r>
      <w:r w:rsidRPr="00F806BF">
        <w:rPr>
          <w:rFonts w:ascii="Trebuchet MS" w:hAnsi="Trebuchet MS" w:cs="Arial"/>
          <w:color w:val="000000" w:themeColor="text1"/>
          <w:sz w:val="24"/>
          <w:szCs w:val="24"/>
        </w:rPr>
        <w:t>headteacher/manager</w:t>
      </w:r>
      <w:r w:rsidR="005D7A43" w:rsidRPr="00F806BF">
        <w:rPr>
          <w:rFonts w:ascii="Trebuchet MS" w:hAnsi="Trebuchet MS" w:cs="Arial"/>
          <w:color w:val="000000" w:themeColor="text1"/>
          <w:sz w:val="24"/>
          <w:szCs w:val="24"/>
        </w:rPr>
        <w:t xml:space="preserve">. </w:t>
      </w:r>
    </w:p>
    <w:p w14:paraId="69752062" w14:textId="77777777"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 xml:space="preserve">Staff will not use personal social media accounts to contact learners or parents, nor should any contact be accepted, except in circumstances whereby prior approval has been given by the headteacher/manager. </w:t>
      </w:r>
    </w:p>
    <w:p w14:paraId="4D68337B" w14:textId="2F83F245" w:rsidR="00846CDC" w:rsidRPr="00F806BF" w:rsidRDefault="00846CDC" w:rsidP="00DC1887">
      <w:pPr>
        <w:pStyle w:val="NoSpacing"/>
        <w:numPr>
          <w:ilvl w:val="0"/>
          <w:numId w:val="48"/>
        </w:numPr>
        <w:spacing w:line="276" w:lineRule="auto"/>
        <w:jc w:val="both"/>
        <w:rPr>
          <w:rFonts w:ascii="Trebuchet MS" w:hAnsi="Trebuchet MS" w:cs="Arial"/>
          <w:sz w:val="24"/>
          <w:szCs w:val="24"/>
        </w:rPr>
      </w:pPr>
      <w:r w:rsidRPr="00EF5D41">
        <w:rPr>
          <w:rFonts w:ascii="Trebuchet MS" w:hAnsi="Trebuchet MS" w:cs="Arial"/>
          <w:sz w:val="24"/>
          <w:szCs w:val="24"/>
        </w:rPr>
        <w:t>Any communication from learners and parents received on personal social media accounts will be reported to the DSL</w:t>
      </w:r>
      <w:r w:rsidRPr="00F806BF">
        <w:rPr>
          <w:rFonts w:ascii="Trebuchet MS" w:hAnsi="Trebuchet MS" w:cs="Arial"/>
          <w:sz w:val="24"/>
          <w:szCs w:val="24"/>
        </w:rPr>
        <w:t xml:space="preserve"> (or deputies)</w:t>
      </w:r>
      <w:r w:rsidR="005D7A43" w:rsidRPr="00F806BF">
        <w:rPr>
          <w:rFonts w:ascii="Trebuchet MS" w:hAnsi="Trebuchet MS" w:cs="Arial"/>
          <w:sz w:val="24"/>
          <w:szCs w:val="24"/>
        </w:rPr>
        <w:t xml:space="preserve">. </w:t>
      </w:r>
    </w:p>
    <w:p w14:paraId="0E0BCB5A" w14:textId="77777777" w:rsidR="00D778D9" w:rsidRPr="00F806BF" w:rsidRDefault="00D778D9" w:rsidP="00A0114C">
      <w:pPr>
        <w:pStyle w:val="NoSpacing"/>
        <w:spacing w:line="360" w:lineRule="auto"/>
        <w:ind w:left="360"/>
        <w:jc w:val="both"/>
        <w:rPr>
          <w:rFonts w:ascii="Trebuchet MS" w:hAnsi="Trebuchet MS" w:cs="Arial"/>
          <w:sz w:val="24"/>
          <w:szCs w:val="24"/>
        </w:rPr>
      </w:pPr>
    </w:p>
    <w:p w14:paraId="6244AC17" w14:textId="1D1B5B68" w:rsidR="00D778D9" w:rsidRPr="00DE41B3" w:rsidRDefault="00D778D9" w:rsidP="00A0114C">
      <w:pPr>
        <w:pStyle w:val="Heading2"/>
        <w:spacing w:before="0" w:beforeAutospacing="0" w:line="360" w:lineRule="auto"/>
        <w:jc w:val="both"/>
        <w:rPr>
          <w:sz w:val="28"/>
          <w:szCs w:val="28"/>
        </w:rPr>
      </w:pPr>
      <w:bookmarkStart w:id="58" w:name="_Toc178679550"/>
      <w:r w:rsidRPr="00DE41B3">
        <w:rPr>
          <w:sz w:val="28"/>
          <w:szCs w:val="28"/>
        </w:rPr>
        <w:t>9.3 Learners’ Personal Use of Social Media</w:t>
      </w:r>
      <w:bookmarkEnd w:id="58"/>
    </w:p>
    <w:p w14:paraId="32B481A3" w14:textId="77777777" w:rsidR="00110FAE" w:rsidRPr="00F806BF" w:rsidRDefault="00110FAE" w:rsidP="00EF5D41">
      <w:pPr>
        <w:pStyle w:val="NoSpacing"/>
        <w:numPr>
          <w:ilvl w:val="0"/>
          <w:numId w:val="49"/>
        </w:numPr>
        <w:spacing w:line="276" w:lineRule="auto"/>
        <w:jc w:val="both"/>
        <w:rPr>
          <w:rFonts w:ascii="Trebuchet MS" w:hAnsi="Trebuchet MS" w:cs="Arial"/>
          <w:sz w:val="24"/>
          <w:szCs w:val="24"/>
        </w:rPr>
      </w:pPr>
      <w:r w:rsidRPr="00F806BF">
        <w:rPr>
          <w:rFonts w:ascii="Trebuchet MS" w:hAnsi="Trebuchet MS" w:cs="Arial"/>
          <w:sz w:val="24"/>
          <w:szCs w:val="24"/>
        </w:rPr>
        <w:t>Safe and appropriate use of social media will be taught to learners as part of an embedded and progressive education approach, via age-appropriate sites and resources.</w:t>
      </w:r>
    </w:p>
    <w:p w14:paraId="51DE2B79" w14:textId="48E9E814" w:rsidR="00110FAE" w:rsidRPr="00F806BF" w:rsidRDefault="00110FAE" w:rsidP="00EF5D41">
      <w:pPr>
        <w:pStyle w:val="NoSpacing"/>
        <w:numPr>
          <w:ilvl w:val="0"/>
          <w:numId w:val="49"/>
        </w:numPr>
        <w:spacing w:line="276" w:lineRule="auto"/>
        <w:jc w:val="both"/>
        <w:rPr>
          <w:rFonts w:ascii="Trebuchet MS" w:hAnsi="Trebuchet MS" w:cs="Arial"/>
          <w:sz w:val="24"/>
          <w:szCs w:val="24"/>
        </w:rPr>
      </w:pPr>
      <w:r w:rsidRPr="00F806BF">
        <w:rPr>
          <w:rFonts w:ascii="Trebuchet MS" w:hAnsi="Trebuchet MS" w:cs="Arial"/>
          <w:sz w:val="24"/>
          <w:szCs w:val="24"/>
        </w:rPr>
        <w:t>We are aware that many popular social media sites state that they are not for children under the age of 13</w:t>
      </w:r>
      <w:r w:rsidR="008519B9" w:rsidRPr="00FE1316">
        <w:rPr>
          <w:rFonts w:ascii="Trebuchet MS" w:hAnsi="Trebuchet MS" w:cs="Arial"/>
          <w:sz w:val="24"/>
          <w:szCs w:val="24"/>
        </w:rPr>
        <w:t>,</w:t>
      </w:r>
      <w:r w:rsidR="00FE1316" w:rsidRPr="00FE1316">
        <w:rPr>
          <w:rFonts w:ascii="Trebuchet MS" w:hAnsi="Trebuchet MS" w:cs="Arial"/>
          <w:sz w:val="24"/>
          <w:szCs w:val="24"/>
        </w:rPr>
        <w:t xml:space="preserve"> </w:t>
      </w:r>
      <w:r w:rsidRPr="00F806BF">
        <w:rPr>
          <w:rFonts w:ascii="Trebuchet MS" w:hAnsi="Trebuchet MS" w:cs="Arial"/>
          <w:sz w:val="24"/>
          <w:szCs w:val="24"/>
        </w:rPr>
        <w:t xml:space="preserve">therefore we will not create accounts specifically for learners under this age. </w:t>
      </w:r>
    </w:p>
    <w:p w14:paraId="533691F4" w14:textId="77777777" w:rsidR="00110FAE" w:rsidRPr="00F806BF" w:rsidRDefault="00110FAE" w:rsidP="00EF5D41">
      <w:pPr>
        <w:pStyle w:val="NoSpacing"/>
        <w:numPr>
          <w:ilvl w:val="0"/>
          <w:numId w:val="49"/>
        </w:numPr>
        <w:spacing w:line="276" w:lineRule="auto"/>
        <w:jc w:val="both"/>
        <w:rPr>
          <w:rFonts w:ascii="Trebuchet MS" w:hAnsi="Trebuchet MS" w:cs="Arial"/>
          <w:sz w:val="24"/>
          <w:szCs w:val="24"/>
        </w:rPr>
      </w:pPr>
      <w:r w:rsidRPr="00F806BF">
        <w:rPr>
          <w:rFonts w:ascii="Trebuchet MS" w:hAnsi="Trebuchet MS" w:cs="Arial"/>
          <w:sz w:val="24"/>
          <w:szCs w:val="24"/>
        </w:rPr>
        <w:t>Any concerns regarding learners use of social media will be dealt with in accordance with existing policies, including anti-bullying, behaviour and Acceptable Use Policies.</w:t>
      </w:r>
    </w:p>
    <w:p w14:paraId="6F8A250A"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Concerns will be shared with parents/carers as appropriate, particularly when concerning underage use of social media sites, games</w:t>
      </w:r>
      <w:r w:rsidRPr="00F806BF">
        <w:rPr>
          <w:rFonts w:ascii="Trebuchet MS" w:eastAsia="Arial" w:hAnsi="Trebuchet MS" w:cs="Arial"/>
          <w:sz w:val="24"/>
          <w:szCs w:val="24"/>
        </w:rPr>
        <w:t xml:space="preserve"> or tools and the sharing of inappropriate images or messages that may be considered threatening, hurtful or defamatory to others.</w:t>
      </w:r>
    </w:p>
    <w:p w14:paraId="21BBE3F3" w14:textId="77777777" w:rsidR="00110FAE" w:rsidRPr="00F806BF" w:rsidRDefault="00110FAE" w:rsidP="00EF5D41">
      <w:pPr>
        <w:pStyle w:val="NoSpacing"/>
        <w:numPr>
          <w:ilvl w:val="0"/>
          <w:numId w:val="49"/>
        </w:numPr>
        <w:spacing w:line="276" w:lineRule="auto"/>
        <w:jc w:val="both"/>
        <w:rPr>
          <w:rFonts w:ascii="Trebuchet MS" w:hAnsi="Trebuchet MS" w:cs="Arial"/>
          <w:sz w:val="24"/>
          <w:szCs w:val="24"/>
        </w:rPr>
      </w:pPr>
      <w:r w:rsidRPr="00F806BF">
        <w:rPr>
          <w:rFonts w:ascii="Trebuchet MS" w:hAnsi="Trebuchet MS" w:cs="Arial"/>
          <w:sz w:val="24"/>
          <w:szCs w:val="24"/>
        </w:rPr>
        <w:t>Learners will be advised:</w:t>
      </w:r>
    </w:p>
    <w:p w14:paraId="4024A9BC"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 xml:space="preserve">To consider the benefits and risks of sharing personal details on social media sites which could identify them and/or their location. </w:t>
      </w:r>
    </w:p>
    <w:p w14:paraId="59905D93"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 xml:space="preserve">To only approve and invite known friends on social media sites and to deny access to others by making profiles private. </w:t>
      </w:r>
    </w:p>
    <w:p w14:paraId="1262A6CC"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Not to meet any online friends without a parent/carer or other responsible adult’s permission and only when a trusted adult is present.</w:t>
      </w:r>
    </w:p>
    <w:p w14:paraId="6DA5A424"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To use safe passwords and two factor authentication where possible.</w:t>
      </w:r>
    </w:p>
    <w:p w14:paraId="0696F696"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 xml:space="preserve">To use social media sites which are appropriate for their age and abilities. </w:t>
      </w:r>
    </w:p>
    <w:p w14:paraId="687E958E"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How to block and report unwanted communications.</w:t>
      </w:r>
    </w:p>
    <w:p w14:paraId="5B3C6A36" w14:textId="77777777" w:rsidR="00110FAE" w:rsidRPr="00F806BF" w:rsidRDefault="00110FAE" w:rsidP="00EF5D41">
      <w:pPr>
        <w:pStyle w:val="NoSpacing"/>
        <w:numPr>
          <w:ilvl w:val="1"/>
          <w:numId w:val="49"/>
        </w:numPr>
        <w:spacing w:line="276" w:lineRule="auto"/>
        <w:jc w:val="both"/>
        <w:rPr>
          <w:rFonts w:ascii="Trebuchet MS" w:hAnsi="Trebuchet MS" w:cs="Arial"/>
          <w:sz w:val="24"/>
          <w:szCs w:val="24"/>
        </w:rPr>
      </w:pPr>
      <w:r w:rsidRPr="00F806BF">
        <w:rPr>
          <w:rFonts w:ascii="Trebuchet MS" w:hAnsi="Trebuchet MS" w:cs="Arial"/>
          <w:sz w:val="24"/>
          <w:szCs w:val="24"/>
        </w:rPr>
        <w:t xml:space="preserve">How to report concerns both within the setting and externally. </w:t>
      </w:r>
    </w:p>
    <w:p w14:paraId="37C37C99" w14:textId="77777777" w:rsidR="00110FAE" w:rsidRPr="00F806BF" w:rsidRDefault="00110FAE" w:rsidP="00EF5D41">
      <w:pPr>
        <w:pStyle w:val="NoSpacing"/>
        <w:numPr>
          <w:ilvl w:val="1"/>
          <w:numId w:val="49"/>
        </w:numPr>
        <w:spacing w:line="276" w:lineRule="auto"/>
        <w:jc w:val="both"/>
        <w:rPr>
          <w:rFonts w:ascii="Trebuchet MS" w:hAnsi="Trebuchet MS"/>
          <w:sz w:val="24"/>
          <w:szCs w:val="24"/>
        </w:rPr>
      </w:pPr>
      <w:r w:rsidRPr="00F806BF">
        <w:rPr>
          <w:rFonts w:ascii="Trebuchet MS" w:eastAsia="Arial" w:hAnsi="Trebuchet MS" w:cs="Arial"/>
          <w:sz w:val="24"/>
          <w:szCs w:val="24"/>
        </w:rPr>
        <w:t>To remove a social media conversation thread if they are the administrator of such a thread that may have been used in an inappropriate way such as with threatening, hurtful or defamatory content.</w:t>
      </w:r>
    </w:p>
    <w:p w14:paraId="045BE320" w14:textId="77777777" w:rsidR="00110FAE" w:rsidRPr="00F806BF" w:rsidRDefault="00110FAE" w:rsidP="00A0114C">
      <w:pPr>
        <w:pStyle w:val="NoSpacing"/>
        <w:spacing w:line="360" w:lineRule="auto"/>
        <w:ind w:left="1080"/>
        <w:jc w:val="both"/>
        <w:rPr>
          <w:rFonts w:ascii="Trebuchet MS" w:hAnsi="Trebuchet MS"/>
          <w:sz w:val="24"/>
          <w:szCs w:val="24"/>
        </w:rPr>
      </w:pPr>
    </w:p>
    <w:p w14:paraId="5E18D839" w14:textId="37EFFCA3" w:rsidR="00110FAE" w:rsidRPr="00DE41B3" w:rsidRDefault="00110FAE" w:rsidP="0086094A">
      <w:pPr>
        <w:pStyle w:val="Heading2"/>
        <w:spacing w:before="0" w:beforeAutospacing="0" w:after="0" w:afterAutospacing="0" w:line="360" w:lineRule="auto"/>
        <w:jc w:val="both"/>
        <w:rPr>
          <w:sz w:val="28"/>
          <w:szCs w:val="28"/>
        </w:rPr>
      </w:pPr>
      <w:bookmarkStart w:id="59" w:name="_Toc178679551"/>
      <w:r w:rsidRPr="00DE41B3">
        <w:rPr>
          <w:sz w:val="28"/>
          <w:szCs w:val="28"/>
        </w:rPr>
        <w:t>9.4 Official Use of Social Media (Only include if setting has official social media)</w:t>
      </w:r>
      <w:bookmarkEnd w:id="59"/>
    </w:p>
    <w:p w14:paraId="47E56E2C" w14:textId="77777777" w:rsidR="000E41AA" w:rsidRPr="00F806BF" w:rsidRDefault="000E41AA" w:rsidP="0086094A">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Our official social media channels are: </w:t>
      </w:r>
    </w:p>
    <w:p w14:paraId="47C057B7" w14:textId="6FE78137" w:rsidR="000E41AA" w:rsidRPr="00F806BF" w:rsidRDefault="0086094A" w:rsidP="0086094A">
      <w:pPr>
        <w:pStyle w:val="NoSpacing"/>
        <w:numPr>
          <w:ilvl w:val="1"/>
          <w:numId w:val="50"/>
        </w:numPr>
        <w:spacing w:line="360" w:lineRule="auto"/>
        <w:jc w:val="both"/>
        <w:rPr>
          <w:rFonts w:ascii="Trebuchet MS" w:hAnsi="Trebuchet MS" w:cs="Arial"/>
          <w:bCs/>
          <w:i/>
          <w:color w:val="000000" w:themeColor="text1"/>
          <w:sz w:val="24"/>
          <w:szCs w:val="24"/>
        </w:rPr>
      </w:pPr>
      <w:r w:rsidRPr="0086094A">
        <w:rPr>
          <w:rFonts w:ascii="Trebuchet MS" w:hAnsi="Trebuchet MS" w:cs="Arial"/>
          <w:bCs/>
          <w:i/>
          <w:color w:val="000000" w:themeColor="text1"/>
          <w:sz w:val="24"/>
          <w:szCs w:val="24"/>
        </w:rPr>
        <w:t>https://www.facebook.com/wivelsfieldprimaryschool</w:t>
      </w:r>
    </w:p>
    <w:p w14:paraId="38F1D721" w14:textId="77777777" w:rsidR="000E41AA" w:rsidRPr="00F806BF" w:rsidRDefault="000E41AA" w:rsidP="0086094A">
      <w:pPr>
        <w:pStyle w:val="NoSpacing"/>
        <w:numPr>
          <w:ilvl w:val="0"/>
          <w:numId w:val="50"/>
        </w:numPr>
        <w:spacing w:line="276" w:lineRule="auto"/>
        <w:jc w:val="both"/>
        <w:rPr>
          <w:rFonts w:ascii="Trebuchet MS" w:hAnsi="Trebuchet MS" w:cs="Arial"/>
          <w:sz w:val="24"/>
          <w:szCs w:val="24"/>
        </w:rPr>
      </w:pPr>
      <w:r w:rsidRPr="00F806BF">
        <w:rPr>
          <w:rFonts w:ascii="Trebuchet MS" w:hAnsi="Trebuchet MS" w:cs="Arial"/>
          <w:sz w:val="24"/>
          <w:szCs w:val="24"/>
        </w:rPr>
        <w:t>The official use of social media sites only takes place with clear educational or community engagement objectives, with specific intended outcomes.</w:t>
      </w:r>
    </w:p>
    <w:p w14:paraId="30D6EA0D" w14:textId="77777777" w:rsidR="000E41AA" w:rsidRPr="00F806BF" w:rsidRDefault="000E41AA" w:rsidP="0086094A">
      <w:pPr>
        <w:pStyle w:val="NoSpacing"/>
        <w:numPr>
          <w:ilvl w:val="1"/>
          <w:numId w:val="50"/>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 xml:space="preserve">The official use of social media as a communication tool has been formally risk assessed and approved by the </w:t>
      </w:r>
      <w:r w:rsidRPr="00F806BF">
        <w:rPr>
          <w:rFonts w:ascii="Trebuchet MS" w:hAnsi="Trebuchet MS" w:cs="Arial"/>
          <w:color w:val="000000" w:themeColor="text1"/>
          <w:sz w:val="24"/>
          <w:szCs w:val="24"/>
        </w:rPr>
        <w:t xml:space="preserve">headteacher/manager. </w:t>
      </w:r>
    </w:p>
    <w:p w14:paraId="3FDDBF20" w14:textId="77777777" w:rsidR="000E41AA" w:rsidRPr="00F806BF" w:rsidRDefault="000E41AA" w:rsidP="0086094A">
      <w:pPr>
        <w:pStyle w:val="NoSpacing"/>
        <w:numPr>
          <w:ilvl w:val="1"/>
          <w:numId w:val="50"/>
        </w:numPr>
        <w:spacing w:line="276" w:lineRule="auto"/>
        <w:jc w:val="both"/>
        <w:rPr>
          <w:rFonts w:ascii="Trebuchet MS" w:hAnsi="Trebuchet MS" w:cs="Arial"/>
          <w:sz w:val="24"/>
          <w:szCs w:val="24"/>
        </w:rPr>
      </w:pPr>
      <w:r w:rsidRPr="00F806BF">
        <w:rPr>
          <w:rFonts w:ascii="Trebuchet MS" w:hAnsi="Trebuchet MS" w:cs="Arial"/>
          <w:sz w:val="24"/>
          <w:szCs w:val="24"/>
        </w:rPr>
        <w:t>Leadership staff have access to account information and login details for our social media channels, in case of emergency, such as staff absence.</w:t>
      </w:r>
    </w:p>
    <w:p w14:paraId="38FA16A0" w14:textId="77777777" w:rsidR="000E41AA" w:rsidRPr="00F806BF" w:rsidRDefault="000E41AA" w:rsidP="0086094A">
      <w:pPr>
        <w:pStyle w:val="NoSpacing"/>
        <w:numPr>
          <w:ilvl w:val="0"/>
          <w:numId w:val="50"/>
        </w:numPr>
        <w:spacing w:line="276" w:lineRule="auto"/>
        <w:jc w:val="both"/>
        <w:rPr>
          <w:rFonts w:ascii="Trebuchet MS" w:hAnsi="Trebuchet MS" w:cs="Arial"/>
          <w:sz w:val="24"/>
          <w:szCs w:val="24"/>
        </w:rPr>
      </w:pPr>
      <w:r w:rsidRPr="00F806BF">
        <w:rPr>
          <w:rFonts w:ascii="Trebuchet MS" w:hAnsi="Trebuchet MS" w:cs="Arial"/>
          <w:sz w:val="24"/>
          <w:szCs w:val="24"/>
        </w:rPr>
        <w:t xml:space="preserve">Official social media channels have been set up as distinct and dedicated social media sites or accounts for educational or engagement purposes only. </w:t>
      </w:r>
    </w:p>
    <w:p w14:paraId="6D42D675" w14:textId="77777777" w:rsidR="000E41AA" w:rsidRPr="00F806BF" w:rsidRDefault="000E41AA" w:rsidP="0086094A">
      <w:pPr>
        <w:pStyle w:val="NoSpacing"/>
        <w:numPr>
          <w:ilvl w:val="1"/>
          <w:numId w:val="50"/>
        </w:numPr>
        <w:spacing w:line="276" w:lineRule="auto"/>
        <w:jc w:val="both"/>
        <w:rPr>
          <w:rFonts w:ascii="Trebuchet MS" w:hAnsi="Trebuchet MS" w:cs="Arial"/>
          <w:sz w:val="24"/>
          <w:szCs w:val="24"/>
        </w:rPr>
      </w:pPr>
      <w:r w:rsidRPr="00F806BF">
        <w:rPr>
          <w:rFonts w:ascii="Trebuchet MS" w:hAnsi="Trebuchet MS" w:cs="Arial"/>
          <w:sz w:val="24"/>
          <w:szCs w:val="24"/>
        </w:rPr>
        <w:t xml:space="preserve">Staff use setting provided email addresses to register for and manage any official social media channels. </w:t>
      </w:r>
    </w:p>
    <w:p w14:paraId="382A3AA5" w14:textId="77777777" w:rsidR="000E41AA" w:rsidRPr="00F806BF" w:rsidRDefault="000E41AA" w:rsidP="0086094A">
      <w:pPr>
        <w:pStyle w:val="NoSpacing"/>
        <w:numPr>
          <w:ilvl w:val="1"/>
          <w:numId w:val="50"/>
        </w:numPr>
        <w:spacing w:line="276" w:lineRule="auto"/>
        <w:jc w:val="both"/>
        <w:rPr>
          <w:rFonts w:ascii="Trebuchet MS" w:hAnsi="Trebuchet MS" w:cs="Arial"/>
          <w:sz w:val="24"/>
          <w:szCs w:val="24"/>
        </w:rPr>
      </w:pPr>
      <w:r w:rsidRPr="00F806BF">
        <w:rPr>
          <w:rFonts w:ascii="Trebuchet MS" w:hAnsi="Trebuchet MS" w:cs="Arial"/>
          <w:sz w:val="24"/>
          <w:szCs w:val="24"/>
        </w:rPr>
        <w:t xml:space="preserve">Official social media sites are suitably protected and, where possible, run </w:t>
      </w:r>
      <w:r w:rsidRPr="00F806BF">
        <w:rPr>
          <w:rFonts w:ascii="Trebuchet MS" w:hAnsi="Trebuchet MS" w:cs="Arial"/>
          <w:i/>
          <w:color w:val="000000" w:themeColor="text1"/>
          <w:sz w:val="24"/>
          <w:szCs w:val="24"/>
        </w:rPr>
        <w:t>and/or</w:t>
      </w:r>
      <w:r w:rsidRPr="00F806BF">
        <w:rPr>
          <w:rFonts w:ascii="Trebuchet MS" w:hAnsi="Trebuchet MS" w:cs="Arial"/>
          <w:color w:val="000000" w:themeColor="text1"/>
          <w:sz w:val="24"/>
          <w:szCs w:val="24"/>
        </w:rPr>
        <w:t xml:space="preserve"> linked </w:t>
      </w:r>
      <w:r w:rsidRPr="00F806BF">
        <w:rPr>
          <w:rFonts w:ascii="Trebuchet MS" w:hAnsi="Trebuchet MS" w:cs="Arial"/>
          <w:i/>
          <w:color w:val="000000" w:themeColor="text1"/>
          <w:sz w:val="24"/>
          <w:szCs w:val="24"/>
        </w:rPr>
        <w:t>to/from</w:t>
      </w:r>
      <w:r w:rsidRPr="00F806BF">
        <w:rPr>
          <w:rFonts w:ascii="Trebuchet MS" w:hAnsi="Trebuchet MS" w:cs="Arial"/>
          <w:sz w:val="24"/>
          <w:szCs w:val="24"/>
        </w:rPr>
        <w:t xml:space="preserve"> our website.</w:t>
      </w:r>
    </w:p>
    <w:p w14:paraId="47189466" w14:textId="77777777" w:rsidR="000E41AA" w:rsidRPr="00F806BF" w:rsidRDefault="000E41AA" w:rsidP="0086094A">
      <w:pPr>
        <w:pStyle w:val="NoSpacing"/>
        <w:numPr>
          <w:ilvl w:val="1"/>
          <w:numId w:val="50"/>
        </w:numPr>
        <w:spacing w:line="276" w:lineRule="auto"/>
        <w:jc w:val="both"/>
        <w:rPr>
          <w:rFonts w:ascii="Trebuchet MS" w:hAnsi="Trebuchet MS" w:cs="Arial"/>
          <w:sz w:val="24"/>
          <w:szCs w:val="24"/>
        </w:rPr>
      </w:pPr>
      <w:r w:rsidRPr="00F806BF">
        <w:rPr>
          <w:rFonts w:ascii="Trebuchet MS" w:hAnsi="Trebuchet MS" w:cs="Arial"/>
          <w:sz w:val="24"/>
          <w:szCs w:val="24"/>
        </w:rPr>
        <w:t>Public communications on behalf of the setting will, where appropriate and possible, be read and agreed by at least one other colleague.</w:t>
      </w:r>
    </w:p>
    <w:p w14:paraId="1501D956" w14:textId="77777777" w:rsidR="000E41AA" w:rsidRPr="00F806BF" w:rsidRDefault="000E41AA" w:rsidP="0086094A">
      <w:pPr>
        <w:pStyle w:val="NoSpacing"/>
        <w:numPr>
          <w:ilvl w:val="0"/>
          <w:numId w:val="50"/>
        </w:numPr>
        <w:spacing w:line="276" w:lineRule="auto"/>
        <w:jc w:val="both"/>
        <w:rPr>
          <w:rFonts w:ascii="Trebuchet MS" w:hAnsi="Trebuchet MS" w:cs="Arial"/>
          <w:sz w:val="24"/>
          <w:szCs w:val="24"/>
        </w:rPr>
      </w:pPr>
      <w:r w:rsidRPr="00F806BF">
        <w:rPr>
          <w:rFonts w:ascii="Trebuchet MS" w:hAnsi="Trebuchet MS" w:cs="Arial"/>
          <w:sz w:val="24"/>
          <w:szCs w:val="24"/>
        </w:rPr>
        <w:t>Official social media use will be conducted in line with existing policies, including anti-bullying, image/camera use, data protection, confidentiality and child protection.</w:t>
      </w:r>
    </w:p>
    <w:p w14:paraId="02FB6846" w14:textId="77777777" w:rsidR="000E41AA" w:rsidRPr="00F806BF" w:rsidRDefault="000E41AA" w:rsidP="0086094A">
      <w:pPr>
        <w:pStyle w:val="NoSpacing"/>
        <w:numPr>
          <w:ilvl w:val="1"/>
          <w:numId w:val="50"/>
        </w:numPr>
        <w:spacing w:line="276" w:lineRule="auto"/>
        <w:jc w:val="both"/>
        <w:rPr>
          <w:rFonts w:ascii="Trebuchet MS" w:hAnsi="Trebuchet MS" w:cs="Arial"/>
          <w:sz w:val="24"/>
          <w:szCs w:val="24"/>
        </w:rPr>
      </w:pPr>
      <w:r w:rsidRPr="00F806BF">
        <w:rPr>
          <w:rFonts w:ascii="Trebuchet MS" w:hAnsi="Trebuchet MS" w:cs="Arial"/>
          <w:sz w:val="24"/>
          <w:szCs w:val="24"/>
        </w:rPr>
        <w:t xml:space="preserve">All communication on official social media platforms will be clear, transparent and open to scrutiny. </w:t>
      </w:r>
    </w:p>
    <w:p w14:paraId="01DC0978" w14:textId="77777777" w:rsidR="000E41AA" w:rsidRPr="00F806BF" w:rsidRDefault="000E41AA" w:rsidP="0086094A">
      <w:pPr>
        <w:pStyle w:val="NoSpacing"/>
        <w:numPr>
          <w:ilvl w:val="0"/>
          <w:numId w:val="50"/>
        </w:numPr>
        <w:spacing w:line="276" w:lineRule="auto"/>
        <w:jc w:val="both"/>
        <w:rPr>
          <w:rFonts w:ascii="Trebuchet MS" w:hAnsi="Trebuchet MS" w:cs="Arial"/>
          <w:sz w:val="24"/>
          <w:szCs w:val="24"/>
        </w:rPr>
      </w:pPr>
      <w:r w:rsidRPr="00F806BF">
        <w:rPr>
          <w:rFonts w:ascii="Trebuchet MS" w:hAnsi="Trebuchet MS" w:cs="Arial"/>
          <w:sz w:val="24"/>
          <w:szCs w:val="24"/>
        </w:rPr>
        <w:t>Parents/carers and learners will be informed of any official social media use, along with expectations for safe use and action taken to safeguard the community.</w:t>
      </w:r>
    </w:p>
    <w:p w14:paraId="7163F15F" w14:textId="0CFCDA95" w:rsidR="000E41AA" w:rsidRPr="00F806BF" w:rsidRDefault="000E41AA" w:rsidP="0086094A">
      <w:pPr>
        <w:pStyle w:val="NoSpacing"/>
        <w:numPr>
          <w:ilvl w:val="1"/>
          <w:numId w:val="50"/>
        </w:numPr>
        <w:spacing w:line="276" w:lineRule="auto"/>
        <w:jc w:val="both"/>
        <w:rPr>
          <w:rFonts w:ascii="Trebuchet MS" w:hAnsi="Trebuchet MS" w:cs="Arial"/>
          <w:sz w:val="24"/>
          <w:szCs w:val="24"/>
        </w:rPr>
      </w:pPr>
      <w:r w:rsidRPr="00F806BF">
        <w:rPr>
          <w:rFonts w:ascii="Trebuchet MS" w:hAnsi="Trebuchet MS" w:cs="Arial"/>
          <w:sz w:val="24"/>
          <w:szCs w:val="24"/>
        </w:rPr>
        <w:t xml:space="preserve">Only social media tools which have been risk assessed and approved as suitable for educational purposes will be used. </w:t>
      </w:r>
    </w:p>
    <w:p w14:paraId="222FC3DE" w14:textId="2553CE08" w:rsidR="000E41AA" w:rsidRPr="00F806BF" w:rsidRDefault="000E41AA" w:rsidP="0086094A">
      <w:pPr>
        <w:pStyle w:val="NoSpacing"/>
        <w:numPr>
          <w:ilvl w:val="1"/>
          <w:numId w:val="50"/>
        </w:numPr>
        <w:spacing w:line="276" w:lineRule="auto"/>
        <w:jc w:val="both"/>
        <w:rPr>
          <w:rFonts w:ascii="Trebuchet MS" w:hAnsi="Trebuchet MS" w:cs="Arial"/>
          <w:color w:val="000000" w:themeColor="text1"/>
          <w:sz w:val="24"/>
          <w:szCs w:val="24"/>
        </w:rPr>
      </w:pPr>
      <w:r w:rsidRPr="00F806BF">
        <w:rPr>
          <w:rFonts w:ascii="Trebuchet MS" w:hAnsi="Trebuchet MS" w:cs="Arial"/>
          <w:sz w:val="24"/>
          <w:szCs w:val="24"/>
        </w:rPr>
        <w:t>Any official social media activity involving learners will be moderated possible.</w:t>
      </w:r>
    </w:p>
    <w:p w14:paraId="1D79DF50" w14:textId="77777777" w:rsidR="000E41AA" w:rsidRPr="00F806BF" w:rsidRDefault="000E41AA" w:rsidP="0086094A">
      <w:pPr>
        <w:pStyle w:val="NoSpacing"/>
        <w:numPr>
          <w:ilvl w:val="0"/>
          <w:numId w:val="50"/>
        </w:numPr>
        <w:spacing w:line="276" w:lineRule="auto"/>
        <w:jc w:val="both"/>
        <w:rPr>
          <w:rFonts w:ascii="Trebuchet MS" w:hAnsi="Trebuchet MS" w:cs="Arial"/>
          <w:sz w:val="24"/>
          <w:szCs w:val="24"/>
        </w:rPr>
      </w:pPr>
      <w:r w:rsidRPr="00F806BF">
        <w:rPr>
          <w:rFonts w:ascii="Trebuchet MS" w:hAnsi="Trebuchet MS" w:cs="Arial"/>
          <w:sz w:val="24"/>
          <w:szCs w:val="24"/>
        </w:rPr>
        <w:t>Parents and carers will be informed of any official social media use with learners; written parental consent will be obtained, as required.</w:t>
      </w:r>
    </w:p>
    <w:p w14:paraId="6778B45C" w14:textId="77777777" w:rsidR="000E41AA" w:rsidRPr="00F806BF" w:rsidRDefault="000E41AA" w:rsidP="0086094A">
      <w:pPr>
        <w:pStyle w:val="NoSpacing"/>
        <w:numPr>
          <w:ilvl w:val="0"/>
          <w:numId w:val="50"/>
        </w:numPr>
        <w:spacing w:line="276" w:lineRule="auto"/>
        <w:jc w:val="both"/>
        <w:rPr>
          <w:rFonts w:ascii="Trebuchet MS" w:hAnsi="Trebuchet MS" w:cs="Arial"/>
          <w:sz w:val="24"/>
          <w:szCs w:val="24"/>
        </w:rPr>
      </w:pPr>
      <w:r w:rsidRPr="00F806BF">
        <w:rPr>
          <w:rFonts w:ascii="Trebuchet MS" w:hAnsi="Trebuchet MS" w:cs="Arial"/>
          <w:sz w:val="24"/>
          <w:szCs w:val="24"/>
        </w:rPr>
        <w:t xml:space="preserve">We will ensure that any official social media use does not exclude members of the community who are unable or unwilling to use social media channels. </w:t>
      </w:r>
    </w:p>
    <w:p w14:paraId="1CAC2562" w14:textId="77777777" w:rsidR="000E41AA" w:rsidRPr="00DE41B3" w:rsidRDefault="000E41AA" w:rsidP="00A0114C">
      <w:pPr>
        <w:pStyle w:val="NoSpacing"/>
        <w:spacing w:line="360" w:lineRule="auto"/>
        <w:jc w:val="both"/>
        <w:rPr>
          <w:rFonts w:ascii="Trebuchet MS" w:hAnsi="Trebuchet MS" w:cs="Arial"/>
          <w:iCs/>
          <w:sz w:val="24"/>
          <w:szCs w:val="24"/>
        </w:rPr>
      </w:pPr>
    </w:p>
    <w:p w14:paraId="1322F307" w14:textId="77777777" w:rsidR="000E41AA" w:rsidRPr="00F806BF" w:rsidRDefault="000E41AA" w:rsidP="0086094A">
      <w:pPr>
        <w:pStyle w:val="NoSpacing"/>
        <w:spacing w:line="276" w:lineRule="auto"/>
        <w:jc w:val="both"/>
        <w:rPr>
          <w:rFonts w:ascii="Trebuchet MS" w:hAnsi="Trebuchet MS" w:cs="Arial"/>
          <w:i/>
          <w:sz w:val="24"/>
          <w:szCs w:val="24"/>
        </w:rPr>
      </w:pPr>
      <w:r w:rsidRPr="00F806BF">
        <w:rPr>
          <w:rFonts w:ascii="Trebuchet MS" w:hAnsi="Trebuchet MS" w:cs="Arial"/>
          <w:i/>
          <w:sz w:val="24"/>
          <w:szCs w:val="24"/>
        </w:rPr>
        <w:t>Staff expectations</w:t>
      </w:r>
    </w:p>
    <w:p w14:paraId="3ED1FF87" w14:textId="77777777" w:rsidR="000E41AA" w:rsidRPr="00F806BF" w:rsidRDefault="000E41AA" w:rsidP="0086094A">
      <w:pPr>
        <w:pStyle w:val="NoSpacing"/>
        <w:numPr>
          <w:ilvl w:val="0"/>
          <w:numId w:val="51"/>
        </w:numPr>
        <w:spacing w:line="276" w:lineRule="auto"/>
        <w:jc w:val="both"/>
        <w:rPr>
          <w:rFonts w:ascii="Trebuchet MS" w:hAnsi="Trebuchet MS" w:cs="Arial"/>
          <w:sz w:val="24"/>
          <w:szCs w:val="24"/>
        </w:rPr>
      </w:pPr>
      <w:r w:rsidRPr="00F806BF">
        <w:rPr>
          <w:rFonts w:ascii="Trebuchet MS" w:hAnsi="Trebuchet MS" w:cs="Arial"/>
          <w:sz w:val="24"/>
          <w:szCs w:val="24"/>
        </w:rPr>
        <w:t xml:space="preserve">Members of staff who follow and/or like our official social media channels will be advised to use dedicated professionals accounts, where possible, to avoid blurring professional boundaries. </w:t>
      </w:r>
    </w:p>
    <w:p w14:paraId="7A2463BB" w14:textId="5C7DE11D" w:rsidR="000E41AA" w:rsidRPr="0086094A" w:rsidRDefault="000E41AA" w:rsidP="0086094A">
      <w:pPr>
        <w:pStyle w:val="NoSpacing"/>
        <w:numPr>
          <w:ilvl w:val="0"/>
          <w:numId w:val="51"/>
        </w:numPr>
        <w:spacing w:line="276" w:lineRule="auto"/>
        <w:jc w:val="both"/>
        <w:rPr>
          <w:rFonts w:ascii="Trebuchet MS" w:hAnsi="Trebuchet MS" w:cs="Arial"/>
          <w:sz w:val="24"/>
          <w:szCs w:val="24"/>
        </w:rPr>
      </w:pPr>
      <w:r w:rsidRPr="00F806BF">
        <w:rPr>
          <w:rFonts w:ascii="Trebuchet MS" w:hAnsi="Trebuchet MS" w:cs="Arial"/>
          <w:sz w:val="24"/>
          <w:szCs w:val="24"/>
        </w:rPr>
        <w:t>If members of staff are participating in online social media activity as part of their capacity as an employee of the setting, they will:</w:t>
      </w:r>
    </w:p>
    <w:p w14:paraId="6112F26B" w14:textId="77777777"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t>Always be professional and aware they are an ambassador for the setting.</w:t>
      </w:r>
    </w:p>
    <w:p w14:paraId="2EEAEBE2" w14:textId="77777777"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t xml:space="preserve">Disclose their official role </w:t>
      </w:r>
      <w:r w:rsidRPr="00F806BF">
        <w:rPr>
          <w:rFonts w:ascii="Trebuchet MS" w:hAnsi="Trebuchet MS" w:cs="Arial"/>
          <w:i/>
          <w:color w:val="000000" w:themeColor="text1"/>
          <w:sz w:val="24"/>
          <w:szCs w:val="24"/>
        </w:rPr>
        <w:t>and/or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position but make it clear that they do not necessarily speak on behalf of the setting.</w:t>
      </w:r>
    </w:p>
    <w:p w14:paraId="0567FDFE" w14:textId="77777777"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t>Always be responsible, credible, fair and honest, and consider how the information being published could be perceived or shared.</w:t>
      </w:r>
    </w:p>
    <w:p w14:paraId="0187B84B" w14:textId="77777777"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t xml:space="preserve">Always act within the legal frameworks they would adhere to within the workplace including libel, defamation, confidentiality, copyright, data protection and equalities laws. </w:t>
      </w:r>
    </w:p>
    <w:p w14:paraId="4EB5BF81" w14:textId="77777777"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lastRenderedPageBreak/>
        <w:t>Ensure that they have appropriate consent from both pupils and parents before sharing images on the official social media channel.</w:t>
      </w:r>
    </w:p>
    <w:p w14:paraId="2D80A2CA" w14:textId="46C58A05"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t>Not disclose information, make commitments or engage in activities on behalf of the setting, unless they are authorised to do so</w:t>
      </w:r>
      <w:r w:rsidR="005D7A43" w:rsidRPr="00F806BF">
        <w:rPr>
          <w:rFonts w:ascii="Trebuchet MS" w:hAnsi="Trebuchet MS" w:cs="Arial"/>
          <w:sz w:val="24"/>
          <w:szCs w:val="24"/>
        </w:rPr>
        <w:t xml:space="preserve">. </w:t>
      </w:r>
    </w:p>
    <w:p w14:paraId="3AF1E60A" w14:textId="77777777"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t xml:space="preserve">Not engage with any direct or private messaging with current, or past, learners, parents and carers. </w:t>
      </w:r>
    </w:p>
    <w:p w14:paraId="6D12F27C" w14:textId="77777777" w:rsidR="000E41AA" w:rsidRPr="00F806BF" w:rsidRDefault="000E41AA" w:rsidP="0086094A">
      <w:pPr>
        <w:pStyle w:val="NoSpacing"/>
        <w:numPr>
          <w:ilvl w:val="1"/>
          <w:numId w:val="51"/>
        </w:numPr>
        <w:spacing w:line="276" w:lineRule="auto"/>
        <w:jc w:val="both"/>
        <w:rPr>
          <w:rFonts w:ascii="Trebuchet MS" w:hAnsi="Trebuchet MS" w:cs="Arial"/>
          <w:sz w:val="24"/>
          <w:szCs w:val="24"/>
        </w:rPr>
      </w:pPr>
      <w:r w:rsidRPr="00F806BF">
        <w:rPr>
          <w:rFonts w:ascii="Trebuchet MS" w:hAnsi="Trebuchet MS" w:cs="Arial"/>
          <w:sz w:val="24"/>
          <w:szCs w:val="24"/>
        </w:rPr>
        <w:t xml:space="preserve">Inform their line manager, the DSL (or deputies) </w:t>
      </w:r>
      <w:r w:rsidRPr="00F806BF">
        <w:rPr>
          <w:rFonts w:ascii="Trebuchet MS" w:hAnsi="Trebuchet MS" w:cs="Arial"/>
          <w:color w:val="000000" w:themeColor="text1"/>
          <w:sz w:val="24"/>
          <w:szCs w:val="24"/>
        </w:rPr>
        <w:t xml:space="preserve">and/or the headteacher/manager </w:t>
      </w:r>
      <w:r w:rsidRPr="00F806BF">
        <w:rPr>
          <w:rFonts w:ascii="Trebuchet MS" w:hAnsi="Trebuchet MS" w:cs="Arial"/>
          <w:sz w:val="24"/>
          <w:szCs w:val="24"/>
        </w:rPr>
        <w:t>of any concerns, such as criticism, inappropriate content or contact from learners.</w:t>
      </w:r>
    </w:p>
    <w:p w14:paraId="120E886F" w14:textId="01DC6DD0" w:rsidR="000E41AA" w:rsidRPr="0086094A" w:rsidRDefault="000E41AA" w:rsidP="00DE41B3">
      <w:pPr>
        <w:pStyle w:val="Heading1"/>
        <w:numPr>
          <w:ilvl w:val="0"/>
          <w:numId w:val="3"/>
        </w:numPr>
        <w:spacing w:after="0" w:afterAutospacing="0" w:line="360" w:lineRule="auto"/>
        <w:ind w:left="284" w:hanging="284"/>
        <w:jc w:val="both"/>
        <w:rPr>
          <w:sz w:val="32"/>
          <w:szCs w:val="32"/>
        </w:rPr>
      </w:pPr>
      <w:bookmarkStart w:id="60" w:name="_Toc178679552"/>
      <w:r w:rsidRPr="0086094A">
        <w:rPr>
          <w:sz w:val="32"/>
          <w:szCs w:val="32"/>
        </w:rPr>
        <w:t>Use of Personal Devices and Mobile Phones</w:t>
      </w:r>
      <w:bookmarkEnd w:id="60"/>
    </w:p>
    <w:p w14:paraId="05210C9A" w14:textId="6BB61F9C" w:rsidR="004A777B" w:rsidRPr="00F806BF" w:rsidRDefault="004A777B" w:rsidP="00DE41B3">
      <w:pPr>
        <w:pStyle w:val="NoSpacing"/>
        <w:spacing w:line="276" w:lineRule="auto"/>
        <w:jc w:val="both"/>
        <w:rPr>
          <w:rFonts w:ascii="Trebuchet MS" w:hAnsi="Trebuchet MS" w:cs="Arial"/>
          <w:b/>
          <w:bCs/>
          <w:sz w:val="24"/>
          <w:szCs w:val="24"/>
        </w:rPr>
      </w:pPr>
      <w:r w:rsidRPr="00F806BF">
        <w:rPr>
          <w:rFonts w:ascii="Trebuchet MS" w:hAnsi="Trebuchet MS" w:cs="Arial"/>
          <w:sz w:val="24"/>
          <w:szCs w:val="24"/>
        </w:rPr>
        <w:t>We recognise that personal communication through mobile technologies is an accepted part of everyday life for pupils, staff and parents/carers, but technologies need to be used safely and appropriately within the setting.</w:t>
      </w:r>
      <w:r w:rsidRPr="00F806BF">
        <w:rPr>
          <w:rFonts w:ascii="Trebuchet MS" w:hAnsi="Trebuchet MS" w:cs="Arial"/>
          <w:b/>
          <w:bCs/>
          <w:sz w:val="24"/>
          <w:szCs w:val="24"/>
        </w:rPr>
        <w:t> </w:t>
      </w:r>
    </w:p>
    <w:p w14:paraId="044A685A" w14:textId="77777777" w:rsidR="00961588" w:rsidRPr="00F806BF" w:rsidRDefault="00961588" w:rsidP="00961588">
      <w:pPr>
        <w:pStyle w:val="NoSpacing"/>
        <w:spacing w:line="360" w:lineRule="auto"/>
        <w:ind w:left="360"/>
        <w:jc w:val="both"/>
        <w:rPr>
          <w:rFonts w:ascii="Trebuchet MS" w:hAnsi="Trebuchet MS" w:cs="Arial"/>
          <w:b/>
          <w:bCs/>
          <w:i/>
          <w:iCs/>
          <w:sz w:val="24"/>
          <w:szCs w:val="24"/>
        </w:rPr>
      </w:pPr>
    </w:p>
    <w:p w14:paraId="5472DF4F" w14:textId="20A9B718" w:rsidR="000E41AA" w:rsidRPr="00DE41B3" w:rsidRDefault="000E41AA" w:rsidP="00A0114C">
      <w:pPr>
        <w:pStyle w:val="Heading2"/>
        <w:spacing w:before="0" w:beforeAutospacing="0" w:line="360" w:lineRule="auto"/>
        <w:jc w:val="both"/>
        <w:rPr>
          <w:sz w:val="28"/>
          <w:szCs w:val="28"/>
        </w:rPr>
      </w:pPr>
      <w:bookmarkStart w:id="61" w:name="_Toc178679553"/>
      <w:r w:rsidRPr="00DE41B3">
        <w:rPr>
          <w:sz w:val="28"/>
          <w:szCs w:val="28"/>
        </w:rPr>
        <w:t>10.1 Expectations</w:t>
      </w:r>
      <w:bookmarkEnd w:id="61"/>
    </w:p>
    <w:p w14:paraId="209411F0" w14:textId="1E502F61" w:rsidR="00C2194C" w:rsidRPr="00F806BF" w:rsidRDefault="00C2194C" w:rsidP="0086094A">
      <w:pPr>
        <w:pStyle w:val="NoSpacing"/>
        <w:numPr>
          <w:ilvl w:val="0"/>
          <w:numId w:val="52"/>
        </w:numPr>
        <w:spacing w:line="276" w:lineRule="auto"/>
        <w:jc w:val="both"/>
        <w:rPr>
          <w:rFonts w:ascii="Trebuchet MS" w:hAnsi="Trebuchet MS" w:cs="Arial"/>
          <w:sz w:val="24"/>
          <w:szCs w:val="24"/>
        </w:rPr>
      </w:pPr>
      <w:r w:rsidRPr="00F806BF">
        <w:rPr>
          <w:rFonts w:ascii="Trebuchet MS" w:hAnsi="Trebuchet MS" w:cs="Arial"/>
          <w:sz w:val="24"/>
          <w:szCs w:val="24"/>
        </w:rPr>
        <w:t xml:space="preserve">All use of personal devices (including but not limited to; tablets, games consoles and ‘smart’ watches) and mobile phones will take place in accordance with the law and other appropriate policies, such as Anti-bullying, Behaviour, Child Protection and Staff Code of Conduct. </w:t>
      </w:r>
    </w:p>
    <w:p w14:paraId="6B80E021" w14:textId="77777777" w:rsidR="00C2194C" w:rsidRPr="00F806BF" w:rsidRDefault="00C2194C" w:rsidP="0086094A">
      <w:pPr>
        <w:pStyle w:val="NoSpacing"/>
        <w:numPr>
          <w:ilvl w:val="0"/>
          <w:numId w:val="52"/>
        </w:numPr>
        <w:spacing w:line="276" w:lineRule="auto"/>
        <w:jc w:val="both"/>
        <w:rPr>
          <w:rFonts w:ascii="Trebuchet MS" w:hAnsi="Trebuchet MS" w:cs="Arial"/>
          <w:sz w:val="24"/>
          <w:szCs w:val="24"/>
        </w:rPr>
      </w:pPr>
      <w:r w:rsidRPr="00F806BF">
        <w:rPr>
          <w:rFonts w:ascii="Trebuchet MS" w:hAnsi="Trebuchet MS" w:cs="Arial"/>
          <w:sz w:val="24"/>
          <w:szCs w:val="24"/>
        </w:rPr>
        <w:t>Electronic devices of any kind that are brought onto site are the responsibility of the user.</w:t>
      </w:r>
    </w:p>
    <w:p w14:paraId="4A2337D1" w14:textId="77777777" w:rsidR="00C2194C" w:rsidRPr="00F806BF" w:rsidRDefault="00C2194C" w:rsidP="0086094A">
      <w:pPr>
        <w:pStyle w:val="NoSpacing"/>
        <w:numPr>
          <w:ilvl w:val="1"/>
          <w:numId w:val="52"/>
        </w:numPr>
        <w:spacing w:line="276" w:lineRule="auto"/>
        <w:jc w:val="both"/>
        <w:rPr>
          <w:rFonts w:ascii="Trebuchet MS" w:hAnsi="Trebuchet MS" w:cs="Arial"/>
          <w:sz w:val="24"/>
          <w:szCs w:val="24"/>
        </w:rPr>
      </w:pPr>
      <w:r w:rsidRPr="00F806BF">
        <w:rPr>
          <w:rFonts w:ascii="Trebuchet MS" w:hAnsi="Trebuchet MS" w:cs="Arial"/>
          <w:sz w:val="24"/>
          <w:szCs w:val="24"/>
        </w:rPr>
        <w:t>All members of our community are advised to take steps to protect their mobile phones or devices from loss, theft or damage; we accept no responsibility for the loss, theft or damage of such items on our premises.</w:t>
      </w:r>
    </w:p>
    <w:p w14:paraId="44212112" w14:textId="77777777" w:rsidR="00C2194C" w:rsidRPr="00F806BF" w:rsidRDefault="00C2194C" w:rsidP="0086094A">
      <w:pPr>
        <w:pStyle w:val="NoSpacing"/>
        <w:numPr>
          <w:ilvl w:val="1"/>
          <w:numId w:val="52"/>
        </w:numPr>
        <w:spacing w:line="276" w:lineRule="auto"/>
        <w:jc w:val="both"/>
        <w:rPr>
          <w:rFonts w:ascii="Trebuchet MS" w:hAnsi="Trebuchet MS" w:cs="Arial"/>
          <w:sz w:val="24"/>
          <w:szCs w:val="24"/>
        </w:rPr>
      </w:pPr>
      <w:r w:rsidRPr="00F806BF">
        <w:rPr>
          <w:rFonts w:ascii="Trebuchet MS" w:hAnsi="Trebuchet MS" w:cs="Arial"/>
          <w:sz w:val="24"/>
          <w:szCs w:val="24"/>
        </w:rPr>
        <w:t>All members of our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community are advised to use passwords/pin numbers to ensure that unauthorised calls or actions cannot be made on their phones or devices; passwords and pin numbers should be kept confidential and mobile phones and personal devices should not be shared.</w:t>
      </w:r>
    </w:p>
    <w:p w14:paraId="45FE88B4" w14:textId="59543AF0" w:rsidR="00C2194C" w:rsidRPr="0086094A" w:rsidRDefault="00C2194C" w:rsidP="0086094A">
      <w:pPr>
        <w:pStyle w:val="NoSpacing"/>
        <w:numPr>
          <w:ilvl w:val="0"/>
          <w:numId w:val="52"/>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t xml:space="preserve">Mobile phones and personal devices are not permitted to be used </w:t>
      </w:r>
      <w:r w:rsidR="0086094A">
        <w:rPr>
          <w:rFonts w:ascii="Trebuchet MS" w:hAnsi="Trebuchet MS" w:cs="Arial"/>
          <w:sz w:val="24"/>
          <w:szCs w:val="24"/>
        </w:rPr>
        <w:t xml:space="preserve">whilst in contact with the children. </w:t>
      </w:r>
    </w:p>
    <w:p w14:paraId="50CF4113" w14:textId="77777777" w:rsidR="00C2194C" w:rsidRPr="00F806BF" w:rsidRDefault="00C2194C" w:rsidP="0086094A">
      <w:pPr>
        <w:pStyle w:val="NoSpacing"/>
        <w:numPr>
          <w:ilvl w:val="0"/>
          <w:numId w:val="52"/>
        </w:numPr>
        <w:spacing w:line="276" w:lineRule="auto"/>
        <w:jc w:val="both"/>
        <w:rPr>
          <w:rFonts w:ascii="Trebuchet MS" w:hAnsi="Trebuchet MS" w:cs="Arial"/>
          <w:b/>
          <w:bCs/>
          <w:i/>
          <w:iCs/>
          <w:sz w:val="24"/>
          <w:szCs w:val="24"/>
        </w:rPr>
      </w:pPr>
      <w:r w:rsidRPr="00F806BF">
        <w:rPr>
          <w:rFonts w:ascii="Trebuchet MS" w:hAnsi="Trebuchet MS" w:cs="Arial"/>
          <w:sz w:val="24"/>
          <w:szCs w:val="24"/>
        </w:rPr>
        <w:t xml:space="preserve">The sending of abusive or inappropriate messages or content via mobile phones or personal devices is forbidden by any member of the community; any breaches will be dealt with as part of our behaviour policy. </w:t>
      </w:r>
    </w:p>
    <w:p w14:paraId="3A004E05" w14:textId="77777777" w:rsidR="00C2194C" w:rsidRPr="00F806BF" w:rsidRDefault="00C2194C" w:rsidP="0086094A">
      <w:pPr>
        <w:pStyle w:val="NoSpacing"/>
        <w:numPr>
          <w:ilvl w:val="0"/>
          <w:numId w:val="53"/>
        </w:numPr>
        <w:spacing w:line="276" w:lineRule="auto"/>
        <w:jc w:val="both"/>
        <w:rPr>
          <w:rFonts w:ascii="Trebuchet MS" w:hAnsi="Trebuchet MS" w:cs="Arial"/>
          <w:sz w:val="24"/>
          <w:szCs w:val="24"/>
        </w:rPr>
      </w:pPr>
      <w:r w:rsidRPr="00F806BF">
        <w:rPr>
          <w:rFonts w:ascii="Trebuchet MS" w:hAnsi="Trebuchet MS" w:cs="Arial"/>
          <w:sz w:val="24"/>
          <w:szCs w:val="24"/>
        </w:rPr>
        <w:t>All members of our community are advised to ensure that their mobile phones and personal devices do not contain any content which may be offensive, derogatory or would otherwise contravene our behaviour or child protection policies.</w:t>
      </w:r>
    </w:p>
    <w:p w14:paraId="4FB61AC1" w14:textId="77777777" w:rsidR="00C2194C" w:rsidRPr="00F806BF" w:rsidRDefault="00C2194C" w:rsidP="00A0114C">
      <w:pPr>
        <w:pStyle w:val="NoSpacing"/>
        <w:spacing w:line="360" w:lineRule="auto"/>
        <w:ind w:left="720"/>
        <w:jc w:val="both"/>
        <w:rPr>
          <w:rFonts w:ascii="Trebuchet MS" w:hAnsi="Trebuchet MS" w:cs="Arial"/>
          <w:sz w:val="24"/>
          <w:szCs w:val="24"/>
        </w:rPr>
      </w:pPr>
    </w:p>
    <w:p w14:paraId="335C8332" w14:textId="69FF61E0" w:rsidR="00C2194C" w:rsidRPr="00DE41B3" w:rsidRDefault="00C2194C" w:rsidP="0086094A">
      <w:pPr>
        <w:pStyle w:val="Heading2"/>
        <w:spacing w:before="0" w:beforeAutospacing="0" w:line="276" w:lineRule="auto"/>
        <w:jc w:val="both"/>
        <w:rPr>
          <w:sz w:val="28"/>
          <w:szCs w:val="28"/>
        </w:rPr>
      </w:pPr>
      <w:bookmarkStart w:id="62" w:name="_Toc178679554"/>
      <w:r w:rsidRPr="00DE41B3">
        <w:rPr>
          <w:sz w:val="28"/>
          <w:szCs w:val="28"/>
        </w:rPr>
        <w:lastRenderedPageBreak/>
        <w:t>10.2 Staff Use of Personal Devices and Mobile Phones</w:t>
      </w:r>
      <w:bookmarkEnd w:id="62"/>
    </w:p>
    <w:p w14:paraId="6BCA08A2" w14:textId="107EE0CE" w:rsidR="007B5D60" w:rsidRPr="0086094A" w:rsidRDefault="007B5D60" w:rsidP="0086094A">
      <w:pPr>
        <w:pStyle w:val="NoSpacing"/>
        <w:numPr>
          <w:ilvl w:val="0"/>
          <w:numId w:val="54"/>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t xml:space="preserve">Members of staff will ensure that use of personal phones and devices takes place in accordance with the law, as well as, relevant policy and procedures, such as: confidentiality, child protection, data security and acceptable use. </w:t>
      </w:r>
    </w:p>
    <w:p w14:paraId="40BA1641" w14:textId="1D9EBF4E" w:rsidR="007B5D60" w:rsidRPr="0086094A" w:rsidRDefault="007B5D60" w:rsidP="0086094A">
      <w:pPr>
        <w:pStyle w:val="NoSpacing"/>
        <w:numPr>
          <w:ilvl w:val="0"/>
          <w:numId w:val="54"/>
        </w:numPr>
        <w:spacing w:line="276" w:lineRule="auto"/>
        <w:jc w:val="both"/>
        <w:rPr>
          <w:rFonts w:ascii="Trebuchet MS" w:hAnsi="Trebuchet MS" w:cs="Arial"/>
          <w:sz w:val="24"/>
          <w:szCs w:val="24"/>
        </w:rPr>
      </w:pPr>
      <w:r w:rsidRPr="0086094A">
        <w:rPr>
          <w:rFonts w:ascii="Trebuchet MS" w:hAnsi="Trebuchet MS" w:cs="Arial"/>
          <w:sz w:val="24"/>
          <w:szCs w:val="24"/>
        </w:rPr>
        <w:t xml:space="preserve">Staff will be advised to: </w:t>
      </w:r>
    </w:p>
    <w:p w14:paraId="3DF48891" w14:textId="76E76E26"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 xml:space="preserve">Keep mobile phones and personal devices in a safe and secure place </w:t>
      </w:r>
      <w:r w:rsidRPr="0086094A">
        <w:rPr>
          <w:rFonts w:ascii="Trebuchet MS" w:hAnsi="Trebuchet MS" w:cs="Arial"/>
          <w:color w:val="000000" w:themeColor="text1"/>
          <w:sz w:val="24"/>
          <w:szCs w:val="24"/>
        </w:rPr>
        <w:t>(</w:t>
      </w:r>
      <w:r w:rsidRPr="0086094A">
        <w:rPr>
          <w:rFonts w:ascii="Trebuchet MS" w:hAnsi="Trebuchet MS" w:cs="Arial"/>
          <w:bCs/>
          <w:color w:val="000000" w:themeColor="text1"/>
          <w:sz w:val="24"/>
          <w:szCs w:val="24"/>
        </w:rPr>
        <w:t>e.g. locked in a locker/drawer)</w:t>
      </w:r>
      <w:r w:rsidRPr="0086094A">
        <w:rPr>
          <w:rFonts w:ascii="Trebuchet MS" w:hAnsi="Trebuchet MS" w:cs="Arial"/>
          <w:bCs/>
          <w:sz w:val="24"/>
          <w:szCs w:val="24"/>
        </w:rPr>
        <w:t xml:space="preserve"> </w:t>
      </w:r>
      <w:r w:rsidRPr="0086094A">
        <w:rPr>
          <w:rFonts w:ascii="Trebuchet MS" w:hAnsi="Trebuchet MS" w:cs="Arial"/>
          <w:sz w:val="24"/>
          <w:szCs w:val="24"/>
        </w:rPr>
        <w:t xml:space="preserve">during lesson time. </w:t>
      </w:r>
    </w:p>
    <w:p w14:paraId="6927EB0E" w14:textId="77777777"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Keep mobile phones and personal devices switched off or switched to ‘silent’ mode during lesson times.</w:t>
      </w:r>
    </w:p>
    <w:p w14:paraId="3B7163C2" w14:textId="7ABC8B5B"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Ensure that Bluetooth or other forms of communication (such as ‘airdrop’) are hidden or disabled when in the</w:t>
      </w:r>
      <w:r w:rsidR="0086094A" w:rsidRPr="0086094A">
        <w:rPr>
          <w:rFonts w:ascii="Trebuchet MS" w:hAnsi="Trebuchet MS" w:cs="Arial"/>
          <w:sz w:val="24"/>
          <w:szCs w:val="24"/>
        </w:rPr>
        <w:t xml:space="preserve"> school setting. </w:t>
      </w:r>
      <w:r w:rsidRPr="0086094A">
        <w:rPr>
          <w:rFonts w:ascii="Trebuchet MS" w:hAnsi="Trebuchet MS" w:cs="Arial"/>
          <w:sz w:val="24"/>
          <w:szCs w:val="24"/>
        </w:rPr>
        <w:t xml:space="preserve"> </w:t>
      </w:r>
    </w:p>
    <w:p w14:paraId="080CE3FE" w14:textId="77777777"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 xml:space="preserve">Not use personal devices during teaching periods, unless written permission has been given by the headteacher/manager, such as in emergency circumstances. </w:t>
      </w:r>
    </w:p>
    <w:p w14:paraId="71934AEE" w14:textId="77777777"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 xml:space="preserve">Ensure that any content bought onto site via mobile phones and personal devices are compatible with their professional role and expectations. </w:t>
      </w:r>
    </w:p>
    <w:p w14:paraId="3AAE8D7D" w14:textId="77777777" w:rsidR="007B5D60" w:rsidRPr="0086094A" w:rsidRDefault="007B5D60" w:rsidP="0086094A">
      <w:pPr>
        <w:pStyle w:val="NoSpacing"/>
        <w:numPr>
          <w:ilvl w:val="0"/>
          <w:numId w:val="54"/>
        </w:numPr>
        <w:spacing w:line="276" w:lineRule="auto"/>
        <w:jc w:val="both"/>
        <w:rPr>
          <w:rFonts w:ascii="Trebuchet MS" w:hAnsi="Trebuchet MS" w:cs="Arial"/>
          <w:sz w:val="24"/>
          <w:szCs w:val="24"/>
        </w:rPr>
      </w:pPr>
      <w:r w:rsidRPr="0086094A">
        <w:rPr>
          <w:rFonts w:ascii="Trebuchet MS" w:hAnsi="Trebuchet MS" w:cs="Arial"/>
          <w:sz w:val="24"/>
          <w:szCs w:val="24"/>
        </w:rPr>
        <w:t>Members of staff are not permitted to use their own personal phones or devices for contacting pupils or parents and carers.</w:t>
      </w:r>
    </w:p>
    <w:p w14:paraId="5576C628" w14:textId="77777777"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 xml:space="preserve">Any pre-existing relationships, which could undermine this, will be discussed with the DSL (or deputies) </w:t>
      </w:r>
      <w:r w:rsidRPr="0086094A">
        <w:rPr>
          <w:rFonts w:ascii="Trebuchet MS" w:hAnsi="Trebuchet MS" w:cs="Arial"/>
          <w:i/>
          <w:color w:val="000000" w:themeColor="text1"/>
          <w:sz w:val="24"/>
          <w:szCs w:val="24"/>
        </w:rPr>
        <w:t>and/or</w:t>
      </w:r>
      <w:r w:rsidRPr="0086094A">
        <w:rPr>
          <w:rFonts w:ascii="Trebuchet MS" w:hAnsi="Trebuchet MS" w:cs="Arial"/>
          <w:color w:val="000000" w:themeColor="text1"/>
          <w:sz w:val="24"/>
          <w:szCs w:val="24"/>
        </w:rPr>
        <w:t xml:space="preserve"> </w:t>
      </w:r>
      <w:r w:rsidRPr="0086094A">
        <w:rPr>
          <w:rFonts w:ascii="Trebuchet MS" w:hAnsi="Trebuchet MS" w:cs="Arial"/>
          <w:sz w:val="24"/>
          <w:szCs w:val="24"/>
        </w:rPr>
        <w:t>headteacher/manager.</w:t>
      </w:r>
    </w:p>
    <w:p w14:paraId="489CCCE4" w14:textId="77777777" w:rsidR="007B5D60" w:rsidRPr="0086094A" w:rsidRDefault="007B5D60" w:rsidP="0086094A">
      <w:pPr>
        <w:pStyle w:val="NoSpacing"/>
        <w:numPr>
          <w:ilvl w:val="0"/>
          <w:numId w:val="54"/>
        </w:numPr>
        <w:spacing w:line="276" w:lineRule="auto"/>
        <w:jc w:val="both"/>
        <w:rPr>
          <w:rFonts w:ascii="Trebuchet MS" w:hAnsi="Trebuchet MS" w:cs="Arial"/>
          <w:sz w:val="24"/>
          <w:szCs w:val="24"/>
        </w:rPr>
      </w:pPr>
      <w:r w:rsidRPr="0086094A">
        <w:rPr>
          <w:rFonts w:ascii="Trebuchet MS" w:hAnsi="Trebuchet MS" w:cs="Arial"/>
          <w:sz w:val="24"/>
          <w:szCs w:val="24"/>
        </w:rPr>
        <w:t>Staff will not use personal devices:</w:t>
      </w:r>
    </w:p>
    <w:p w14:paraId="426D10EF" w14:textId="501E80D8"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To take photos or videos of learners and will only use work-provided equipment for this purpose</w:t>
      </w:r>
      <w:r w:rsidR="005D7A43" w:rsidRPr="0086094A">
        <w:rPr>
          <w:rFonts w:ascii="Trebuchet MS" w:hAnsi="Trebuchet MS" w:cs="Arial"/>
          <w:sz w:val="24"/>
          <w:szCs w:val="24"/>
        </w:rPr>
        <w:t xml:space="preserve">. </w:t>
      </w:r>
    </w:p>
    <w:p w14:paraId="6D2F6CF3" w14:textId="1CA1C7E0" w:rsidR="007B5D60" w:rsidRPr="0086094A" w:rsidRDefault="007B5D60" w:rsidP="0086094A">
      <w:pPr>
        <w:pStyle w:val="NoSpacing"/>
        <w:numPr>
          <w:ilvl w:val="1"/>
          <w:numId w:val="54"/>
        </w:numPr>
        <w:spacing w:line="276" w:lineRule="auto"/>
        <w:jc w:val="both"/>
        <w:rPr>
          <w:rFonts w:ascii="Trebuchet MS" w:hAnsi="Trebuchet MS" w:cs="Arial"/>
          <w:sz w:val="24"/>
          <w:szCs w:val="24"/>
        </w:rPr>
      </w:pPr>
      <w:r w:rsidRPr="0086094A">
        <w:rPr>
          <w:rFonts w:ascii="Trebuchet MS" w:hAnsi="Trebuchet MS" w:cs="Arial"/>
          <w:sz w:val="24"/>
          <w:szCs w:val="24"/>
        </w:rPr>
        <w:t>Directly with learners and will only use work-provided equipment during lessons or educational activities</w:t>
      </w:r>
      <w:r w:rsidR="005D7A43" w:rsidRPr="0086094A">
        <w:rPr>
          <w:rFonts w:ascii="Trebuchet MS" w:hAnsi="Trebuchet MS" w:cs="Arial"/>
          <w:sz w:val="24"/>
          <w:szCs w:val="24"/>
        </w:rPr>
        <w:t xml:space="preserve">. </w:t>
      </w:r>
    </w:p>
    <w:p w14:paraId="4F739518" w14:textId="7F2DDD5D" w:rsidR="007B5D60" w:rsidRPr="0086094A" w:rsidRDefault="007B5D60" w:rsidP="0086094A">
      <w:pPr>
        <w:pStyle w:val="NoSpacing"/>
        <w:numPr>
          <w:ilvl w:val="0"/>
          <w:numId w:val="55"/>
        </w:numPr>
        <w:spacing w:line="276" w:lineRule="auto"/>
        <w:jc w:val="both"/>
        <w:rPr>
          <w:rFonts w:ascii="Trebuchet MS" w:hAnsi="Trebuchet MS" w:cs="Arial"/>
          <w:sz w:val="24"/>
          <w:szCs w:val="24"/>
        </w:rPr>
      </w:pPr>
      <w:r w:rsidRPr="0086094A">
        <w:rPr>
          <w:rFonts w:ascii="Trebuchet MS" w:hAnsi="Trebuchet MS" w:cs="Arial"/>
          <w:sz w:val="24"/>
          <w:szCs w:val="24"/>
        </w:rPr>
        <w:t xml:space="preserve">If a member of staff breaches our policy, action will be taken in line with our code of conduct/staff behaviour and allegations </w:t>
      </w:r>
      <w:r w:rsidR="004D7E4B" w:rsidRPr="0086094A">
        <w:rPr>
          <w:rFonts w:ascii="Trebuchet MS" w:hAnsi="Trebuchet MS" w:cs="Arial"/>
          <w:sz w:val="24"/>
          <w:szCs w:val="24"/>
        </w:rPr>
        <w:t>policy.</w:t>
      </w:r>
    </w:p>
    <w:p w14:paraId="202BAC70" w14:textId="77777777" w:rsidR="007B5D60" w:rsidRPr="0086094A" w:rsidRDefault="007B5D60" w:rsidP="0086094A">
      <w:pPr>
        <w:pStyle w:val="NoSpacing"/>
        <w:numPr>
          <w:ilvl w:val="1"/>
          <w:numId w:val="55"/>
        </w:numPr>
        <w:spacing w:line="276" w:lineRule="auto"/>
        <w:jc w:val="both"/>
        <w:rPr>
          <w:rFonts w:ascii="Trebuchet MS" w:hAnsi="Trebuchet MS" w:cs="Arial"/>
          <w:sz w:val="24"/>
          <w:szCs w:val="24"/>
        </w:rPr>
      </w:pPr>
      <w:r w:rsidRPr="0086094A">
        <w:rPr>
          <w:rFonts w:ascii="Trebuchet MS" w:hAnsi="Trebuchet MS" w:cs="Arial"/>
          <w:sz w:val="24"/>
          <w:szCs w:val="24"/>
        </w:rPr>
        <w:t xml:space="preserve"> If a member of staff is thought to have illegal content saved or stored on a mobile phone or personal device or have committed a criminal offence, the police will be contacted. </w:t>
      </w:r>
    </w:p>
    <w:p w14:paraId="33123DE1" w14:textId="77777777" w:rsidR="007B5D60" w:rsidRPr="00F806BF" w:rsidRDefault="007B5D60" w:rsidP="00A0114C">
      <w:pPr>
        <w:pStyle w:val="NoSpacing"/>
        <w:spacing w:line="360" w:lineRule="auto"/>
        <w:jc w:val="both"/>
        <w:rPr>
          <w:rFonts w:ascii="Trebuchet MS" w:hAnsi="Trebuchet MS" w:cs="Arial"/>
          <w:sz w:val="24"/>
          <w:szCs w:val="24"/>
        </w:rPr>
      </w:pPr>
    </w:p>
    <w:p w14:paraId="5EFD1965" w14:textId="7D732ACA" w:rsidR="007B5D60" w:rsidRPr="00DE41B3" w:rsidRDefault="007B5D60" w:rsidP="00A0114C">
      <w:pPr>
        <w:pStyle w:val="Heading2"/>
        <w:spacing w:before="0" w:beforeAutospacing="0" w:line="360" w:lineRule="auto"/>
        <w:jc w:val="both"/>
        <w:rPr>
          <w:sz w:val="28"/>
          <w:szCs w:val="28"/>
        </w:rPr>
      </w:pPr>
      <w:bookmarkStart w:id="63" w:name="_Toc178679555"/>
      <w:r w:rsidRPr="00DE41B3">
        <w:rPr>
          <w:sz w:val="28"/>
          <w:szCs w:val="28"/>
        </w:rPr>
        <w:t>10.</w:t>
      </w:r>
      <w:r w:rsidR="0058580A" w:rsidRPr="00DE41B3">
        <w:rPr>
          <w:sz w:val="28"/>
          <w:szCs w:val="28"/>
        </w:rPr>
        <w:t>3 Learners’ Use of P</w:t>
      </w:r>
      <w:r w:rsidR="00B146AE" w:rsidRPr="00DE41B3">
        <w:rPr>
          <w:sz w:val="28"/>
          <w:szCs w:val="28"/>
        </w:rPr>
        <w:t>ersonal Devices and Mobile Phones</w:t>
      </w:r>
      <w:bookmarkEnd w:id="63"/>
    </w:p>
    <w:p w14:paraId="722CF3DA" w14:textId="77777777" w:rsidR="00D34BE9" w:rsidRPr="0086094A" w:rsidRDefault="00D34BE9" w:rsidP="0086094A">
      <w:pPr>
        <w:pStyle w:val="NoSpacing"/>
        <w:numPr>
          <w:ilvl w:val="0"/>
          <w:numId w:val="56"/>
        </w:numPr>
        <w:spacing w:line="276" w:lineRule="auto"/>
        <w:jc w:val="both"/>
        <w:rPr>
          <w:rFonts w:ascii="Trebuchet MS" w:hAnsi="Trebuchet MS" w:cs="Arial"/>
          <w:sz w:val="24"/>
          <w:szCs w:val="24"/>
        </w:rPr>
      </w:pPr>
      <w:r w:rsidRPr="00F806BF">
        <w:rPr>
          <w:rFonts w:ascii="Trebuchet MS" w:hAnsi="Trebuchet MS" w:cs="Arial"/>
          <w:sz w:val="24"/>
          <w:szCs w:val="24"/>
        </w:rPr>
        <w:t xml:space="preserve">Learners will be educated regarding the safe and appropriate use of personal </w:t>
      </w:r>
      <w:r w:rsidRPr="0086094A">
        <w:rPr>
          <w:rFonts w:ascii="Trebuchet MS" w:hAnsi="Trebuchet MS" w:cs="Arial"/>
          <w:sz w:val="24"/>
          <w:szCs w:val="24"/>
        </w:rPr>
        <w:t xml:space="preserve">devices and mobile phones and will be made aware of boundaries and consequences. </w:t>
      </w:r>
    </w:p>
    <w:p w14:paraId="4193D9E5" w14:textId="1D81B62B" w:rsidR="00D34BE9" w:rsidRPr="0086094A" w:rsidRDefault="00D34BE9" w:rsidP="0086094A">
      <w:pPr>
        <w:pStyle w:val="NoSpacing"/>
        <w:numPr>
          <w:ilvl w:val="0"/>
          <w:numId w:val="56"/>
        </w:numPr>
        <w:spacing w:line="276" w:lineRule="auto"/>
        <w:jc w:val="both"/>
        <w:rPr>
          <w:rFonts w:ascii="Trebuchet MS" w:hAnsi="Trebuchet MS" w:cs="Arial"/>
          <w:sz w:val="24"/>
          <w:szCs w:val="24"/>
        </w:rPr>
      </w:pPr>
      <w:r w:rsidRPr="0086094A">
        <w:rPr>
          <w:rFonts w:ascii="Trebuchet MS" w:hAnsi="Trebuchet MS" w:cs="Arial"/>
          <w:sz w:val="24"/>
          <w:szCs w:val="24"/>
        </w:rPr>
        <w:t>We expect learners’ personal devices and mobile phones to</w:t>
      </w:r>
      <w:r w:rsidR="00BE5C2A" w:rsidRPr="0086094A">
        <w:rPr>
          <w:rFonts w:ascii="Trebuchet MS" w:hAnsi="Trebuchet MS" w:cs="Arial"/>
          <w:sz w:val="24"/>
          <w:szCs w:val="24"/>
        </w:rPr>
        <w:t xml:space="preserve"> be</w:t>
      </w:r>
      <w:r w:rsidR="00440B4B" w:rsidRPr="0086094A">
        <w:rPr>
          <w:rFonts w:ascii="Trebuchet MS" w:hAnsi="Trebuchet MS" w:cs="Arial"/>
          <w:sz w:val="24"/>
          <w:szCs w:val="24"/>
        </w:rPr>
        <w:t>:</w:t>
      </w:r>
    </w:p>
    <w:p w14:paraId="430A272C" w14:textId="7AEE2A93" w:rsidR="00B76003" w:rsidRPr="0086094A" w:rsidRDefault="0086094A" w:rsidP="0086094A">
      <w:pPr>
        <w:pStyle w:val="NoSpacing"/>
        <w:numPr>
          <w:ilvl w:val="1"/>
          <w:numId w:val="57"/>
        </w:numPr>
        <w:spacing w:line="276" w:lineRule="auto"/>
        <w:jc w:val="both"/>
        <w:rPr>
          <w:rFonts w:ascii="Trebuchet MS" w:hAnsi="Trebuchet MS" w:cs="Arial"/>
          <w:bCs/>
          <w:color w:val="000000" w:themeColor="text1"/>
          <w:sz w:val="24"/>
          <w:szCs w:val="24"/>
        </w:rPr>
      </w:pPr>
      <w:r w:rsidRPr="0086094A">
        <w:rPr>
          <w:rFonts w:ascii="Trebuchet MS" w:hAnsi="Trebuchet MS" w:cs="Arial"/>
          <w:bCs/>
          <w:i/>
          <w:color w:val="000000" w:themeColor="text1"/>
          <w:sz w:val="24"/>
          <w:szCs w:val="24"/>
        </w:rPr>
        <w:t xml:space="preserve">Kept in the school office during the day. </w:t>
      </w:r>
    </w:p>
    <w:p w14:paraId="091BEAB7" w14:textId="14AEEDC9" w:rsidR="00D34BE9" w:rsidRPr="0086094A" w:rsidRDefault="00D34BE9" w:rsidP="0086094A">
      <w:pPr>
        <w:pStyle w:val="NoSpacing"/>
        <w:spacing w:line="276" w:lineRule="auto"/>
        <w:ind w:left="1080"/>
        <w:jc w:val="both"/>
        <w:rPr>
          <w:rFonts w:ascii="Trebuchet MS" w:hAnsi="Trebuchet MS" w:cs="Arial"/>
          <w:bCs/>
          <w:color w:val="000000" w:themeColor="text1"/>
          <w:sz w:val="24"/>
          <w:szCs w:val="24"/>
        </w:rPr>
      </w:pPr>
    </w:p>
    <w:p w14:paraId="660ACF07" w14:textId="3AAB6D1F" w:rsidR="00D34BE9" w:rsidRPr="0086094A" w:rsidRDefault="00D34BE9" w:rsidP="0086094A">
      <w:pPr>
        <w:pStyle w:val="NoSpacing"/>
        <w:numPr>
          <w:ilvl w:val="0"/>
          <w:numId w:val="56"/>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t>If a learner needs to contact his/her parents or carers th</w:t>
      </w:r>
      <w:r w:rsidR="0086094A" w:rsidRPr="0086094A">
        <w:rPr>
          <w:rFonts w:ascii="Trebuchet MS" w:hAnsi="Trebuchet MS" w:cs="Arial"/>
          <w:sz w:val="24"/>
          <w:szCs w:val="24"/>
        </w:rPr>
        <w:t>ey will be allowed to use a office</w:t>
      </w:r>
      <w:r w:rsidRPr="0086094A">
        <w:rPr>
          <w:rFonts w:ascii="Trebuchet MS" w:hAnsi="Trebuchet MS" w:cs="Arial"/>
          <w:sz w:val="24"/>
          <w:szCs w:val="24"/>
        </w:rPr>
        <w:t xml:space="preserve"> phone.</w:t>
      </w:r>
    </w:p>
    <w:p w14:paraId="47B521B3" w14:textId="7F5D93E1" w:rsidR="00D34BE9" w:rsidRPr="0086094A" w:rsidRDefault="00D34BE9" w:rsidP="0086094A">
      <w:pPr>
        <w:pStyle w:val="NoSpacing"/>
        <w:numPr>
          <w:ilvl w:val="0"/>
          <w:numId w:val="56"/>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lastRenderedPageBreak/>
        <w:t>Parents are advised to contact their child via the setting office</w:t>
      </w:r>
      <w:r w:rsidR="0086094A" w:rsidRPr="0086094A">
        <w:rPr>
          <w:rFonts w:ascii="Trebuchet MS" w:hAnsi="Trebuchet MS" w:cs="Arial"/>
          <w:sz w:val="24"/>
          <w:szCs w:val="24"/>
        </w:rPr>
        <w:t>.</w:t>
      </w:r>
    </w:p>
    <w:p w14:paraId="0ADAA7EC" w14:textId="405301F0" w:rsidR="00D34BE9" w:rsidRPr="0086094A" w:rsidRDefault="00D34BE9" w:rsidP="0086094A">
      <w:pPr>
        <w:pStyle w:val="NoSpacing"/>
        <w:numPr>
          <w:ilvl w:val="0"/>
          <w:numId w:val="56"/>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t xml:space="preserve">Mobile phones or personal devices will not be used by learners during lessons or formal educational time unless as part of an approved and directed curriculum-based activity with consent from a member of staff. </w:t>
      </w:r>
    </w:p>
    <w:p w14:paraId="0168BEB0" w14:textId="0162D9E8" w:rsidR="00D34BE9" w:rsidRPr="0086094A" w:rsidRDefault="00D34BE9" w:rsidP="0086094A">
      <w:pPr>
        <w:pStyle w:val="NoSpacing"/>
        <w:numPr>
          <w:ilvl w:val="0"/>
          <w:numId w:val="56"/>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t>The use of personal mobile phones or devices for a specific education purpose does not mean that blanket use is permitted. </w:t>
      </w:r>
    </w:p>
    <w:p w14:paraId="2A681106" w14:textId="191E5502" w:rsidR="00D34BE9" w:rsidRPr="0086094A" w:rsidRDefault="00D34BE9" w:rsidP="0086094A">
      <w:pPr>
        <w:pStyle w:val="NoSpacing"/>
        <w:numPr>
          <w:ilvl w:val="0"/>
          <w:numId w:val="56"/>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t xml:space="preserve">If members of staff have an educational reason to allow learners to use their mobile phones or personal devices as part of an educational activity, it will only take place when approved by the </w:t>
      </w:r>
      <w:r w:rsidR="003D1612" w:rsidRPr="0086094A">
        <w:rPr>
          <w:rFonts w:ascii="Trebuchet MS" w:hAnsi="Trebuchet MS" w:cs="Arial"/>
          <w:sz w:val="24"/>
          <w:szCs w:val="24"/>
        </w:rPr>
        <w:t>L</w:t>
      </w:r>
      <w:r w:rsidRPr="0086094A">
        <w:rPr>
          <w:rFonts w:ascii="Trebuchet MS" w:hAnsi="Trebuchet MS" w:cs="Arial"/>
          <w:sz w:val="24"/>
          <w:szCs w:val="24"/>
        </w:rPr>
        <w:t xml:space="preserve">eadership Team. </w:t>
      </w:r>
    </w:p>
    <w:p w14:paraId="7561D7AA" w14:textId="77777777" w:rsidR="00D34BE9" w:rsidRPr="0086094A" w:rsidRDefault="00D34BE9" w:rsidP="00B76003">
      <w:pPr>
        <w:pStyle w:val="NoSpacing"/>
        <w:numPr>
          <w:ilvl w:val="0"/>
          <w:numId w:val="56"/>
        </w:numPr>
        <w:spacing w:line="360" w:lineRule="auto"/>
        <w:jc w:val="both"/>
        <w:rPr>
          <w:rFonts w:ascii="Trebuchet MS" w:hAnsi="Trebuchet MS" w:cs="Arial"/>
          <w:sz w:val="24"/>
          <w:szCs w:val="24"/>
        </w:rPr>
      </w:pPr>
      <w:r w:rsidRPr="0086094A">
        <w:rPr>
          <w:rFonts w:ascii="Trebuchet MS" w:hAnsi="Trebuchet MS" w:cs="Arial"/>
          <w:sz w:val="24"/>
          <w:szCs w:val="24"/>
        </w:rPr>
        <w:t xml:space="preserve">Mobile phones and personal devices (including smart watches) must not be taken into examinations. </w:t>
      </w:r>
    </w:p>
    <w:p w14:paraId="459B7AD9" w14:textId="77777777" w:rsidR="00D34BE9" w:rsidRPr="0086094A" w:rsidRDefault="00D34BE9" w:rsidP="0086094A">
      <w:pPr>
        <w:pStyle w:val="NoSpacing"/>
        <w:numPr>
          <w:ilvl w:val="0"/>
          <w:numId w:val="56"/>
        </w:numPr>
        <w:spacing w:line="276" w:lineRule="auto"/>
        <w:jc w:val="both"/>
        <w:rPr>
          <w:rFonts w:ascii="Trebuchet MS" w:hAnsi="Trebuchet MS" w:cs="Arial"/>
          <w:color w:val="000000" w:themeColor="text1"/>
          <w:sz w:val="24"/>
          <w:szCs w:val="24"/>
        </w:rPr>
      </w:pPr>
      <w:r w:rsidRPr="0086094A">
        <w:rPr>
          <w:rFonts w:ascii="Trebuchet MS" w:hAnsi="Trebuchet MS" w:cs="Arial"/>
          <w:sz w:val="24"/>
          <w:szCs w:val="24"/>
        </w:rPr>
        <w:t xml:space="preserve">Learners found in possession of a mobile phone or personal device during an exam will be reported to the appropriate examining body. This may result in the withdrawal from either that examination or all examinations. </w:t>
      </w:r>
      <w:r w:rsidRPr="0086094A">
        <w:rPr>
          <w:rFonts w:ascii="Trebuchet MS" w:hAnsi="Trebuchet MS" w:cs="Arial"/>
          <w:color w:val="000000" w:themeColor="text1"/>
          <w:sz w:val="24"/>
          <w:szCs w:val="24"/>
        </w:rPr>
        <w:t>(</w:t>
      </w:r>
      <w:r w:rsidRPr="0086094A">
        <w:rPr>
          <w:rFonts w:ascii="Trebuchet MS" w:hAnsi="Trebuchet MS" w:cs="Arial"/>
          <w:i/>
          <w:color w:val="000000" w:themeColor="text1"/>
          <w:sz w:val="24"/>
          <w:szCs w:val="24"/>
        </w:rPr>
        <w:t>Amend as appropriate</w:t>
      </w:r>
      <w:r w:rsidRPr="0086094A">
        <w:rPr>
          <w:rFonts w:ascii="Trebuchet MS" w:hAnsi="Trebuchet MS" w:cs="Arial"/>
          <w:color w:val="000000" w:themeColor="text1"/>
          <w:sz w:val="24"/>
          <w:szCs w:val="24"/>
        </w:rPr>
        <w:t>)</w:t>
      </w:r>
    </w:p>
    <w:p w14:paraId="78C4B038" w14:textId="7495A82F" w:rsidR="00D34BE9" w:rsidRPr="00AC4743" w:rsidRDefault="00D34BE9" w:rsidP="0086094A">
      <w:pPr>
        <w:pStyle w:val="NoSpacing"/>
        <w:numPr>
          <w:ilvl w:val="0"/>
          <w:numId w:val="56"/>
        </w:numPr>
        <w:spacing w:line="276" w:lineRule="auto"/>
        <w:jc w:val="both"/>
        <w:rPr>
          <w:rFonts w:ascii="Trebuchet MS" w:hAnsi="Trebuchet MS" w:cs="Arial"/>
          <w:color w:val="000000" w:themeColor="text1"/>
          <w:sz w:val="24"/>
          <w:szCs w:val="24"/>
        </w:rPr>
      </w:pPr>
      <w:r w:rsidRPr="00AC4743">
        <w:rPr>
          <w:rFonts w:ascii="Trebuchet MS" w:hAnsi="Trebuchet MS" w:cs="Arial"/>
          <w:sz w:val="24"/>
          <w:szCs w:val="24"/>
        </w:rPr>
        <w:t>If a learner breaches the policy, the phone or device will be confiscated and will be held in a secure place.</w:t>
      </w:r>
    </w:p>
    <w:p w14:paraId="2CA948EF" w14:textId="77777777" w:rsidR="00D34BE9" w:rsidRPr="00F806BF" w:rsidRDefault="00D34BE9" w:rsidP="0086094A">
      <w:pPr>
        <w:pStyle w:val="NoSpacing"/>
        <w:numPr>
          <w:ilvl w:val="0"/>
          <w:numId w:val="56"/>
        </w:numPr>
        <w:spacing w:line="276" w:lineRule="auto"/>
        <w:jc w:val="both"/>
        <w:rPr>
          <w:rFonts w:ascii="Trebuchet MS" w:hAnsi="Trebuchet MS" w:cs="Arial"/>
          <w:sz w:val="24"/>
          <w:szCs w:val="24"/>
        </w:rPr>
      </w:pPr>
      <w:r w:rsidRPr="00F806BF">
        <w:rPr>
          <w:rFonts w:ascii="Trebuchet MS" w:hAnsi="Trebuchet MS" w:cs="Arial"/>
          <w:sz w:val="24"/>
          <w:szCs w:val="24"/>
        </w:rPr>
        <w:t xml:space="preserve">Staff may confiscate a learner’s mobile phone or device if they believe it is being used to contravene our behaviour or bullying policy or could contain youth produced sexual imagery (sexting). </w:t>
      </w:r>
    </w:p>
    <w:p w14:paraId="755FC493" w14:textId="2354444B" w:rsidR="00D34BE9" w:rsidRPr="00F806BF" w:rsidRDefault="00D34BE9" w:rsidP="00AC4743">
      <w:pPr>
        <w:pStyle w:val="NoSpacing"/>
        <w:numPr>
          <w:ilvl w:val="0"/>
          <w:numId w:val="56"/>
        </w:numPr>
        <w:spacing w:line="276" w:lineRule="auto"/>
        <w:jc w:val="both"/>
        <w:rPr>
          <w:rFonts w:ascii="Trebuchet MS" w:hAnsi="Trebuchet MS" w:cs="Arial"/>
          <w:sz w:val="24"/>
          <w:szCs w:val="24"/>
        </w:rPr>
      </w:pPr>
      <w:r w:rsidRPr="00F806BF">
        <w:rPr>
          <w:rFonts w:ascii="Trebuchet MS" w:hAnsi="Trebuchet MS" w:cs="Arial"/>
          <w:sz w:val="24"/>
          <w:szCs w:val="24"/>
        </w:rPr>
        <w:t xml:space="preserve">Searches of mobile phone or personal devices will only be </w:t>
      </w:r>
      <w:r w:rsidR="00D969A6" w:rsidRPr="00F806BF">
        <w:rPr>
          <w:rFonts w:ascii="Trebuchet MS" w:hAnsi="Trebuchet MS" w:cs="Arial"/>
          <w:sz w:val="24"/>
          <w:szCs w:val="24"/>
        </w:rPr>
        <w:t>conducted</w:t>
      </w:r>
      <w:r w:rsidRPr="00F806BF">
        <w:rPr>
          <w:rFonts w:ascii="Trebuchet MS" w:hAnsi="Trebuchet MS" w:cs="Arial"/>
          <w:sz w:val="24"/>
          <w:szCs w:val="24"/>
        </w:rPr>
        <w:t xml:space="preserve"> in accordance with our </w:t>
      </w:r>
      <w:r w:rsidR="00AC4743">
        <w:rPr>
          <w:rFonts w:ascii="Trebuchet MS" w:hAnsi="Trebuchet MS" w:cs="Arial"/>
          <w:sz w:val="24"/>
          <w:szCs w:val="24"/>
        </w:rPr>
        <w:t xml:space="preserve">behaviour </w:t>
      </w:r>
      <w:r w:rsidRPr="00F806BF">
        <w:rPr>
          <w:rFonts w:ascii="Trebuchet MS" w:hAnsi="Trebuchet MS" w:cs="Arial"/>
          <w:sz w:val="24"/>
          <w:szCs w:val="24"/>
        </w:rPr>
        <w:t>policy.</w:t>
      </w:r>
      <w:r w:rsidR="00AC4743">
        <w:rPr>
          <w:rFonts w:ascii="Trebuchet MS" w:hAnsi="Trebuchet MS" w:cs="Arial"/>
          <w:sz w:val="24"/>
          <w:szCs w:val="24"/>
        </w:rPr>
        <w:t xml:space="preserve"> </w:t>
      </w:r>
      <w:r w:rsidR="00AC4743" w:rsidRPr="00AC4743">
        <w:rPr>
          <w:rFonts w:ascii="Trebuchet MS" w:hAnsi="Trebuchet MS" w:cs="Arial"/>
          <w:sz w:val="24"/>
          <w:szCs w:val="24"/>
        </w:rPr>
        <w:t>https://www.wivelsfieldschool.org/web/policies/452964</w:t>
      </w:r>
      <w:r w:rsidRPr="00F806BF">
        <w:rPr>
          <w:rFonts w:ascii="Trebuchet MS" w:hAnsi="Trebuchet MS" w:cs="Arial"/>
          <w:sz w:val="24"/>
          <w:szCs w:val="24"/>
        </w:rPr>
        <w:t xml:space="preserve"> </w:t>
      </w:r>
      <w:r w:rsidRPr="00F806BF">
        <w:rPr>
          <w:rFonts w:ascii="Trebuchet MS" w:hAnsi="Trebuchet MS" w:cs="Arial"/>
          <w:bCs/>
          <w:i/>
          <w:sz w:val="24"/>
          <w:szCs w:val="24"/>
        </w:rPr>
        <w:t xml:space="preserve">See </w:t>
      </w:r>
      <w:hyperlink r:id="rId49" w:history="1">
        <w:r w:rsidRPr="00F806BF">
          <w:rPr>
            <w:rStyle w:val="Hyperlink"/>
            <w:rFonts w:ascii="Trebuchet MS" w:hAnsi="Trebuchet MS" w:cs="Arial"/>
            <w:sz w:val="24"/>
            <w:szCs w:val="24"/>
          </w:rPr>
          <w:t>www.gov.uk/government/publications/searching-screening-and-confiscation</w:t>
        </w:r>
      </w:hyperlink>
      <w:r w:rsidRPr="00F806BF">
        <w:rPr>
          <w:rFonts w:ascii="Trebuchet MS" w:hAnsi="Trebuchet MS" w:cs="Arial"/>
          <w:sz w:val="24"/>
          <w:szCs w:val="24"/>
        </w:rPr>
        <w:t>)</w:t>
      </w:r>
    </w:p>
    <w:p w14:paraId="76052DBD" w14:textId="6EA31879" w:rsidR="00D34BE9" w:rsidRPr="00F806BF" w:rsidRDefault="0084591C" w:rsidP="00AC4743">
      <w:pPr>
        <w:pStyle w:val="NoSpacing"/>
        <w:numPr>
          <w:ilvl w:val="0"/>
          <w:numId w:val="56"/>
        </w:numPr>
        <w:spacing w:line="276" w:lineRule="auto"/>
        <w:rPr>
          <w:rFonts w:ascii="Trebuchet MS" w:hAnsi="Trebuchet MS" w:cs="Arial"/>
          <w:sz w:val="24"/>
          <w:szCs w:val="24"/>
        </w:rPr>
      </w:pPr>
      <w:r w:rsidRPr="00F806BF">
        <w:rPr>
          <w:rFonts w:ascii="Trebuchet MS" w:hAnsi="Trebuchet MS" w:cs="Arial"/>
          <w:sz w:val="24"/>
          <w:szCs w:val="24"/>
        </w:rPr>
        <w:t>A member of the leadership team may search learners mobile phones or devices</w:t>
      </w:r>
      <w:r w:rsidR="00D34BE9" w:rsidRPr="00F806BF">
        <w:rPr>
          <w:rFonts w:ascii="Trebuchet MS" w:hAnsi="Trebuchet MS" w:cs="Arial"/>
          <w:sz w:val="24"/>
          <w:szCs w:val="24"/>
        </w:rPr>
        <w:t>, with the consent of the learner or a parent/ carer. Content may be deleted or requested to be deleted if it contravenes our policies.</w:t>
      </w:r>
      <w:r w:rsidR="00AC4743">
        <w:rPr>
          <w:rFonts w:ascii="Trebuchet MS" w:hAnsi="Trebuchet MS" w:cs="Arial"/>
          <w:color w:val="000000" w:themeColor="text1"/>
          <w:sz w:val="24"/>
          <w:szCs w:val="24"/>
        </w:rPr>
        <w:t xml:space="preserve"> </w:t>
      </w:r>
      <w:r w:rsidR="00AC4743" w:rsidRPr="00AC4743">
        <w:rPr>
          <w:rFonts w:ascii="Trebuchet MS" w:hAnsi="Trebuchet MS" w:cs="Arial"/>
          <w:color w:val="000000" w:themeColor="text1"/>
          <w:sz w:val="24"/>
          <w:szCs w:val="24"/>
        </w:rPr>
        <w:t>https://www.wivelsfieldschool.org/web/policies/452964</w:t>
      </w:r>
      <w:r w:rsidR="00D34BE9" w:rsidRPr="00F806BF">
        <w:rPr>
          <w:rFonts w:ascii="Trebuchet MS" w:hAnsi="Trebuchet MS" w:cs="Arial"/>
          <w:i/>
          <w:color w:val="000000" w:themeColor="text1"/>
          <w:sz w:val="24"/>
          <w:szCs w:val="24"/>
        </w:rPr>
        <w:t xml:space="preserve"> </w:t>
      </w:r>
      <w:r w:rsidR="00D34BE9" w:rsidRPr="00F806BF">
        <w:rPr>
          <w:rFonts w:ascii="Trebuchet MS" w:hAnsi="Trebuchet MS" w:cs="Arial"/>
          <w:i/>
          <w:sz w:val="24"/>
          <w:szCs w:val="24"/>
        </w:rPr>
        <w:t>See</w:t>
      </w:r>
      <w:r w:rsidR="00D34BE9" w:rsidRPr="00F806BF">
        <w:rPr>
          <w:rFonts w:ascii="Trebuchet MS" w:hAnsi="Trebuchet MS" w:cs="Arial"/>
          <w:b/>
          <w:i/>
          <w:sz w:val="24"/>
          <w:szCs w:val="24"/>
        </w:rPr>
        <w:t xml:space="preserve"> </w:t>
      </w:r>
      <w:hyperlink r:id="rId50" w:history="1">
        <w:r w:rsidR="00D34BE9" w:rsidRPr="00F806BF">
          <w:rPr>
            <w:rStyle w:val="Hyperlink"/>
            <w:rFonts w:ascii="Trebuchet MS" w:hAnsi="Trebuchet MS" w:cs="Arial"/>
            <w:sz w:val="24"/>
            <w:szCs w:val="24"/>
          </w:rPr>
          <w:t>www.gov.uk/government/publications/searching-screening-and-confiscation</w:t>
        </w:r>
      </w:hyperlink>
      <w:r w:rsidR="00D34BE9" w:rsidRPr="00F806BF">
        <w:rPr>
          <w:rFonts w:ascii="Trebuchet MS" w:hAnsi="Trebuchet MS" w:cs="Arial"/>
          <w:sz w:val="24"/>
          <w:szCs w:val="24"/>
        </w:rPr>
        <w:t>)</w:t>
      </w:r>
    </w:p>
    <w:p w14:paraId="3FB8B30E" w14:textId="77777777" w:rsidR="00D34BE9" w:rsidRPr="00F806BF" w:rsidRDefault="00D34BE9" w:rsidP="00AC4743">
      <w:pPr>
        <w:pStyle w:val="NoSpacing"/>
        <w:numPr>
          <w:ilvl w:val="0"/>
          <w:numId w:val="56"/>
        </w:numPr>
        <w:spacing w:line="276" w:lineRule="auto"/>
        <w:jc w:val="both"/>
        <w:rPr>
          <w:rFonts w:ascii="Trebuchet MS" w:hAnsi="Trebuchet MS" w:cs="Arial"/>
          <w:sz w:val="24"/>
          <w:szCs w:val="24"/>
        </w:rPr>
      </w:pPr>
      <w:r w:rsidRPr="00F806BF">
        <w:rPr>
          <w:rFonts w:ascii="Trebuchet MS" w:hAnsi="Trebuchet MS" w:cs="Arial"/>
          <w:sz w:val="24"/>
          <w:szCs w:val="24"/>
        </w:rPr>
        <w:t>Mobile phones and devices that have been confiscated will be released to parents or carers (list details e.g. at the end of the day, week, term etc.)</w:t>
      </w:r>
    </w:p>
    <w:p w14:paraId="2BBA029E" w14:textId="77777777" w:rsidR="00D34BE9" w:rsidRPr="00F806BF" w:rsidRDefault="00D34BE9" w:rsidP="00AC4743">
      <w:pPr>
        <w:pStyle w:val="NoSpacing"/>
        <w:numPr>
          <w:ilvl w:val="0"/>
          <w:numId w:val="56"/>
        </w:numPr>
        <w:spacing w:line="276" w:lineRule="auto"/>
        <w:jc w:val="both"/>
        <w:rPr>
          <w:rFonts w:ascii="Trebuchet MS" w:hAnsi="Trebuchet MS" w:cs="Arial"/>
          <w:sz w:val="24"/>
          <w:szCs w:val="24"/>
        </w:rPr>
      </w:pPr>
      <w:r w:rsidRPr="00F806BF">
        <w:rPr>
          <w:rFonts w:ascii="Trebuchet MS" w:hAnsi="Trebuchet MS" w:cs="Arial"/>
          <w:sz w:val="24"/>
          <w:szCs w:val="24"/>
        </w:rPr>
        <w:t>If there is suspicion that material on a learner’s personal device or mobile phone may be illegal or may provide evidence relating to a criminal offence, the device will be handed over to the police for further investigation.</w:t>
      </w:r>
    </w:p>
    <w:p w14:paraId="248B579B" w14:textId="67F3A0D5" w:rsidR="00DE41B3" w:rsidRDefault="00DE41B3">
      <w:pPr>
        <w:widowControl/>
        <w:autoSpaceDE/>
        <w:autoSpaceDN/>
        <w:adjustRightInd/>
        <w:spacing w:before="0" w:beforeAutospacing="0" w:after="0" w:afterAutospacing="0" w:line="240" w:lineRule="auto"/>
        <w:rPr>
          <w:rFonts w:eastAsiaTheme="minorEastAsia" w:cs="Arial"/>
          <w:szCs w:val="24"/>
          <w:lang w:val="en-GB" w:eastAsia="en-GB"/>
        </w:rPr>
      </w:pPr>
      <w:r>
        <w:rPr>
          <w:rFonts w:cs="Arial"/>
          <w:szCs w:val="24"/>
        </w:rPr>
        <w:br w:type="page"/>
      </w:r>
    </w:p>
    <w:p w14:paraId="086DEB40" w14:textId="77777777" w:rsidR="00EF0CAB" w:rsidRPr="00F806BF" w:rsidRDefault="00EF0CAB" w:rsidP="00EF0CAB">
      <w:pPr>
        <w:pStyle w:val="NoSpacing"/>
        <w:spacing w:line="360" w:lineRule="auto"/>
        <w:ind w:left="360"/>
        <w:jc w:val="both"/>
        <w:rPr>
          <w:rFonts w:ascii="Trebuchet MS" w:hAnsi="Trebuchet MS" w:cs="Arial"/>
          <w:sz w:val="24"/>
          <w:szCs w:val="24"/>
        </w:rPr>
      </w:pPr>
    </w:p>
    <w:p w14:paraId="0E722EF3" w14:textId="5A849962" w:rsidR="003257CE" w:rsidRPr="00DE41B3" w:rsidRDefault="003257CE" w:rsidP="00AC4743">
      <w:pPr>
        <w:pStyle w:val="Heading2"/>
        <w:spacing w:before="0" w:beforeAutospacing="0" w:line="276" w:lineRule="auto"/>
        <w:jc w:val="both"/>
        <w:rPr>
          <w:sz w:val="28"/>
          <w:szCs w:val="28"/>
        </w:rPr>
      </w:pPr>
      <w:bookmarkStart w:id="64" w:name="_Toc178679556"/>
      <w:r w:rsidRPr="00DE41B3">
        <w:rPr>
          <w:sz w:val="28"/>
          <w:szCs w:val="28"/>
        </w:rPr>
        <w:t>10.4 Visitors’ Use of Personal Devices and Mobile Phones</w:t>
      </w:r>
      <w:bookmarkEnd w:id="64"/>
    </w:p>
    <w:p w14:paraId="2F7EB42D" w14:textId="5A7523DB" w:rsidR="00A41CB3" w:rsidRPr="00F806BF" w:rsidRDefault="00A41CB3" w:rsidP="00AC4743">
      <w:pPr>
        <w:pStyle w:val="NoSpacing"/>
        <w:numPr>
          <w:ilvl w:val="0"/>
          <w:numId w:val="58"/>
        </w:numPr>
        <w:spacing w:line="276" w:lineRule="auto"/>
        <w:jc w:val="both"/>
        <w:rPr>
          <w:rFonts w:ascii="Trebuchet MS" w:hAnsi="Trebuchet MS" w:cs="Arial"/>
          <w:sz w:val="24"/>
          <w:szCs w:val="24"/>
        </w:rPr>
      </w:pPr>
      <w:r w:rsidRPr="00F806BF">
        <w:rPr>
          <w:rFonts w:ascii="Trebuchet MS" w:hAnsi="Trebuchet MS" w:cs="Arial"/>
          <w:sz w:val="24"/>
          <w:szCs w:val="24"/>
        </w:rPr>
        <w:t xml:space="preserve">Parents/carers and visitors (including </w:t>
      </w:r>
      <w:r w:rsidR="00292F7B">
        <w:rPr>
          <w:rFonts w:ascii="Trebuchet MS" w:hAnsi="Trebuchet MS" w:cs="Arial"/>
          <w:sz w:val="24"/>
          <w:szCs w:val="24"/>
        </w:rPr>
        <w:t>Governors</w:t>
      </w:r>
      <w:r w:rsidR="001835F7">
        <w:rPr>
          <w:rFonts w:ascii="Trebuchet MS" w:hAnsi="Trebuchet MS" w:cs="Arial"/>
          <w:sz w:val="24"/>
          <w:szCs w:val="24"/>
        </w:rPr>
        <w:t xml:space="preserve">, </w:t>
      </w:r>
      <w:r w:rsidRPr="00F806BF">
        <w:rPr>
          <w:rFonts w:ascii="Trebuchet MS" w:hAnsi="Trebuchet MS" w:cs="Arial"/>
          <w:sz w:val="24"/>
          <w:szCs w:val="24"/>
        </w:rPr>
        <w:t xml:space="preserve">volunteers and contractors) must use their mobile phones and personal devices in accordance with our acceptable use policy and other associated policies, such as: anti-bullying, behaviour, child protection and image use. </w:t>
      </w:r>
    </w:p>
    <w:p w14:paraId="2AD2DDEB" w14:textId="77777777" w:rsidR="00A41CB3" w:rsidRPr="00F806BF" w:rsidRDefault="00A41CB3" w:rsidP="00AC4743">
      <w:pPr>
        <w:pStyle w:val="NoSpacing"/>
        <w:numPr>
          <w:ilvl w:val="0"/>
          <w:numId w:val="58"/>
        </w:numPr>
        <w:spacing w:line="276" w:lineRule="auto"/>
        <w:jc w:val="both"/>
        <w:rPr>
          <w:rFonts w:ascii="Trebuchet MS" w:hAnsi="Trebuchet MS" w:cs="Arial"/>
          <w:sz w:val="24"/>
          <w:szCs w:val="24"/>
        </w:rPr>
      </w:pPr>
      <w:r w:rsidRPr="00F806BF">
        <w:rPr>
          <w:rFonts w:ascii="Trebuchet MS" w:hAnsi="Trebuchet MS" w:cs="Arial"/>
          <w:sz w:val="24"/>
          <w:szCs w:val="24"/>
        </w:rPr>
        <w:t>We will ensure appropriate signage and information is displayed and provided to inform parents, carers and visitors of expectations of use.</w:t>
      </w:r>
    </w:p>
    <w:p w14:paraId="7698435B" w14:textId="77777777" w:rsidR="00A41CB3" w:rsidRPr="00F806BF" w:rsidRDefault="00A41CB3" w:rsidP="00AC4743">
      <w:pPr>
        <w:pStyle w:val="NoSpacing"/>
        <w:numPr>
          <w:ilvl w:val="0"/>
          <w:numId w:val="59"/>
        </w:numPr>
        <w:spacing w:line="276" w:lineRule="auto"/>
        <w:jc w:val="both"/>
        <w:rPr>
          <w:rFonts w:ascii="Trebuchet MS" w:hAnsi="Trebuchet MS" w:cs="Arial"/>
          <w:sz w:val="24"/>
          <w:szCs w:val="24"/>
        </w:rPr>
      </w:pPr>
      <w:r w:rsidRPr="00F806BF">
        <w:rPr>
          <w:rFonts w:ascii="Trebuchet MS" w:hAnsi="Trebuchet MS" w:cs="Arial"/>
          <w:sz w:val="24"/>
          <w:szCs w:val="24"/>
        </w:rPr>
        <w:t>Members of staff are expected to challenge visitors if they have concerns and will always inform the DSL (or deputies) or headteacher/manager of any breaches our policy.</w:t>
      </w:r>
    </w:p>
    <w:p w14:paraId="1EFD9904" w14:textId="77777777" w:rsidR="00A41CB3" w:rsidRPr="00F806BF" w:rsidRDefault="00A41CB3" w:rsidP="00A0114C">
      <w:pPr>
        <w:pStyle w:val="NoSpacing"/>
        <w:spacing w:line="360" w:lineRule="auto"/>
        <w:ind w:left="360"/>
        <w:jc w:val="both"/>
        <w:rPr>
          <w:rFonts w:ascii="Trebuchet MS" w:hAnsi="Trebuchet MS" w:cs="Arial"/>
          <w:sz w:val="24"/>
          <w:szCs w:val="24"/>
        </w:rPr>
      </w:pPr>
    </w:p>
    <w:p w14:paraId="7A5E351A" w14:textId="7D995BE1" w:rsidR="00A41CB3" w:rsidRPr="00DE41B3" w:rsidRDefault="00A41CB3" w:rsidP="00A0114C">
      <w:pPr>
        <w:pStyle w:val="Heading2"/>
        <w:spacing w:before="0" w:beforeAutospacing="0" w:line="360" w:lineRule="auto"/>
        <w:jc w:val="both"/>
        <w:rPr>
          <w:sz w:val="28"/>
          <w:szCs w:val="28"/>
        </w:rPr>
      </w:pPr>
      <w:bookmarkStart w:id="65" w:name="_Toc178679557"/>
      <w:r w:rsidRPr="00DE41B3">
        <w:rPr>
          <w:sz w:val="28"/>
          <w:szCs w:val="28"/>
        </w:rPr>
        <w:t>10.5 Officially provided mobile phones and devices (</w:t>
      </w:r>
      <w:r w:rsidRPr="00DE41B3">
        <w:rPr>
          <w:i/>
          <w:iCs/>
          <w:sz w:val="28"/>
          <w:szCs w:val="28"/>
        </w:rPr>
        <w:t>if provided)</w:t>
      </w:r>
      <w:bookmarkEnd w:id="65"/>
    </w:p>
    <w:p w14:paraId="51D48C3A" w14:textId="60A50626" w:rsidR="00AD4257" w:rsidRPr="00F806BF" w:rsidRDefault="00AD4257" w:rsidP="00AC4743">
      <w:pPr>
        <w:pStyle w:val="ListParagraph"/>
        <w:numPr>
          <w:ilvl w:val="0"/>
          <w:numId w:val="60"/>
        </w:numPr>
        <w:spacing w:line="276" w:lineRule="auto"/>
        <w:jc w:val="both"/>
        <w:rPr>
          <w:rFonts w:ascii="Trebuchet MS" w:hAnsi="Trebuchet MS"/>
          <w:sz w:val="24"/>
        </w:rPr>
      </w:pPr>
      <w:r w:rsidRPr="00F806BF">
        <w:rPr>
          <w:rFonts w:ascii="Trebuchet MS" w:hAnsi="Trebuchet MS"/>
          <w:sz w:val="24"/>
        </w:rPr>
        <w:t>Members of staff will be issued with a work phone number and email address, where contact with learners/parents/carers is required.</w:t>
      </w:r>
    </w:p>
    <w:p w14:paraId="65582005" w14:textId="57F7FA68" w:rsidR="00AD4257" w:rsidRPr="00F806BF" w:rsidRDefault="00AD4257" w:rsidP="00AC4743">
      <w:pPr>
        <w:pStyle w:val="ListParagraph"/>
        <w:numPr>
          <w:ilvl w:val="0"/>
          <w:numId w:val="60"/>
        </w:numPr>
        <w:spacing w:line="276" w:lineRule="auto"/>
        <w:jc w:val="both"/>
        <w:rPr>
          <w:rFonts w:ascii="Trebuchet MS" w:hAnsi="Trebuchet MS"/>
          <w:sz w:val="24"/>
        </w:rPr>
      </w:pPr>
      <w:r w:rsidRPr="00F806BF">
        <w:rPr>
          <w:rFonts w:ascii="Trebuchet MS" w:hAnsi="Trebuchet MS"/>
          <w:sz w:val="24"/>
        </w:rPr>
        <w:t xml:space="preserve">Setting mobile phones and devices will be suitably protected via a passcode/password/pin and must only be accessed of used by members of </w:t>
      </w:r>
      <w:r w:rsidR="004D7E4B" w:rsidRPr="00F806BF">
        <w:rPr>
          <w:rFonts w:ascii="Trebuchet MS" w:hAnsi="Trebuchet MS"/>
          <w:sz w:val="24"/>
        </w:rPr>
        <w:t>staff.</w:t>
      </w:r>
    </w:p>
    <w:p w14:paraId="2D405358" w14:textId="76A1C423" w:rsidR="00D5794C" w:rsidRPr="00DE41B3" w:rsidRDefault="00AD4257" w:rsidP="00AC4743">
      <w:pPr>
        <w:pStyle w:val="ListParagraph"/>
        <w:numPr>
          <w:ilvl w:val="0"/>
          <w:numId w:val="60"/>
        </w:numPr>
        <w:spacing w:line="276" w:lineRule="auto"/>
        <w:jc w:val="both"/>
        <w:rPr>
          <w:rFonts w:ascii="Trebuchet MS" w:hAnsi="Trebuchet MS"/>
          <w:sz w:val="24"/>
        </w:rPr>
      </w:pPr>
      <w:r w:rsidRPr="00F806BF">
        <w:rPr>
          <w:rFonts w:ascii="Trebuchet MS" w:hAnsi="Trebuchet MS"/>
          <w:sz w:val="24"/>
        </w:rPr>
        <w:t>Setting mobile phones and devices will always be used in accordance with the acceptable use policy and other relevant policies</w:t>
      </w:r>
      <w:r w:rsidRPr="00DE41B3">
        <w:rPr>
          <w:rFonts w:ascii="Trebuchet MS" w:hAnsi="Trebuchet MS"/>
          <w:sz w:val="24"/>
        </w:rPr>
        <w:t xml:space="preserve">. </w:t>
      </w:r>
    </w:p>
    <w:p w14:paraId="08320CF4" w14:textId="07E190C8" w:rsidR="00AD4257" w:rsidRPr="00AC4743" w:rsidRDefault="00AD4257" w:rsidP="00DE41B3">
      <w:pPr>
        <w:pStyle w:val="Heading1"/>
        <w:numPr>
          <w:ilvl w:val="0"/>
          <w:numId w:val="3"/>
        </w:numPr>
        <w:spacing w:after="0" w:afterAutospacing="0" w:line="360" w:lineRule="auto"/>
        <w:ind w:left="284" w:hanging="284"/>
        <w:jc w:val="both"/>
        <w:rPr>
          <w:sz w:val="32"/>
          <w:szCs w:val="32"/>
        </w:rPr>
      </w:pPr>
      <w:bookmarkStart w:id="66" w:name="_Toc178679558"/>
      <w:r w:rsidRPr="00AC4743">
        <w:rPr>
          <w:sz w:val="32"/>
          <w:szCs w:val="32"/>
        </w:rPr>
        <w:t>Useful Links for Educational Settings</w:t>
      </w:r>
      <w:bookmarkEnd w:id="66"/>
    </w:p>
    <w:p w14:paraId="168CF3D8" w14:textId="77777777" w:rsidR="00E22A72" w:rsidRPr="00F806BF" w:rsidRDefault="00E22A72" w:rsidP="00DE41B3">
      <w:pPr>
        <w:pStyle w:val="NoSpacing"/>
      </w:pPr>
      <w:r w:rsidRPr="00F806BF">
        <w:t>East Sussex Support and Guidance:</w:t>
      </w:r>
    </w:p>
    <w:p w14:paraId="38735340" w14:textId="77777777" w:rsidR="00E22A72" w:rsidRPr="00F806BF" w:rsidRDefault="00E22A72" w:rsidP="00AC4743">
      <w:pPr>
        <w:pStyle w:val="ListParagraph"/>
        <w:widowControl/>
        <w:numPr>
          <w:ilvl w:val="0"/>
          <w:numId w:val="62"/>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East Sussex County Council Early Years Support &amp; Intervention Team </w:t>
      </w:r>
    </w:p>
    <w:p w14:paraId="3B4D976A" w14:textId="77777777" w:rsidR="00E22A72" w:rsidRPr="00F806BF" w:rsidRDefault="00E22A72" w:rsidP="00AC4743">
      <w:pPr>
        <w:pStyle w:val="ListParagraph"/>
        <w:widowControl/>
        <w:numPr>
          <w:ilvl w:val="1"/>
          <w:numId w:val="62"/>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Call:  01323 463026</w:t>
      </w:r>
    </w:p>
    <w:p w14:paraId="2AB69D31" w14:textId="43B75762" w:rsidR="00E22A72" w:rsidRPr="00F806BF" w:rsidRDefault="004D7E4B" w:rsidP="00AC4743">
      <w:pPr>
        <w:pStyle w:val="ListParagraph"/>
        <w:widowControl/>
        <w:numPr>
          <w:ilvl w:val="1"/>
          <w:numId w:val="62"/>
        </w:numPr>
        <w:autoSpaceDE/>
        <w:autoSpaceDN/>
        <w:adjustRightInd/>
        <w:spacing w:before="0" w:beforeAutospacing="0" w:after="200" w:afterAutospacing="0" w:line="276" w:lineRule="auto"/>
        <w:jc w:val="both"/>
        <w:rPr>
          <w:rFonts w:ascii="Trebuchet MS" w:hAnsi="Trebuchet MS" w:cs="Arial"/>
          <w:sz w:val="24"/>
          <w:lang w:val="fr-FR"/>
        </w:rPr>
      </w:pPr>
      <w:r w:rsidRPr="00F806BF">
        <w:rPr>
          <w:rFonts w:ascii="Trebuchet MS" w:hAnsi="Trebuchet MS" w:cs="Arial"/>
          <w:sz w:val="24"/>
          <w:lang w:val="fr-FR"/>
        </w:rPr>
        <w:t>Email :</w:t>
      </w:r>
      <w:r w:rsidR="00E22A72" w:rsidRPr="00F806BF">
        <w:rPr>
          <w:rFonts w:ascii="Trebuchet MS" w:hAnsi="Trebuchet MS" w:cs="Arial"/>
          <w:sz w:val="24"/>
          <w:lang w:val="fr-FR"/>
        </w:rPr>
        <w:t xml:space="preserve">  </w:t>
      </w:r>
      <w:hyperlink r:id="rId51" w:history="1">
        <w:r w:rsidR="00E22A72" w:rsidRPr="00F806BF">
          <w:rPr>
            <w:rStyle w:val="Hyperlink"/>
            <w:rFonts w:ascii="Trebuchet MS" w:hAnsi="Trebuchet MS" w:cs="Arial"/>
            <w:sz w:val="24"/>
            <w:lang w:val="fr-FR"/>
          </w:rPr>
          <w:t>childcare.support@eastsussex.gov.uk</w:t>
        </w:r>
      </w:hyperlink>
    </w:p>
    <w:p w14:paraId="3AB938EB" w14:textId="77777777" w:rsidR="00E22A72" w:rsidRPr="00F806BF" w:rsidRDefault="00E22A72" w:rsidP="00AC4743">
      <w:pPr>
        <w:pStyle w:val="ListParagraph"/>
        <w:spacing w:line="276" w:lineRule="auto"/>
        <w:ind w:left="1440"/>
        <w:jc w:val="both"/>
        <w:rPr>
          <w:rFonts w:ascii="Trebuchet MS" w:hAnsi="Trebuchet MS" w:cs="Arial"/>
          <w:sz w:val="24"/>
          <w:lang w:val="fr-FR"/>
        </w:rPr>
      </w:pPr>
    </w:p>
    <w:p w14:paraId="6EC95A39" w14:textId="77777777" w:rsidR="00E22A72" w:rsidRDefault="00E22A72" w:rsidP="00AC4743">
      <w:pPr>
        <w:pStyle w:val="ListParagraph"/>
        <w:widowControl/>
        <w:numPr>
          <w:ilvl w:val="0"/>
          <w:numId w:val="62"/>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If you are concerned about a child in East Sussex contact SPOA (Single Point of Advice) on 01323 464222 or </w:t>
      </w:r>
      <w:hyperlink r:id="rId52" w:history="1">
        <w:r w:rsidRPr="00F806BF">
          <w:rPr>
            <w:rStyle w:val="Hyperlink"/>
            <w:rFonts w:ascii="Trebuchet MS" w:hAnsi="Trebuchet MS" w:cs="Arial"/>
            <w:sz w:val="24"/>
          </w:rPr>
          <w:t>0-19.SPOA@eastsussex.gov.uk</w:t>
        </w:r>
      </w:hyperlink>
      <w:r w:rsidRPr="00F806BF">
        <w:rPr>
          <w:rFonts w:ascii="Trebuchet MS" w:hAnsi="Trebuchet MS" w:cs="Arial"/>
          <w:sz w:val="24"/>
        </w:rPr>
        <w:t xml:space="preserve"> </w:t>
      </w:r>
    </w:p>
    <w:p w14:paraId="6AEC4C4A" w14:textId="7823B1D6" w:rsidR="00E22A72" w:rsidRPr="007C7CDB" w:rsidRDefault="00DE41B3" w:rsidP="007C7CDB">
      <w:pPr>
        <w:pStyle w:val="ListParagraph"/>
        <w:widowControl/>
        <w:numPr>
          <w:ilvl w:val="0"/>
          <w:numId w:val="62"/>
        </w:numPr>
        <w:autoSpaceDE/>
        <w:autoSpaceDN/>
        <w:adjustRightInd/>
        <w:spacing w:before="0" w:beforeAutospacing="0" w:after="0" w:afterAutospacing="0" w:line="276" w:lineRule="auto"/>
        <w:rPr>
          <w:rFonts w:cs="Arial"/>
        </w:rPr>
      </w:pPr>
      <w:r w:rsidRPr="007C7CDB">
        <w:rPr>
          <w:rFonts w:ascii="Trebuchet MS" w:hAnsi="Trebuchet MS" w:cs="Arial"/>
          <w:sz w:val="24"/>
        </w:rPr>
        <w:t>Education safeguarding team:</w:t>
      </w:r>
      <w:hyperlink r:id="rId53" w:history="1">
        <w:r w:rsidR="00253C33" w:rsidRPr="007C7CDB">
          <w:rPr>
            <w:rStyle w:val="Hyperlink"/>
            <w:rFonts w:ascii="Trebuchet MS" w:hAnsi="Trebuchet MS" w:cs="Arial"/>
            <w:sz w:val="24"/>
          </w:rPr>
          <w:t>education.safeguarding@eastsussex.gov.uk</w:t>
        </w:r>
      </w:hyperlink>
      <w:r w:rsidR="00253C33" w:rsidRPr="007C7CDB">
        <w:rPr>
          <w:rFonts w:cs="Arial"/>
        </w:rPr>
        <w:t xml:space="preserve"> </w:t>
      </w:r>
      <w:r w:rsidR="00E22A72" w:rsidRPr="007C7CDB">
        <w:rPr>
          <w:rFonts w:cs="Arial"/>
        </w:rPr>
        <w:br/>
      </w:r>
    </w:p>
    <w:p w14:paraId="0BEED46F" w14:textId="537C0CA3" w:rsidR="00E22A72" w:rsidRPr="0009724F" w:rsidRDefault="00E22A72" w:rsidP="00AC4743">
      <w:pPr>
        <w:spacing w:before="0" w:beforeAutospacing="0" w:after="0" w:line="276" w:lineRule="auto"/>
        <w:rPr>
          <w:rStyle w:val="Hyperlink"/>
          <w:rFonts w:cs="Arial"/>
          <w:szCs w:val="24"/>
        </w:rPr>
      </w:pPr>
      <w:r w:rsidRPr="00F806BF">
        <w:rPr>
          <w:b/>
          <w:bCs/>
          <w:szCs w:val="24"/>
        </w:rPr>
        <w:t>East Sussex Support and Guidance for Educational Settings</w:t>
      </w:r>
      <w:r w:rsidRPr="00F806BF">
        <w:rPr>
          <w:szCs w:val="24"/>
        </w:rPr>
        <w:t xml:space="preserve"> </w:t>
      </w:r>
      <w:hyperlink r:id="rId54" w:history="1">
        <w:r w:rsidRPr="0009724F">
          <w:rPr>
            <w:rStyle w:val="Hyperlink"/>
            <w:rFonts w:cs="Arial"/>
            <w:szCs w:val="24"/>
          </w:rPr>
          <w:t>https://czone.eastsussex.gov.uk/safeguarding/</w:t>
        </w:r>
      </w:hyperlink>
    </w:p>
    <w:p w14:paraId="5EC6D28D" w14:textId="77777777" w:rsidR="00E22A72" w:rsidRPr="0009724F" w:rsidRDefault="00E22A72" w:rsidP="00AC4743">
      <w:pPr>
        <w:pStyle w:val="NoSpacing"/>
        <w:spacing w:line="276" w:lineRule="auto"/>
        <w:jc w:val="both"/>
        <w:rPr>
          <w:rFonts w:ascii="Trebuchet MS" w:hAnsi="Trebuchet MS" w:cs="Arial"/>
          <w:b/>
          <w:sz w:val="24"/>
          <w:szCs w:val="24"/>
        </w:rPr>
      </w:pPr>
      <w:r w:rsidRPr="0009724F">
        <w:rPr>
          <w:rFonts w:ascii="Trebuchet MS" w:hAnsi="Trebuchet MS" w:cs="Arial"/>
          <w:b/>
          <w:sz w:val="24"/>
          <w:szCs w:val="24"/>
        </w:rPr>
        <w:t>East Sussex Safeguarding Children Partnership</w:t>
      </w:r>
    </w:p>
    <w:p w14:paraId="4C13866F" w14:textId="088B3041" w:rsidR="00E22A72" w:rsidRPr="00F806BF" w:rsidRDefault="00E22A72" w:rsidP="00AC4743">
      <w:pPr>
        <w:pStyle w:val="NoSpacing"/>
        <w:spacing w:line="276" w:lineRule="auto"/>
        <w:jc w:val="both"/>
        <w:rPr>
          <w:rStyle w:val="Hyperlink"/>
          <w:rFonts w:ascii="Trebuchet MS" w:hAnsi="Trebuchet MS" w:cs="Arial"/>
          <w:b/>
          <w:color w:val="auto"/>
          <w:sz w:val="24"/>
          <w:szCs w:val="24"/>
          <w:u w:val="none"/>
        </w:rPr>
      </w:pPr>
      <w:r w:rsidRPr="0009724F">
        <w:rPr>
          <w:rStyle w:val="Hyperlink"/>
          <w:rFonts w:ascii="Trebuchet MS" w:hAnsi="Trebuchet MS" w:cs="Arial"/>
          <w:sz w:val="24"/>
          <w:szCs w:val="24"/>
        </w:rPr>
        <w:t>www.</w:t>
      </w:r>
      <w:hyperlink r:id="rId55" w:history="1">
        <w:r w:rsidRPr="0009724F">
          <w:rPr>
            <w:rStyle w:val="Hyperlink"/>
            <w:rFonts w:ascii="Trebuchet MS" w:hAnsi="Trebuchet MS" w:cs="Arial"/>
            <w:sz w:val="24"/>
            <w:szCs w:val="24"/>
          </w:rPr>
          <w:t>sussexchildprotection.procedures.org.uk/</w:t>
        </w:r>
      </w:hyperlink>
    </w:p>
    <w:p w14:paraId="73F4E49E" w14:textId="145AFAB7" w:rsidR="00E22A72" w:rsidRPr="00F806BF" w:rsidRDefault="00A9225A" w:rsidP="00AC4743">
      <w:pPr>
        <w:pStyle w:val="NoSpacing"/>
        <w:spacing w:line="276" w:lineRule="auto"/>
        <w:jc w:val="both"/>
        <w:rPr>
          <w:rFonts w:ascii="Trebuchet MS" w:hAnsi="Trebuchet MS" w:cs="Arial"/>
          <w:sz w:val="24"/>
          <w:szCs w:val="24"/>
        </w:rPr>
      </w:pPr>
      <w:r w:rsidRPr="00F806BF">
        <w:rPr>
          <w:rFonts w:ascii="Trebuchet MS" w:hAnsi="Trebuchet MS" w:cs="Arial"/>
          <w:b/>
          <w:sz w:val="24"/>
          <w:szCs w:val="24"/>
        </w:rPr>
        <w:br/>
      </w:r>
      <w:r w:rsidR="00E22A72" w:rsidRPr="00F806BF">
        <w:rPr>
          <w:rFonts w:ascii="Trebuchet MS" w:hAnsi="Trebuchet MS" w:cs="Arial"/>
          <w:b/>
          <w:sz w:val="24"/>
          <w:szCs w:val="24"/>
        </w:rPr>
        <w:t>Sussex Police:</w:t>
      </w:r>
      <w:r w:rsidR="00E22A72" w:rsidRPr="00F806BF">
        <w:rPr>
          <w:rFonts w:ascii="Trebuchet MS" w:hAnsi="Trebuchet MS" w:cs="Arial"/>
          <w:sz w:val="24"/>
          <w:szCs w:val="24"/>
        </w:rPr>
        <w:t xml:space="preserve"> </w:t>
      </w:r>
    </w:p>
    <w:p w14:paraId="14F376AA" w14:textId="77777777" w:rsidR="00E22A72" w:rsidRPr="00F806BF" w:rsidRDefault="00733EE2" w:rsidP="00AC4743">
      <w:pPr>
        <w:pStyle w:val="ListParagraph"/>
        <w:widowControl/>
        <w:numPr>
          <w:ilvl w:val="0"/>
          <w:numId w:val="63"/>
        </w:numPr>
        <w:autoSpaceDE/>
        <w:autoSpaceDN/>
        <w:adjustRightInd/>
        <w:spacing w:before="0" w:beforeAutospacing="0" w:after="200" w:afterAutospacing="0" w:line="276" w:lineRule="auto"/>
        <w:jc w:val="both"/>
        <w:rPr>
          <w:rFonts w:ascii="Trebuchet MS" w:hAnsi="Trebuchet MS" w:cs="Arial"/>
          <w:sz w:val="24"/>
        </w:rPr>
      </w:pPr>
      <w:hyperlink r:id="rId56" w:history="1">
        <w:r w:rsidR="00E22A72" w:rsidRPr="00F806BF">
          <w:rPr>
            <w:rStyle w:val="Hyperlink"/>
            <w:rFonts w:ascii="Trebuchet MS" w:hAnsi="Trebuchet MS" w:cs="Arial"/>
            <w:sz w:val="24"/>
          </w:rPr>
          <w:t>www.sussex.police.uk</w:t>
        </w:r>
      </w:hyperlink>
      <w:r w:rsidR="00E22A72" w:rsidRPr="00F806BF">
        <w:rPr>
          <w:rFonts w:ascii="Trebuchet MS" w:hAnsi="Trebuchet MS" w:cs="Arial"/>
          <w:sz w:val="24"/>
        </w:rPr>
        <w:t xml:space="preserve"> </w:t>
      </w:r>
    </w:p>
    <w:p w14:paraId="5B1C1593" w14:textId="6CC21A4D" w:rsidR="00E22A72" w:rsidRPr="00F806BF" w:rsidRDefault="00E22A72" w:rsidP="00AC4743">
      <w:pPr>
        <w:spacing w:line="276" w:lineRule="auto"/>
        <w:jc w:val="both"/>
        <w:rPr>
          <w:rFonts w:cs="Arial"/>
          <w:szCs w:val="24"/>
        </w:rPr>
      </w:pPr>
      <w:r w:rsidRPr="00F806BF">
        <w:rPr>
          <w:rFonts w:cs="Arial"/>
          <w:szCs w:val="24"/>
        </w:rPr>
        <w:lastRenderedPageBreak/>
        <w:t>For non-urgent Police contact 101</w:t>
      </w:r>
      <w:r w:rsidR="00A9225A" w:rsidRPr="00F806BF">
        <w:rPr>
          <w:rFonts w:cs="Arial"/>
          <w:szCs w:val="24"/>
        </w:rPr>
        <w:t>.</w:t>
      </w:r>
    </w:p>
    <w:p w14:paraId="57142496" w14:textId="33888E00" w:rsidR="00346607" w:rsidRPr="00F806BF" w:rsidRDefault="00E22A72" w:rsidP="00AC4743">
      <w:pPr>
        <w:spacing w:line="276" w:lineRule="auto"/>
        <w:jc w:val="both"/>
        <w:rPr>
          <w:rFonts w:cs="Arial"/>
          <w:szCs w:val="24"/>
        </w:rPr>
      </w:pPr>
      <w:r w:rsidRPr="00F806BF">
        <w:rPr>
          <w:rFonts w:cs="Arial"/>
          <w:szCs w:val="24"/>
        </w:rPr>
        <w:t>If you think the child is in immediate danger, you should call the police on 999.</w:t>
      </w:r>
    </w:p>
    <w:p w14:paraId="12DDBFE6" w14:textId="77777777" w:rsidR="00E22A72" w:rsidRPr="00F806BF" w:rsidRDefault="00E22A72" w:rsidP="00AC4743">
      <w:pPr>
        <w:spacing w:after="0" w:afterAutospacing="0" w:line="276" w:lineRule="auto"/>
        <w:jc w:val="both"/>
        <w:rPr>
          <w:rFonts w:cs="Arial"/>
          <w:b/>
          <w:szCs w:val="24"/>
        </w:rPr>
      </w:pPr>
      <w:r w:rsidRPr="00F806BF">
        <w:rPr>
          <w:rFonts w:cs="Arial"/>
          <w:b/>
          <w:szCs w:val="24"/>
        </w:rPr>
        <w:t>National Links and Resources for Educational Settings</w:t>
      </w:r>
    </w:p>
    <w:p w14:paraId="60178FC1"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CEOP:</w:t>
      </w:r>
    </w:p>
    <w:p w14:paraId="02F2B79C" w14:textId="77777777" w:rsidR="00E22A72" w:rsidRPr="00F806BF" w:rsidRDefault="00733EE2"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hyperlink r:id="rId57" w:history="1">
        <w:r w:rsidR="00E22A72" w:rsidRPr="00F806BF">
          <w:rPr>
            <w:rStyle w:val="Hyperlink"/>
            <w:rFonts w:ascii="Trebuchet MS" w:hAnsi="Trebuchet MS" w:cs="Arial"/>
            <w:sz w:val="24"/>
          </w:rPr>
          <w:t>www.thinkuknow.co.uk</w:t>
        </w:r>
      </w:hyperlink>
    </w:p>
    <w:p w14:paraId="347A7CA4" w14:textId="77777777" w:rsidR="00E22A72" w:rsidRPr="00F806BF" w:rsidRDefault="00E22A72" w:rsidP="00AC4743">
      <w:pPr>
        <w:pStyle w:val="ListParagraph"/>
        <w:widowControl/>
        <w:numPr>
          <w:ilvl w:val="1"/>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 </w:t>
      </w:r>
      <w:hyperlink r:id="rId58" w:history="1">
        <w:r w:rsidRPr="00F806BF">
          <w:rPr>
            <w:rStyle w:val="Hyperlink"/>
            <w:rFonts w:ascii="Trebuchet MS" w:hAnsi="Trebuchet MS" w:cs="Arial"/>
            <w:sz w:val="24"/>
          </w:rPr>
          <w:t>www.ceop.police.uk</w:t>
        </w:r>
      </w:hyperlink>
      <w:r w:rsidRPr="00F806BF">
        <w:rPr>
          <w:rFonts w:ascii="Trebuchet MS" w:hAnsi="Trebuchet MS" w:cs="Arial"/>
          <w:sz w:val="24"/>
        </w:rPr>
        <w:t xml:space="preserve"> </w:t>
      </w:r>
    </w:p>
    <w:p w14:paraId="5A0C766C"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Childnet: </w:t>
      </w:r>
      <w:hyperlink r:id="rId59" w:history="1">
        <w:r w:rsidRPr="00F806BF">
          <w:rPr>
            <w:rStyle w:val="Hyperlink"/>
            <w:rFonts w:ascii="Trebuchet MS" w:hAnsi="Trebuchet MS" w:cs="Arial"/>
            <w:sz w:val="24"/>
          </w:rPr>
          <w:t>www.childnet.com</w:t>
        </w:r>
      </w:hyperlink>
      <w:r w:rsidRPr="00F806BF">
        <w:rPr>
          <w:rFonts w:ascii="Trebuchet MS" w:hAnsi="Trebuchet MS" w:cs="Arial"/>
          <w:sz w:val="24"/>
        </w:rPr>
        <w:t xml:space="preserve"> </w:t>
      </w:r>
    </w:p>
    <w:p w14:paraId="2B27EBB8" w14:textId="77777777" w:rsidR="00E22A72" w:rsidRPr="00F806BF" w:rsidRDefault="00733EE2" w:rsidP="00AC4743">
      <w:pPr>
        <w:pStyle w:val="ListParagraph"/>
        <w:widowControl/>
        <w:numPr>
          <w:ilvl w:val="1"/>
          <w:numId w:val="61"/>
        </w:numPr>
        <w:autoSpaceDE/>
        <w:autoSpaceDN/>
        <w:adjustRightInd/>
        <w:spacing w:before="0" w:beforeAutospacing="0" w:after="200" w:afterAutospacing="0" w:line="276" w:lineRule="auto"/>
        <w:jc w:val="both"/>
        <w:rPr>
          <w:rFonts w:ascii="Trebuchet MS" w:hAnsi="Trebuchet MS" w:cs="Arial"/>
          <w:sz w:val="24"/>
        </w:rPr>
      </w:pPr>
      <w:hyperlink r:id="rId60" w:history="1">
        <w:r w:rsidR="00E22A72" w:rsidRPr="00F806BF">
          <w:rPr>
            <w:rStyle w:val="Hyperlink"/>
            <w:rFonts w:ascii="Trebuchet MS" w:hAnsi="Trebuchet MS" w:cs="Arial"/>
            <w:sz w:val="24"/>
          </w:rPr>
          <w:t>https://www.childnet.com/what-we-do/our-projects/thrive-online/</w:t>
        </w:r>
      </w:hyperlink>
    </w:p>
    <w:p w14:paraId="7D726DD4" w14:textId="248C435B" w:rsidR="00901C3B" w:rsidRPr="00F806BF" w:rsidRDefault="00733EE2" w:rsidP="00AC4743">
      <w:pPr>
        <w:pStyle w:val="ListParagraph"/>
        <w:widowControl/>
        <w:numPr>
          <w:ilvl w:val="1"/>
          <w:numId w:val="61"/>
        </w:numPr>
        <w:autoSpaceDE/>
        <w:autoSpaceDN/>
        <w:adjustRightInd/>
        <w:spacing w:before="0" w:beforeAutospacing="0" w:after="200" w:afterAutospacing="0" w:line="276" w:lineRule="auto"/>
        <w:jc w:val="both"/>
        <w:rPr>
          <w:rFonts w:ascii="Trebuchet MS" w:hAnsi="Trebuchet MS" w:cs="Arial"/>
          <w:sz w:val="24"/>
        </w:rPr>
      </w:pPr>
      <w:hyperlink r:id="rId61" w:history="1">
        <w:r w:rsidR="00901C3B" w:rsidRPr="00F806BF">
          <w:rPr>
            <w:rStyle w:val="Hyperlink"/>
            <w:rFonts w:ascii="Trebuchet MS" w:hAnsi="Trebuchet MS" w:cs="Arial"/>
            <w:sz w:val="24"/>
          </w:rPr>
          <w:t>https://www.childnet.com/resources/connect-with-respect-send</w:t>
        </w:r>
      </w:hyperlink>
    </w:p>
    <w:p w14:paraId="28FCA704"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Project Evolve: </w:t>
      </w:r>
      <w:hyperlink r:id="rId62" w:history="1">
        <w:r w:rsidRPr="00F806BF">
          <w:rPr>
            <w:rStyle w:val="Hyperlink"/>
            <w:rFonts w:ascii="Trebuchet MS" w:hAnsi="Trebuchet MS" w:cs="Arial"/>
            <w:sz w:val="24"/>
          </w:rPr>
          <w:t>https://projectevolve.co.uk/</w:t>
        </w:r>
      </w:hyperlink>
      <w:r w:rsidRPr="00F806BF">
        <w:rPr>
          <w:rFonts w:ascii="Trebuchet MS" w:hAnsi="Trebuchet MS" w:cs="Arial"/>
          <w:sz w:val="24"/>
        </w:rPr>
        <w:t xml:space="preserve"> </w:t>
      </w:r>
    </w:p>
    <w:p w14:paraId="7FA0038A"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lang w:val="de-DE"/>
        </w:rPr>
      </w:pPr>
      <w:r w:rsidRPr="00F806BF">
        <w:rPr>
          <w:rFonts w:ascii="Trebuchet MS" w:hAnsi="Trebuchet MS" w:cs="Arial"/>
          <w:sz w:val="24"/>
          <w:lang w:val="de-DE"/>
        </w:rPr>
        <w:t xml:space="preserve">Internet Matters: </w:t>
      </w:r>
      <w:hyperlink r:id="rId63" w:history="1">
        <w:r w:rsidRPr="00F806BF">
          <w:rPr>
            <w:rStyle w:val="Hyperlink"/>
            <w:rFonts w:ascii="Trebuchet MS" w:hAnsi="Trebuchet MS" w:cs="Arial"/>
            <w:sz w:val="24"/>
            <w:lang w:val="de-DE"/>
          </w:rPr>
          <w:t>www.internetmatters.org</w:t>
        </w:r>
      </w:hyperlink>
    </w:p>
    <w:p w14:paraId="38B4C317"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Internet Watch Foundation (IWF): </w:t>
      </w:r>
      <w:hyperlink r:id="rId64" w:history="1">
        <w:r w:rsidRPr="00F806BF">
          <w:rPr>
            <w:rStyle w:val="Hyperlink"/>
            <w:rFonts w:ascii="Trebuchet MS" w:hAnsi="Trebuchet MS" w:cs="Arial"/>
            <w:sz w:val="24"/>
          </w:rPr>
          <w:t>www.iwf.org.uk</w:t>
        </w:r>
      </w:hyperlink>
      <w:r w:rsidRPr="00F806BF">
        <w:rPr>
          <w:rStyle w:val="Hyperlink"/>
          <w:rFonts w:ascii="Trebuchet MS" w:hAnsi="Trebuchet MS" w:cs="Arial"/>
          <w:sz w:val="24"/>
        </w:rPr>
        <w:t xml:space="preserve">  </w:t>
      </w:r>
    </w:p>
    <w:p w14:paraId="09AD09DF"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Lucy Faithfull Foundation: </w:t>
      </w:r>
      <w:hyperlink r:id="rId65" w:history="1">
        <w:r w:rsidRPr="00F806BF">
          <w:rPr>
            <w:rStyle w:val="Hyperlink"/>
            <w:rFonts w:ascii="Trebuchet MS" w:hAnsi="Trebuchet MS" w:cs="Arial"/>
            <w:sz w:val="24"/>
          </w:rPr>
          <w:t>www.lucyfaithfull.org</w:t>
        </w:r>
      </w:hyperlink>
    </w:p>
    <w:p w14:paraId="4E60728C"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Style w:val="Hyperlink"/>
          <w:rFonts w:ascii="Trebuchet MS" w:hAnsi="Trebuchet MS" w:cs="Arial"/>
          <w:sz w:val="24"/>
          <w:lang w:val="pl-PL"/>
        </w:rPr>
      </w:pPr>
      <w:r w:rsidRPr="00F806BF">
        <w:rPr>
          <w:rFonts w:ascii="Trebuchet MS" w:hAnsi="Trebuchet MS" w:cs="Arial"/>
          <w:sz w:val="24"/>
          <w:lang w:val="pl-PL"/>
        </w:rPr>
        <w:t xml:space="preserve">NSPCC: </w:t>
      </w:r>
      <w:hyperlink r:id="rId66" w:history="1">
        <w:r w:rsidRPr="00F806BF">
          <w:rPr>
            <w:rStyle w:val="Hyperlink"/>
            <w:rFonts w:ascii="Trebuchet MS" w:hAnsi="Trebuchet MS" w:cs="Arial"/>
            <w:sz w:val="24"/>
            <w:lang w:val="pl-PL"/>
          </w:rPr>
          <w:t>www.nspcc.org.uk/onlinesafety</w:t>
        </w:r>
      </w:hyperlink>
    </w:p>
    <w:p w14:paraId="65174A16" w14:textId="77777777" w:rsidR="00E22A72" w:rsidRPr="00F806BF" w:rsidRDefault="00E22A72" w:rsidP="00AC4743">
      <w:pPr>
        <w:pStyle w:val="ListParagraph"/>
        <w:widowControl/>
        <w:numPr>
          <w:ilvl w:val="1"/>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ChildLine: </w:t>
      </w:r>
      <w:hyperlink r:id="rId67" w:history="1">
        <w:r w:rsidRPr="00F806BF">
          <w:rPr>
            <w:rStyle w:val="Hyperlink"/>
            <w:rFonts w:ascii="Trebuchet MS" w:hAnsi="Trebuchet MS" w:cs="Arial"/>
            <w:sz w:val="24"/>
          </w:rPr>
          <w:t>www.childline.org.uk</w:t>
        </w:r>
      </w:hyperlink>
      <w:r w:rsidRPr="00F806BF">
        <w:rPr>
          <w:rFonts w:ascii="Trebuchet MS" w:hAnsi="Trebuchet MS" w:cs="Arial"/>
          <w:sz w:val="24"/>
        </w:rPr>
        <w:t xml:space="preserve"> </w:t>
      </w:r>
    </w:p>
    <w:p w14:paraId="1EBACDCD"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The Marie Collins Foundation: </w:t>
      </w:r>
      <w:hyperlink r:id="rId68" w:history="1">
        <w:r w:rsidRPr="00F806BF">
          <w:rPr>
            <w:rStyle w:val="Hyperlink"/>
            <w:rFonts w:ascii="Trebuchet MS" w:hAnsi="Trebuchet MS" w:cs="Arial"/>
            <w:sz w:val="24"/>
          </w:rPr>
          <w:t>www.mariecollinsfoundation.org.uk</w:t>
        </w:r>
      </w:hyperlink>
    </w:p>
    <w:p w14:paraId="7F75EBEA"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Style w:val="Hyperlink"/>
          <w:rFonts w:ascii="Trebuchet MS" w:hAnsi="Trebuchet MS" w:cs="Arial"/>
          <w:sz w:val="24"/>
        </w:rPr>
      </w:pPr>
      <w:r w:rsidRPr="00F806BF">
        <w:rPr>
          <w:rFonts w:ascii="Trebuchet MS" w:hAnsi="Trebuchet MS" w:cs="Arial"/>
          <w:sz w:val="24"/>
        </w:rPr>
        <w:t xml:space="preserve">UK Safer Internet Centre: </w:t>
      </w:r>
      <w:hyperlink r:id="rId69" w:history="1">
        <w:r w:rsidRPr="00F806BF">
          <w:rPr>
            <w:rStyle w:val="Hyperlink"/>
            <w:rFonts w:ascii="Trebuchet MS" w:hAnsi="Trebuchet MS" w:cs="Arial"/>
            <w:sz w:val="24"/>
          </w:rPr>
          <w:t>www.saferinternet.org.uk</w:t>
        </w:r>
      </w:hyperlink>
    </w:p>
    <w:p w14:paraId="69E863EB" w14:textId="77777777" w:rsidR="00E22A72" w:rsidRPr="00F806BF" w:rsidRDefault="00E22A72" w:rsidP="00AC4743">
      <w:pPr>
        <w:pStyle w:val="ListParagraph"/>
        <w:widowControl/>
        <w:numPr>
          <w:ilvl w:val="1"/>
          <w:numId w:val="61"/>
        </w:numPr>
        <w:autoSpaceDE/>
        <w:autoSpaceDN/>
        <w:adjustRightInd/>
        <w:spacing w:before="0" w:beforeAutospacing="0" w:after="200" w:afterAutospacing="0" w:line="276" w:lineRule="auto"/>
        <w:rPr>
          <w:rFonts w:ascii="Trebuchet MS" w:hAnsi="Trebuchet MS" w:cs="Arial"/>
          <w:sz w:val="24"/>
        </w:rPr>
      </w:pPr>
      <w:r w:rsidRPr="00F806BF">
        <w:rPr>
          <w:rFonts w:ascii="Trebuchet MS" w:hAnsi="Trebuchet MS" w:cs="Arial"/>
          <w:sz w:val="24"/>
        </w:rPr>
        <w:t xml:space="preserve">Professional Online Safety Helpline: </w:t>
      </w:r>
      <w:hyperlink r:id="rId70" w:history="1">
        <w:r w:rsidRPr="00F806BF">
          <w:rPr>
            <w:rStyle w:val="Hyperlink"/>
            <w:rFonts w:ascii="Trebuchet MS" w:hAnsi="Trebuchet MS" w:cs="Arial"/>
            <w:sz w:val="24"/>
          </w:rPr>
          <w:t>www.saferinternet.org.uk/about/helpline</w:t>
        </w:r>
      </w:hyperlink>
    </w:p>
    <w:p w14:paraId="134E2E94"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360 Safe Self-Review tool for schools: </w:t>
      </w:r>
      <w:hyperlink r:id="rId71" w:history="1">
        <w:r w:rsidRPr="00F806BF">
          <w:rPr>
            <w:rStyle w:val="Hyperlink"/>
            <w:rFonts w:ascii="Trebuchet MS" w:hAnsi="Trebuchet MS" w:cs="Arial"/>
            <w:sz w:val="24"/>
          </w:rPr>
          <w:t>www.360safe.org.uk</w:t>
        </w:r>
      </w:hyperlink>
      <w:r w:rsidRPr="00F806BF">
        <w:rPr>
          <w:rFonts w:ascii="Trebuchet MS" w:hAnsi="Trebuchet MS" w:cs="Arial"/>
          <w:sz w:val="24"/>
        </w:rPr>
        <w:t xml:space="preserve"> </w:t>
      </w:r>
    </w:p>
    <w:p w14:paraId="0132E266" w14:textId="50FB435A" w:rsidR="00BF5D35" w:rsidRPr="00F806BF" w:rsidRDefault="00AC552D"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360 Safe Self-Review tool for Early Years:</w:t>
      </w:r>
      <w:r w:rsidR="00195DCA" w:rsidRPr="00F806BF">
        <w:rPr>
          <w:rFonts w:ascii="Trebuchet MS" w:hAnsi="Trebuchet MS"/>
          <w:sz w:val="24"/>
          <w:lang w:val="en-US" w:eastAsia="en-US"/>
        </w:rPr>
        <w:t xml:space="preserve"> </w:t>
      </w:r>
      <w:hyperlink r:id="rId72" w:history="1">
        <w:r w:rsidR="00195DCA" w:rsidRPr="00F806BF">
          <w:rPr>
            <w:rFonts w:ascii="Trebuchet MS" w:hAnsi="Trebuchet MS"/>
            <w:color w:val="0000FF"/>
            <w:sz w:val="24"/>
            <w:u w:val="single"/>
            <w:lang w:val="en-US" w:eastAsia="en-US"/>
          </w:rPr>
          <w:t>Online Safety Self-Review Tool | 360 Early Years | 360 Early Years</w:t>
        </w:r>
      </w:hyperlink>
    </w:p>
    <w:p w14:paraId="7ADC79DB" w14:textId="376554DA" w:rsidR="00C33B31" w:rsidRPr="00F806BF" w:rsidRDefault="0011235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London Grid for Learning Online Safety Audit tool for schools.</w:t>
      </w:r>
      <w:r w:rsidRPr="00F806BF">
        <w:rPr>
          <w:rFonts w:ascii="Trebuchet MS" w:hAnsi="Trebuchet MS"/>
          <w:sz w:val="24"/>
          <w:lang w:val="en-US" w:eastAsia="en-US"/>
        </w:rPr>
        <w:t xml:space="preserve"> </w:t>
      </w:r>
      <w:hyperlink r:id="rId73" w:history="1">
        <w:r w:rsidRPr="00F806BF">
          <w:rPr>
            <w:rFonts w:ascii="Trebuchet MS" w:hAnsi="Trebuchet MS"/>
            <w:color w:val="0000FF"/>
            <w:sz w:val="24"/>
            <w:u w:val="single"/>
            <w:lang w:val="en-US" w:eastAsia="en-US"/>
          </w:rPr>
          <w:t>OS Audit - Online Safety Audit from LGfL | LGFL</w:t>
        </w:r>
      </w:hyperlink>
    </w:p>
    <w:p w14:paraId="395D8F13" w14:textId="77777777" w:rsidR="00E22A72" w:rsidRPr="00F806BF" w:rsidRDefault="00E22A72" w:rsidP="00AC4743">
      <w:pPr>
        <w:pStyle w:val="ListParagraph"/>
        <w:widowControl/>
        <w:numPr>
          <w:ilvl w:val="0"/>
          <w:numId w:val="61"/>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 xml:space="preserve">Get Safe Online: </w:t>
      </w:r>
      <w:hyperlink r:id="rId74" w:history="1">
        <w:r w:rsidRPr="00F806BF">
          <w:rPr>
            <w:rStyle w:val="Hyperlink"/>
            <w:rFonts w:ascii="Trebuchet MS" w:hAnsi="Trebuchet MS" w:cs="Arial"/>
            <w:sz w:val="24"/>
          </w:rPr>
          <w:t>www.getsafeonline.org</w:t>
        </w:r>
      </w:hyperlink>
    </w:p>
    <w:p w14:paraId="5546A54A" w14:textId="577F89E6" w:rsidR="00E22A72" w:rsidRDefault="00E22A72" w:rsidP="00AC4743">
      <w:pPr>
        <w:pStyle w:val="ListParagraph"/>
        <w:widowControl/>
        <w:numPr>
          <w:ilvl w:val="0"/>
          <w:numId w:val="61"/>
        </w:numPr>
        <w:autoSpaceDE/>
        <w:autoSpaceDN/>
        <w:adjustRightInd/>
        <w:spacing w:before="0" w:beforeAutospacing="0" w:after="200" w:afterAutospacing="0" w:line="276" w:lineRule="auto"/>
        <w:jc w:val="both"/>
        <w:rPr>
          <w:rStyle w:val="Hyperlink"/>
          <w:rFonts w:ascii="Trebuchet MS" w:hAnsi="Trebuchet MS" w:cs="Arial"/>
          <w:sz w:val="24"/>
          <w:lang w:val="fr-FR"/>
        </w:rPr>
      </w:pPr>
      <w:r w:rsidRPr="00F806BF">
        <w:rPr>
          <w:rFonts w:ascii="Trebuchet MS" w:hAnsi="Trebuchet MS" w:cs="Arial"/>
          <w:sz w:val="24"/>
          <w:lang w:val="fr-FR"/>
        </w:rPr>
        <w:t xml:space="preserve">Action </w:t>
      </w:r>
      <w:r w:rsidR="004D7E4B" w:rsidRPr="00F806BF">
        <w:rPr>
          <w:rFonts w:ascii="Trebuchet MS" w:hAnsi="Trebuchet MS" w:cs="Arial"/>
          <w:sz w:val="24"/>
          <w:lang w:val="fr-FR"/>
        </w:rPr>
        <w:t>Fraud :</w:t>
      </w:r>
      <w:r w:rsidRPr="00F806BF">
        <w:rPr>
          <w:rFonts w:ascii="Trebuchet MS" w:hAnsi="Trebuchet MS" w:cs="Arial"/>
          <w:sz w:val="24"/>
          <w:lang w:val="fr-FR"/>
        </w:rPr>
        <w:t xml:space="preserve"> </w:t>
      </w:r>
      <w:hyperlink r:id="rId75" w:history="1">
        <w:r w:rsidRPr="00F806BF">
          <w:rPr>
            <w:rStyle w:val="Hyperlink"/>
            <w:rFonts w:ascii="Trebuchet MS" w:hAnsi="Trebuchet MS" w:cs="Arial"/>
            <w:sz w:val="24"/>
            <w:lang w:val="fr-FR"/>
          </w:rPr>
          <w:t>www.actionfraud.police.uk</w:t>
        </w:r>
      </w:hyperlink>
    </w:p>
    <w:p w14:paraId="79D6DA7C" w14:textId="45E156FB" w:rsidR="001458C7" w:rsidRPr="007C7CDB" w:rsidRDefault="007C7CDB" w:rsidP="007C7CDB">
      <w:pPr>
        <w:pStyle w:val="ListParagraph"/>
        <w:widowControl/>
        <w:numPr>
          <w:ilvl w:val="0"/>
          <w:numId w:val="61"/>
        </w:numPr>
        <w:autoSpaceDE/>
        <w:autoSpaceDN/>
        <w:adjustRightInd/>
        <w:spacing w:before="0" w:beforeAutospacing="0" w:after="200" w:afterAutospacing="0" w:line="276" w:lineRule="auto"/>
        <w:rPr>
          <w:color w:val="0B0C0C"/>
          <w:sz w:val="24"/>
        </w:rPr>
      </w:pPr>
      <w:r w:rsidRPr="007C7CDB">
        <w:rPr>
          <w:rStyle w:val="Hyperlink"/>
          <w:rFonts w:ascii="Trebuchet MS" w:hAnsi="Trebuchet MS" w:cs="Arial"/>
          <w:color w:val="auto"/>
          <w:sz w:val="24"/>
          <w:u w:val="none"/>
          <w:lang w:val="fr-FR"/>
        </w:rPr>
        <w:t xml:space="preserve">An online safety toolkit is available : Please email </w:t>
      </w:r>
      <w:r w:rsidR="001458C7" w:rsidRPr="007C7CDB">
        <w:rPr>
          <w:color w:val="0B0C0C"/>
        </w:rPr>
        <w:t xml:space="preserve"> </w:t>
      </w:r>
      <w:hyperlink r:id="rId76" w:history="1">
        <w:r w:rsidR="001458C7" w:rsidRPr="007C7CDB">
          <w:rPr>
            <w:rStyle w:val="Hyperlink"/>
            <w:sz w:val="24"/>
          </w:rPr>
          <w:t>education.safeguarding@eastsussex.gov.uk</w:t>
        </w:r>
      </w:hyperlink>
      <w:r w:rsidR="001458C7" w:rsidRPr="007C7CDB">
        <w:rPr>
          <w:color w:val="0B0C0C"/>
          <w:sz w:val="24"/>
        </w:rPr>
        <w:t xml:space="preserve"> </w:t>
      </w:r>
    </w:p>
    <w:p w14:paraId="6AAC0499" w14:textId="117CBFCD" w:rsidR="00E22A72" w:rsidRPr="00F806BF" w:rsidRDefault="00E22A72" w:rsidP="00AC4743">
      <w:pPr>
        <w:widowControl/>
        <w:autoSpaceDE/>
        <w:autoSpaceDN/>
        <w:adjustRightInd/>
        <w:spacing w:before="0" w:beforeAutospacing="0" w:after="200" w:afterAutospacing="0" w:line="276" w:lineRule="auto"/>
        <w:jc w:val="both"/>
        <w:rPr>
          <w:rStyle w:val="Hyperlink"/>
          <w:rFonts w:cs="Arial"/>
          <w:b/>
          <w:color w:val="auto"/>
          <w:szCs w:val="24"/>
          <w:u w:val="none"/>
        </w:rPr>
      </w:pPr>
      <w:r w:rsidRPr="00F806BF">
        <w:rPr>
          <w:rFonts w:cs="Arial"/>
          <w:b/>
          <w:szCs w:val="24"/>
        </w:rPr>
        <w:t>National Links and Resources for Professionals/Parents/Carers</w:t>
      </w:r>
    </w:p>
    <w:p w14:paraId="39A399E1" w14:textId="77777777" w:rsidR="001458C7" w:rsidRPr="00F806BF" w:rsidRDefault="00E22A72" w:rsidP="00AC4743">
      <w:pPr>
        <w:shd w:val="clear" w:color="auto" w:fill="FFFFFF" w:themeFill="background1"/>
        <w:spacing w:line="276" w:lineRule="auto"/>
        <w:jc w:val="both"/>
        <w:rPr>
          <w:rStyle w:val="Hyperlink"/>
          <w:rFonts w:cs="Arial"/>
          <w:color w:val="000000" w:themeColor="text1"/>
          <w:szCs w:val="24"/>
          <w:u w:val="none"/>
        </w:rPr>
      </w:pPr>
      <w:r w:rsidRPr="00F806BF">
        <w:rPr>
          <w:rStyle w:val="Hyperlink"/>
          <w:rFonts w:cs="Arial"/>
          <w:color w:val="000000" w:themeColor="text1"/>
          <w:szCs w:val="24"/>
          <w:u w:val="none"/>
        </w:rPr>
        <w:t xml:space="preserve">There is a wealth of information available to support schools and parents/carers to keep children safe online. </w:t>
      </w:r>
    </w:p>
    <w:p w14:paraId="1B9FFB6D" w14:textId="0C73D31C" w:rsidR="00AC4743" w:rsidRDefault="00E22A72" w:rsidP="00AC4743">
      <w:pPr>
        <w:shd w:val="clear" w:color="auto" w:fill="FFFFFF" w:themeFill="background1"/>
        <w:spacing w:line="276" w:lineRule="auto"/>
        <w:jc w:val="both"/>
        <w:rPr>
          <w:rFonts w:cs="Arial"/>
          <w:color w:val="000000" w:themeColor="text1"/>
          <w:szCs w:val="24"/>
        </w:rPr>
      </w:pPr>
      <w:r w:rsidRPr="00F806BF">
        <w:rPr>
          <w:rStyle w:val="Hyperlink"/>
          <w:rFonts w:cs="Arial"/>
          <w:color w:val="000000" w:themeColor="text1"/>
          <w:szCs w:val="24"/>
          <w:u w:val="none"/>
        </w:rPr>
        <w:t xml:space="preserve">See </w:t>
      </w:r>
      <w:hyperlink r:id="rId77" w:history="1">
        <w:r w:rsidRPr="00F806BF">
          <w:rPr>
            <w:rStyle w:val="Hyperlink"/>
            <w:rFonts w:cs="Arial"/>
            <w:szCs w:val="24"/>
          </w:rPr>
          <w:t>Keeping Children Safe in Education 202</w:t>
        </w:r>
        <w:r w:rsidR="00757BA0" w:rsidRPr="00F806BF">
          <w:rPr>
            <w:rStyle w:val="Hyperlink"/>
            <w:rFonts w:cs="Arial"/>
            <w:szCs w:val="24"/>
          </w:rPr>
          <w:t>4</w:t>
        </w:r>
      </w:hyperlink>
      <w:r w:rsidR="00D83D40" w:rsidRPr="00F806BF">
        <w:rPr>
          <w:rStyle w:val="Hyperlink"/>
          <w:rFonts w:cs="Arial"/>
          <w:color w:val="000000" w:themeColor="text1"/>
          <w:szCs w:val="24"/>
          <w:u w:val="none"/>
        </w:rPr>
        <w:t>-</w:t>
      </w:r>
      <w:r w:rsidR="00757BA0" w:rsidRPr="00F806BF">
        <w:rPr>
          <w:rStyle w:val="Hyperlink"/>
          <w:rFonts w:cs="Arial"/>
          <w:color w:val="000000" w:themeColor="text1"/>
          <w:szCs w:val="24"/>
          <w:u w:val="none"/>
        </w:rPr>
        <w:t xml:space="preserve"> </w:t>
      </w:r>
      <w:r w:rsidR="00591C53" w:rsidRPr="00F806BF">
        <w:rPr>
          <w:rStyle w:val="Hyperlink"/>
          <w:rFonts w:cs="Arial"/>
          <w:color w:val="000000" w:themeColor="text1"/>
          <w:szCs w:val="24"/>
          <w:u w:val="none"/>
        </w:rPr>
        <w:t>Pg.164</w:t>
      </w:r>
      <w:r w:rsidRPr="00F806BF">
        <w:rPr>
          <w:rStyle w:val="Hyperlink"/>
          <w:rFonts w:cs="Arial"/>
          <w:color w:val="000000" w:themeColor="text1"/>
          <w:szCs w:val="24"/>
          <w:u w:val="none"/>
        </w:rPr>
        <w:t xml:space="preserve"> for more resources.</w:t>
      </w:r>
    </w:p>
    <w:p w14:paraId="28CAB2CA" w14:textId="77777777" w:rsidR="00FB3DBB" w:rsidRPr="007C7CDB" w:rsidRDefault="003A2CCD" w:rsidP="00FB3DBB">
      <w:pPr>
        <w:spacing w:line="276" w:lineRule="auto"/>
        <w:jc w:val="both"/>
        <w:rPr>
          <w:rFonts w:cs="Arial"/>
          <w:szCs w:val="24"/>
        </w:rPr>
      </w:pPr>
      <w:r w:rsidRPr="00F806BF">
        <w:rPr>
          <w:rFonts w:cs="Arial"/>
          <w:color w:val="000000" w:themeColor="text1"/>
          <w:szCs w:val="24"/>
        </w:rPr>
        <w:t>The original template for this model policy was created by the Education People on behalf of East Sussex County Council in 2016. Copyright of these materials is held by The Education People; this must be acknowledged when the template is used</w:t>
      </w:r>
      <w:r w:rsidRPr="007C7CDB">
        <w:rPr>
          <w:rFonts w:cs="Arial"/>
          <w:szCs w:val="24"/>
        </w:rPr>
        <w:t xml:space="preserve">. </w:t>
      </w:r>
      <w:bookmarkStart w:id="67" w:name="_Toc145060438"/>
    </w:p>
    <w:p w14:paraId="1BF3C047" w14:textId="09C95D5B" w:rsidR="00FB3DBB" w:rsidRDefault="00AC4743" w:rsidP="00FB3DBB">
      <w:pPr>
        <w:spacing w:line="276" w:lineRule="auto"/>
        <w:jc w:val="both"/>
        <w:rPr>
          <w:sz w:val="32"/>
          <w:szCs w:val="32"/>
        </w:rPr>
      </w:pPr>
      <w:r w:rsidRPr="00FB3DBB">
        <w:rPr>
          <w:sz w:val="32"/>
          <w:szCs w:val="32"/>
        </w:rPr>
        <w:lastRenderedPageBreak/>
        <w:t xml:space="preserve">Pupil Acceptable Use of Technology Policy Agreements </w:t>
      </w:r>
      <w:bookmarkEnd w:id="67"/>
    </w:p>
    <w:p w14:paraId="04921672" w14:textId="1479B3CF" w:rsidR="00AC4743" w:rsidRPr="007C7CDB" w:rsidRDefault="00AC4743" w:rsidP="00FB3DBB">
      <w:pPr>
        <w:spacing w:line="276" w:lineRule="auto"/>
        <w:jc w:val="both"/>
        <w:rPr>
          <w:rFonts w:cs="Arial"/>
          <w:szCs w:val="24"/>
        </w:rPr>
      </w:pPr>
      <w:r>
        <w:rPr>
          <w:rFonts w:cs="Arial"/>
          <w:color w:val="000000" w:themeColor="text1"/>
          <w:szCs w:val="24"/>
        </w:rPr>
        <w:t xml:space="preserve">Each class teacher will use these </w:t>
      </w:r>
      <w:r w:rsidRPr="000019FA">
        <w:rPr>
          <w:rFonts w:cs="Arial"/>
          <w:color w:val="000000" w:themeColor="text1"/>
          <w:szCs w:val="24"/>
        </w:rPr>
        <w:t xml:space="preserve">agreements to talk through expected behaviours with their pupils at the start of each term either in form times/PSHE lessons or IT lessons whether schools are remote learning or not. </w:t>
      </w:r>
    </w:p>
    <w:p w14:paraId="3C3763C7" w14:textId="77416CD7" w:rsidR="00AC4743" w:rsidRPr="00FB3DBB" w:rsidRDefault="00AC4743" w:rsidP="00FB3DBB">
      <w:pPr>
        <w:rPr>
          <w:rFonts w:cs="Arial"/>
          <w:color w:val="000000" w:themeColor="text1"/>
          <w:szCs w:val="24"/>
        </w:rPr>
      </w:pPr>
      <w:r w:rsidRPr="000019FA">
        <w:rPr>
          <w:rFonts w:cs="Arial"/>
          <w:iCs/>
          <w:color w:val="000000" w:themeColor="text1"/>
          <w:szCs w:val="24"/>
        </w:rPr>
        <w:t xml:space="preserve">Please note, if settings are recording any sessions of remote learning, consent is required from all those involved. Settings should be clear about how recordings will be stored, how long they will be kept for and who will have access to them, in line with your existing Data Protection policy. </w:t>
      </w:r>
    </w:p>
    <w:p w14:paraId="14EFA068" w14:textId="77777777" w:rsidR="007C7CDB" w:rsidRDefault="007C7CDB">
      <w:pPr>
        <w:widowControl/>
        <w:autoSpaceDE/>
        <w:autoSpaceDN/>
        <w:adjustRightInd/>
        <w:spacing w:before="0" w:beforeAutospacing="0" w:after="0" w:afterAutospacing="0" w:line="240" w:lineRule="auto"/>
        <w:rPr>
          <w:rFonts w:eastAsiaTheme="majorEastAsia" w:cstheme="majorBidi"/>
          <w:sz w:val="32"/>
          <w:szCs w:val="32"/>
        </w:rPr>
      </w:pPr>
      <w:bookmarkStart w:id="68" w:name="_Toc145060439"/>
      <w:r>
        <w:rPr>
          <w:sz w:val="32"/>
          <w:szCs w:val="32"/>
        </w:rPr>
        <w:br w:type="page"/>
      </w:r>
    </w:p>
    <w:p w14:paraId="33FB8C5B" w14:textId="26E0B0E9" w:rsidR="00AC4743" w:rsidRPr="007C7CDB" w:rsidRDefault="00AC4743" w:rsidP="00AC4743">
      <w:pPr>
        <w:pStyle w:val="Heading2"/>
        <w:spacing w:before="0" w:beforeAutospacing="0"/>
        <w:rPr>
          <w:sz w:val="32"/>
          <w:szCs w:val="32"/>
        </w:rPr>
      </w:pPr>
      <w:bookmarkStart w:id="69" w:name="_Toc178679559"/>
      <w:r w:rsidRPr="007C7CDB">
        <w:rPr>
          <w:sz w:val="32"/>
          <w:szCs w:val="32"/>
        </w:rPr>
        <w:lastRenderedPageBreak/>
        <w:t>Early Year and Key Stage 1 (0-6) - The Agreement</w:t>
      </w:r>
      <w:bookmarkEnd w:id="68"/>
      <w:bookmarkEnd w:id="69"/>
    </w:p>
    <w:p w14:paraId="54444856" w14:textId="77777777" w:rsidR="00AC4743" w:rsidRPr="007E0C3E" w:rsidRDefault="00AC4743" w:rsidP="00AC4743">
      <w:pPr>
        <w:spacing w:line="240" w:lineRule="auto"/>
        <w:rPr>
          <w:b/>
          <w:bCs/>
        </w:rPr>
      </w:pPr>
      <w:r w:rsidRPr="007E0C3E">
        <w:rPr>
          <w:b/>
          <w:bCs/>
        </w:rPr>
        <w:t>This agreement is intended to help our younger pupils understand:</w:t>
      </w:r>
    </w:p>
    <w:p w14:paraId="5A97FDCE" w14:textId="77777777" w:rsidR="00AC4743" w:rsidRPr="000019FA" w:rsidRDefault="00AC4743" w:rsidP="00AC4743">
      <w:pPr>
        <w:widowControl/>
        <w:numPr>
          <w:ilvl w:val="0"/>
          <w:numId w:val="65"/>
        </w:numPr>
        <w:autoSpaceDE/>
        <w:autoSpaceDN/>
        <w:adjustRightInd/>
        <w:spacing w:before="0" w:beforeAutospacing="0" w:after="0" w:afterAutospacing="0" w:line="240" w:lineRule="auto"/>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How to stay safe while using the internet and other digital technologies for educational, personal and recreational use.</w:t>
      </w:r>
      <w:r w:rsidRPr="000019FA">
        <w:rPr>
          <w:rFonts w:ascii="Arial" w:eastAsia="Meiryo UI" w:hAnsi="Arial" w:cs="Arial"/>
          <w:color w:val="000000" w:themeColor="text1"/>
          <w:szCs w:val="24"/>
          <w:lang w:eastAsia="en-GB"/>
        </w:rPr>
        <w:t>  </w:t>
      </w:r>
      <w:r w:rsidRPr="000019FA">
        <w:rPr>
          <w:rFonts w:eastAsia="Meiryo UI" w:cs="Trebuchet MS"/>
          <w:color w:val="000000" w:themeColor="text1"/>
          <w:szCs w:val="24"/>
          <w:lang w:eastAsia="en-GB"/>
        </w:rPr>
        <w:t> </w:t>
      </w:r>
    </w:p>
    <w:p w14:paraId="13F0BDA0" w14:textId="77777777" w:rsidR="00AC4743" w:rsidRPr="000019FA" w:rsidRDefault="00AC4743" w:rsidP="00AC4743">
      <w:pPr>
        <w:widowControl/>
        <w:numPr>
          <w:ilvl w:val="0"/>
          <w:numId w:val="65"/>
        </w:numPr>
        <w:autoSpaceDE/>
        <w:autoSpaceDN/>
        <w:adjustRightInd/>
        <w:spacing w:before="0" w:beforeAutospacing="0" w:after="0" w:afterAutospacing="0" w:line="240" w:lineRule="auto"/>
        <w:textAlignment w:val="baseline"/>
        <w:rPr>
          <w:rStyle w:val="eop"/>
          <w:rFonts w:eastAsia="Meiryo UI" w:cs="Arial"/>
          <w:color w:val="000000" w:themeColor="text1"/>
          <w:szCs w:val="24"/>
          <w:lang w:eastAsia="en-GB"/>
        </w:rPr>
      </w:pPr>
      <w:r w:rsidRPr="000019FA">
        <w:rPr>
          <w:rStyle w:val="normaltextrun"/>
          <w:rFonts w:cs="Arial"/>
          <w:color w:val="000000" w:themeColor="text1"/>
          <w:szCs w:val="24"/>
          <w:shd w:val="clear" w:color="auto" w:fill="FFFFFF"/>
        </w:rPr>
        <w:t>That they must use school systems in a responsible way, to ensure that there is no risk to their own safety or to the safety and security of the systems and other users.</w:t>
      </w:r>
      <w:r w:rsidRPr="000019FA">
        <w:rPr>
          <w:rStyle w:val="eop"/>
          <w:rFonts w:cs="Arial"/>
          <w:color w:val="000000" w:themeColor="text1"/>
          <w:szCs w:val="24"/>
          <w:shd w:val="clear" w:color="auto" w:fill="FFFFFF"/>
        </w:rPr>
        <w:t> </w:t>
      </w:r>
    </w:p>
    <w:p w14:paraId="15A76B49" w14:textId="77777777" w:rsidR="00AC4743" w:rsidRPr="000019FA" w:rsidRDefault="00AC4743" w:rsidP="00AC4743">
      <w:pPr>
        <w:spacing w:after="0" w:line="240" w:lineRule="auto"/>
        <w:textAlignment w:val="baseline"/>
        <w:rPr>
          <w:rFonts w:eastAsia="Meiryo UI" w:cs="Arial"/>
          <w:color w:val="000000" w:themeColor="text1"/>
          <w:szCs w:val="24"/>
          <w:lang w:eastAsia="en-GB"/>
        </w:rPr>
      </w:pPr>
      <w:r w:rsidRPr="000019FA">
        <w:rPr>
          <w:rFonts w:eastAsia="Meiryo UI" w:cs="Arial"/>
          <w:b/>
          <w:bCs/>
          <w:color w:val="000000" w:themeColor="text1"/>
          <w:szCs w:val="24"/>
          <w:lang w:eastAsia="en-GB"/>
        </w:rPr>
        <w:t>This is how we stay safe when we use computers at school and at home:</w:t>
      </w:r>
      <w:r w:rsidRPr="000019FA">
        <w:rPr>
          <w:rFonts w:eastAsia="Meiryo UI" w:cs="Arial"/>
          <w:color w:val="000000" w:themeColor="text1"/>
          <w:szCs w:val="24"/>
          <w:lang w:eastAsia="en-GB"/>
        </w:rPr>
        <w:t> </w:t>
      </w:r>
    </w:p>
    <w:p w14:paraId="52CB7FEC"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will ask an adult if I want to use the computers / devices and will only use it when they are with me;</w:t>
      </w:r>
    </w:p>
    <w:p w14:paraId="63F7679C"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will only use activities that an adult has told or allowed me to use;</w:t>
      </w:r>
    </w:p>
    <w:p w14:paraId="254EB493"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will keep information about me safe;</w:t>
      </w:r>
    </w:p>
    <w:p w14:paraId="57722A44"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will not share my password;</w:t>
      </w:r>
    </w:p>
    <w:p w14:paraId="51CC5BC0"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will be kind to others online when I am sending messages;</w:t>
      </w:r>
    </w:p>
    <w:p w14:paraId="27E8C7EB"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will ask for help from an adult if I am not sure what to do or if I think something has gone wrong;</w:t>
      </w:r>
    </w:p>
    <w:p w14:paraId="284A3CD1"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will tell an adult if I see something that upsets me on the screen or if I am worried or unsure;</w:t>
      </w:r>
    </w:p>
    <w:p w14:paraId="430BEB7A"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eastAsia="Meiryo UI" w:cs="Calibri"/>
          <w:color w:val="000000" w:themeColor="text1"/>
          <w:szCs w:val="24"/>
          <w:lang w:eastAsia="en-GB"/>
        </w:rPr>
      </w:pPr>
      <w:r w:rsidRPr="000019FA">
        <w:rPr>
          <w:rFonts w:eastAsia="Meiryo UI" w:cs="Arial"/>
          <w:color w:val="000000" w:themeColor="text1"/>
          <w:szCs w:val="24"/>
          <w:lang w:eastAsia="en-GB"/>
        </w:rPr>
        <w:t>I know that if I don’t follow these rules I might not be allowed to use the computers / devices;</w:t>
      </w:r>
    </w:p>
    <w:p w14:paraId="3B558116" w14:textId="77777777" w:rsidR="00AC4743" w:rsidRPr="000019FA" w:rsidRDefault="00AC4743" w:rsidP="00AC4743">
      <w:pPr>
        <w:spacing w:after="0" w:line="240" w:lineRule="auto"/>
        <w:textAlignment w:val="baseline"/>
        <w:rPr>
          <w:rFonts w:eastAsia="Meiryo UI" w:cs="Arial"/>
          <w:b/>
          <w:color w:val="000000" w:themeColor="text1"/>
          <w:szCs w:val="24"/>
          <w:lang w:eastAsia="en-GB"/>
        </w:rPr>
      </w:pPr>
      <w:r w:rsidRPr="000019FA">
        <w:rPr>
          <w:rFonts w:eastAsia="Meiryo UI" w:cs="Arial"/>
          <w:b/>
          <w:color w:val="000000" w:themeColor="text1"/>
          <w:szCs w:val="24"/>
          <w:lang w:eastAsia="en-GB"/>
        </w:rPr>
        <w:t>When I am learning from home:</w:t>
      </w:r>
    </w:p>
    <w:p w14:paraId="5A45F3B2"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cs="Arial"/>
          <w:color w:val="000000" w:themeColor="text1"/>
          <w:szCs w:val="24"/>
          <w:lang w:eastAsia="en-GB"/>
        </w:rPr>
      </w:pPr>
      <w:r w:rsidRPr="000019FA">
        <w:rPr>
          <w:rFonts w:cs="Arial"/>
          <w:color w:val="000000" w:themeColor="text1"/>
          <w:szCs w:val="24"/>
          <w:lang w:eastAsia="en-GB"/>
        </w:rPr>
        <w:t>I will ask an adult if I want to use a computer or device; </w:t>
      </w:r>
    </w:p>
    <w:p w14:paraId="48A2D12D"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cs="Arial"/>
          <w:color w:val="000000" w:themeColor="text1"/>
          <w:szCs w:val="24"/>
          <w:lang w:eastAsia="en-GB"/>
        </w:rPr>
      </w:pPr>
      <w:r w:rsidRPr="000019FA">
        <w:rPr>
          <w:rFonts w:cs="Arial"/>
          <w:color w:val="000000" w:themeColor="text1"/>
          <w:szCs w:val="24"/>
          <w:lang w:eastAsia="en-GB"/>
        </w:rPr>
        <w:t>If I am in a ‘live lesson’ with my teacher an adult will be close by me; </w:t>
      </w:r>
    </w:p>
    <w:p w14:paraId="293F7933"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cs="Arial"/>
          <w:color w:val="000000" w:themeColor="text1"/>
          <w:szCs w:val="24"/>
          <w:lang w:eastAsia="en-GB"/>
        </w:rPr>
      </w:pPr>
      <w:r w:rsidRPr="000019FA">
        <w:rPr>
          <w:rFonts w:cs="Arial"/>
          <w:color w:val="000000" w:themeColor="text1"/>
          <w:szCs w:val="24"/>
          <w:lang w:eastAsia="en-GB"/>
        </w:rPr>
        <w:t>I will make sure that I use my computer or device in a shared space,</w:t>
      </w:r>
      <w:r w:rsidRPr="000019FA">
        <w:rPr>
          <w:rStyle w:val="CommentReference"/>
          <w:color w:val="000000" w:themeColor="text1"/>
          <w:szCs w:val="24"/>
        </w:rPr>
        <w:t xml:space="preserve"> </w:t>
      </w:r>
      <w:r w:rsidRPr="000019FA">
        <w:rPr>
          <w:rFonts w:cs="Arial"/>
          <w:color w:val="000000" w:themeColor="text1"/>
          <w:szCs w:val="24"/>
          <w:lang w:eastAsia="en-GB"/>
        </w:rPr>
        <w:t>(not in my bedroom); </w:t>
      </w:r>
    </w:p>
    <w:p w14:paraId="031968CE"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cs="Arial"/>
          <w:color w:val="000000" w:themeColor="text1"/>
          <w:szCs w:val="24"/>
          <w:lang w:eastAsia="en-GB"/>
        </w:rPr>
      </w:pPr>
      <w:r w:rsidRPr="000019FA">
        <w:rPr>
          <w:rFonts w:cs="Arial"/>
          <w:color w:val="000000" w:themeColor="text1"/>
          <w:szCs w:val="24"/>
          <w:lang w:eastAsia="en-GB"/>
        </w:rPr>
        <w:t>I will only do activities online that a teacher or suitable adult has told me or allowed me to use; </w:t>
      </w:r>
    </w:p>
    <w:p w14:paraId="00D6610F"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cs="Arial"/>
          <w:color w:val="000000" w:themeColor="text1"/>
          <w:szCs w:val="24"/>
          <w:lang w:eastAsia="en-GB"/>
        </w:rPr>
      </w:pPr>
      <w:r w:rsidRPr="000019FA">
        <w:rPr>
          <w:rFonts w:cs="Arial"/>
          <w:color w:val="000000" w:themeColor="text1"/>
          <w:szCs w:val="24"/>
          <w:lang w:eastAsia="en-GB"/>
        </w:rPr>
        <w:t>I will ask for help from an adult if I am not sure what to do or if I think something has gone wrong; </w:t>
      </w:r>
    </w:p>
    <w:p w14:paraId="3B563519" w14:textId="77777777" w:rsidR="00AC4743" w:rsidRPr="000019FA" w:rsidRDefault="00AC4743" w:rsidP="00AC4743">
      <w:pPr>
        <w:widowControl/>
        <w:numPr>
          <w:ilvl w:val="0"/>
          <w:numId w:val="64"/>
        </w:numPr>
        <w:autoSpaceDE/>
        <w:autoSpaceDN/>
        <w:adjustRightInd/>
        <w:spacing w:before="0" w:beforeAutospacing="0" w:after="0" w:afterAutospacing="0" w:line="240" w:lineRule="auto"/>
        <w:jc w:val="both"/>
        <w:textAlignment w:val="baseline"/>
        <w:rPr>
          <w:rFonts w:cs="Arial"/>
          <w:color w:val="000000" w:themeColor="text1"/>
          <w:szCs w:val="24"/>
          <w:lang w:eastAsia="en-GB"/>
        </w:rPr>
      </w:pPr>
      <w:r w:rsidRPr="000019FA">
        <w:rPr>
          <w:rFonts w:cs="Arial"/>
          <w:color w:val="000000" w:themeColor="text1"/>
          <w:szCs w:val="24"/>
          <w:lang w:eastAsia="en-GB"/>
        </w:rPr>
        <w:t>I will tell a teacher or adult if I see something that upsets me on the screen or if I am worried or unsure about something;</w:t>
      </w:r>
    </w:p>
    <w:p w14:paraId="753FD6D7" w14:textId="77777777" w:rsidR="00AC4743" w:rsidRDefault="00AC4743" w:rsidP="00AC4743">
      <w:pPr>
        <w:pStyle w:val="KCC2ndHeading"/>
        <w:spacing w:after="0" w:line="360" w:lineRule="auto"/>
        <w:rPr>
          <w:rFonts w:ascii="Trebuchet MS" w:eastAsia="Calibri" w:hAnsi="Trebuchet MS"/>
          <w:b/>
          <w:bCs/>
          <w:color w:val="000000" w:themeColor="text1"/>
          <w:spacing w:val="0"/>
          <w:sz w:val="24"/>
          <w:szCs w:val="24"/>
          <w:lang w:eastAsia="en-GB"/>
        </w:rPr>
      </w:pPr>
    </w:p>
    <w:p w14:paraId="2D21F03D" w14:textId="77777777" w:rsidR="00AC4743" w:rsidRPr="007C7CDB" w:rsidRDefault="00AC4743" w:rsidP="00AC4743">
      <w:pPr>
        <w:pStyle w:val="KCC2ndHeading"/>
        <w:spacing w:after="0" w:line="360" w:lineRule="auto"/>
        <w:rPr>
          <w:rFonts w:ascii="Trebuchet MS" w:eastAsia="Calibri" w:hAnsi="Trebuchet MS"/>
          <w:color w:val="000000" w:themeColor="text1"/>
          <w:spacing w:val="0"/>
          <w:sz w:val="24"/>
          <w:szCs w:val="24"/>
          <w:lang w:eastAsia="en-GB"/>
        </w:rPr>
      </w:pPr>
      <w:r w:rsidRPr="007C7CDB">
        <w:rPr>
          <w:rFonts w:ascii="Trebuchet MS" w:eastAsia="Calibri" w:hAnsi="Trebuchet MS"/>
          <w:color w:val="000000" w:themeColor="text1"/>
          <w:spacing w:val="0"/>
          <w:sz w:val="24"/>
          <w:szCs w:val="24"/>
          <w:lang w:eastAsia="en-GB"/>
        </w:rPr>
        <w:t>Childs Name:</w:t>
      </w:r>
    </w:p>
    <w:p w14:paraId="0A0A3100" w14:textId="77777777" w:rsidR="00AC4743" w:rsidRPr="007C7CDB" w:rsidRDefault="00AC4743" w:rsidP="00AC4743">
      <w:pPr>
        <w:pStyle w:val="KCC2ndHeading"/>
        <w:spacing w:after="0" w:line="360" w:lineRule="auto"/>
        <w:rPr>
          <w:rFonts w:ascii="Trebuchet MS" w:eastAsia="Calibri" w:hAnsi="Trebuchet MS"/>
          <w:color w:val="000000" w:themeColor="text1"/>
          <w:spacing w:val="0"/>
          <w:sz w:val="24"/>
          <w:szCs w:val="24"/>
          <w:lang w:eastAsia="en-GB"/>
        </w:rPr>
      </w:pPr>
      <w:r w:rsidRPr="007C7CDB">
        <w:rPr>
          <w:rFonts w:ascii="Trebuchet MS" w:eastAsia="Calibri" w:hAnsi="Trebuchet MS"/>
          <w:color w:val="000000" w:themeColor="text1"/>
          <w:spacing w:val="0"/>
          <w:sz w:val="24"/>
          <w:szCs w:val="24"/>
          <w:lang w:eastAsia="en-GB"/>
        </w:rPr>
        <w:t xml:space="preserve">Class:              </w:t>
      </w:r>
    </w:p>
    <w:p w14:paraId="44068280" w14:textId="77777777" w:rsidR="00AC4743" w:rsidRPr="007C7CDB" w:rsidRDefault="00AC4743" w:rsidP="00AC4743">
      <w:pPr>
        <w:pStyle w:val="KCC2ndHeading"/>
        <w:spacing w:after="0" w:line="360" w:lineRule="auto"/>
        <w:rPr>
          <w:rFonts w:ascii="Trebuchet MS" w:eastAsia="Calibri" w:hAnsi="Trebuchet MS"/>
          <w:color w:val="000000" w:themeColor="text1"/>
          <w:spacing w:val="0"/>
          <w:sz w:val="24"/>
          <w:szCs w:val="24"/>
          <w:lang w:eastAsia="en-GB"/>
        </w:rPr>
      </w:pPr>
      <w:r w:rsidRPr="007C7CDB">
        <w:rPr>
          <w:rFonts w:ascii="Trebuchet MS" w:eastAsia="Calibri" w:hAnsi="Trebuchet MS"/>
          <w:color w:val="000000" w:themeColor="text1"/>
          <w:spacing w:val="0"/>
          <w:sz w:val="24"/>
          <w:szCs w:val="24"/>
          <w:lang w:eastAsia="en-GB"/>
        </w:rPr>
        <w:t>Date:</w:t>
      </w:r>
    </w:p>
    <w:p w14:paraId="48C93680" w14:textId="77777777" w:rsidR="00AC4743" w:rsidRPr="007C7CDB" w:rsidRDefault="00AC4743" w:rsidP="00AC4743">
      <w:pPr>
        <w:pStyle w:val="KCC2ndHeading"/>
        <w:spacing w:after="0" w:line="360" w:lineRule="auto"/>
        <w:rPr>
          <w:rFonts w:ascii="Trebuchet MS" w:eastAsia="Calibri" w:hAnsi="Trebuchet MS"/>
          <w:color w:val="000000" w:themeColor="text1"/>
          <w:spacing w:val="0"/>
          <w:sz w:val="24"/>
          <w:szCs w:val="24"/>
          <w:lang w:eastAsia="en-GB"/>
        </w:rPr>
      </w:pPr>
      <w:r w:rsidRPr="007C7CDB">
        <w:rPr>
          <w:rFonts w:ascii="Trebuchet MS" w:eastAsia="Calibri" w:hAnsi="Trebuchet MS"/>
          <w:color w:val="000000" w:themeColor="text1"/>
          <w:spacing w:val="0"/>
          <w:sz w:val="24"/>
          <w:szCs w:val="24"/>
          <w:lang w:eastAsia="en-GB"/>
        </w:rPr>
        <w:t>Parents Name:</w:t>
      </w:r>
    </w:p>
    <w:p w14:paraId="6A3CA9B5" w14:textId="77777777" w:rsidR="00AC4743" w:rsidRPr="007C7CDB" w:rsidRDefault="00AC4743" w:rsidP="00AC4743">
      <w:pPr>
        <w:pStyle w:val="KCC2ndHeading"/>
        <w:spacing w:after="0" w:line="360" w:lineRule="auto"/>
        <w:rPr>
          <w:rFonts w:ascii="Trebuchet MS" w:eastAsia="Calibri" w:hAnsi="Trebuchet MS"/>
          <w:color w:val="000000" w:themeColor="text1"/>
          <w:spacing w:val="0"/>
          <w:sz w:val="24"/>
          <w:szCs w:val="24"/>
          <w:lang w:eastAsia="en-GB"/>
        </w:rPr>
      </w:pPr>
      <w:r w:rsidRPr="007C7CDB">
        <w:rPr>
          <w:rFonts w:ascii="Trebuchet MS" w:eastAsia="Calibri" w:hAnsi="Trebuchet MS"/>
          <w:color w:val="000000" w:themeColor="text1"/>
          <w:spacing w:val="0"/>
          <w:sz w:val="24"/>
          <w:szCs w:val="24"/>
          <w:lang w:eastAsia="en-GB"/>
        </w:rPr>
        <w:t xml:space="preserve">Parents Signature:                      </w:t>
      </w:r>
    </w:p>
    <w:p w14:paraId="34478375" w14:textId="77777777" w:rsidR="00AC4743" w:rsidRPr="007C7CDB" w:rsidRDefault="00AC4743" w:rsidP="00AC4743">
      <w:pPr>
        <w:pStyle w:val="KCC2ndHeading"/>
        <w:spacing w:after="0" w:line="360" w:lineRule="auto"/>
        <w:rPr>
          <w:rFonts w:ascii="Trebuchet MS" w:eastAsia="Calibri" w:hAnsi="Trebuchet MS"/>
          <w:color w:val="000000" w:themeColor="text1"/>
          <w:spacing w:val="0"/>
          <w:sz w:val="24"/>
          <w:szCs w:val="24"/>
          <w:lang w:eastAsia="en-GB"/>
        </w:rPr>
      </w:pPr>
      <w:r w:rsidRPr="007C7CDB">
        <w:rPr>
          <w:rFonts w:ascii="Trebuchet MS" w:eastAsia="Calibri" w:hAnsi="Trebuchet MS"/>
          <w:color w:val="000000" w:themeColor="text1"/>
          <w:spacing w:val="0"/>
          <w:sz w:val="24"/>
          <w:szCs w:val="24"/>
          <w:lang w:eastAsia="en-GB"/>
        </w:rPr>
        <w:t>Date:</w:t>
      </w:r>
    </w:p>
    <w:p w14:paraId="368AFF43" w14:textId="77777777" w:rsidR="00AC4743" w:rsidRPr="00FB3DBB" w:rsidRDefault="00AC4743" w:rsidP="00AC4743">
      <w:pPr>
        <w:widowControl/>
        <w:autoSpaceDE/>
        <w:autoSpaceDN/>
        <w:adjustRightInd/>
        <w:spacing w:before="0" w:beforeAutospacing="0" w:after="0" w:afterAutospacing="0" w:line="240" w:lineRule="auto"/>
        <w:rPr>
          <w:rFonts w:eastAsia="Calibri" w:cs="Arial"/>
          <w:b/>
          <w:bCs/>
          <w:color w:val="000000" w:themeColor="text1"/>
          <w:sz w:val="32"/>
          <w:szCs w:val="32"/>
          <w:lang w:val="en-GB" w:eastAsia="en-GB"/>
        </w:rPr>
      </w:pPr>
      <w:r>
        <w:rPr>
          <w:rFonts w:eastAsia="Calibri"/>
          <w:b/>
          <w:bCs/>
          <w:color w:val="000000" w:themeColor="text1"/>
          <w:szCs w:val="24"/>
          <w:lang w:eastAsia="en-GB"/>
        </w:rPr>
        <w:br w:type="page"/>
      </w:r>
      <w:r w:rsidRPr="00FB3DBB">
        <w:rPr>
          <w:sz w:val="32"/>
          <w:szCs w:val="32"/>
        </w:rPr>
        <w:lastRenderedPageBreak/>
        <w:t>Key Stage 2 (7-11)  The Agreement</w:t>
      </w:r>
    </w:p>
    <w:p w14:paraId="0D6F8C6D" w14:textId="77777777" w:rsidR="00AC4743" w:rsidRPr="000019FA" w:rsidRDefault="00AC4743" w:rsidP="00AC4743">
      <w:pPr>
        <w:pStyle w:val="paragraph"/>
        <w:spacing w:before="0" w:beforeAutospacing="0" w:after="0" w:afterAutospacing="0"/>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This Acceptable Use Policy Agreement is intended to ensure:</w:t>
      </w:r>
      <w:r w:rsidRPr="000019FA">
        <w:rPr>
          <w:rStyle w:val="eop"/>
          <w:rFonts w:ascii="Trebuchet MS" w:eastAsia="Meiryo UI" w:hAnsi="Trebuchet MS" w:cs="Arial"/>
          <w:color w:val="000000" w:themeColor="text1"/>
        </w:rPr>
        <w:t> </w:t>
      </w:r>
    </w:p>
    <w:p w14:paraId="0B6AF855" w14:textId="77777777" w:rsidR="00AC4743" w:rsidRPr="000019FA" w:rsidRDefault="00AC4743" w:rsidP="00AC4743">
      <w:pPr>
        <w:pStyle w:val="paragraph"/>
        <w:numPr>
          <w:ilvl w:val="0"/>
          <w:numId w:val="64"/>
        </w:numPr>
        <w:tabs>
          <w:tab w:val="clear" w:pos="360"/>
        </w:tabs>
        <w:spacing w:before="0" w:beforeAutospacing="0" w:after="0" w:afterAutospacing="0"/>
        <w:jc w:val="both"/>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that pupils at the </w:t>
      </w:r>
      <w:r w:rsidRPr="000019FA">
        <w:rPr>
          <w:rFonts w:ascii="Trebuchet MS" w:hAnsi="Trebuchet MS" w:cs="Arial"/>
          <w:bCs/>
          <w:color w:val="000000" w:themeColor="text1"/>
        </w:rPr>
        <w:t>school/setting</w:t>
      </w:r>
      <w:r w:rsidRPr="000019FA">
        <w:rPr>
          <w:rFonts w:ascii="Trebuchet MS" w:hAnsi="Trebuchet MS" w:cs="Arial"/>
          <w:color w:val="000000" w:themeColor="text1"/>
        </w:rPr>
        <w:t xml:space="preserve"> </w:t>
      </w:r>
      <w:r w:rsidRPr="000019FA">
        <w:rPr>
          <w:rStyle w:val="normaltextrun"/>
          <w:rFonts w:ascii="Trebuchet MS" w:eastAsia="Meiryo UI" w:hAnsi="Trebuchet MS" w:cs="Arial"/>
          <w:color w:val="000000" w:themeColor="text1"/>
        </w:rPr>
        <w:t>will be responsible users and stay safe while using the internet and other digital technologies for educational, personal and recreational use. </w:t>
      </w:r>
      <w:r w:rsidRPr="000019FA">
        <w:rPr>
          <w:rStyle w:val="eop"/>
          <w:rFonts w:ascii="Trebuchet MS" w:eastAsia="Meiryo UI" w:hAnsi="Trebuchet MS" w:cs="Arial"/>
          <w:color w:val="000000" w:themeColor="text1"/>
        </w:rPr>
        <w:t> </w:t>
      </w:r>
    </w:p>
    <w:p w14:paraId="21C59A57" w14:textId="77777777" w:rsidR="00AC4743" w:rsidRPr="000019FA" w:rsidRDefault="00AC4743" w:rsidP="00AC4743">
      <w:pPr>
        <w:spacing w:after="0" w:line="240"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I understand that I must use school devices and systems in a responsible way and that this agreement will keep me safe when I am online at home and at school.</w:t>
      </w:r>
    </w:p>
    <w:p w14:paraId="34BEBDB1" w14:textId="713A0BF6" w:rsidR="00AC4743" w:rsidRPr="000019FA" w:rsidRDefault="00AC4743" w:rsidP="00AC4743">
      <w:pPr>
        <w:spacing w:after="0" w:line="240" w:lineRule="auto"/>
        <w:textAlignment w:val="baseline"/>
        <w:rPr>
          <w:rFonts w:eastAsia="Meiryo UI" w:cs="Arial"/>
          <w:color w:val="000000" w:themeColor="text1"/>
          <w:szCs w:val="24"/>
          <w:lang w:eastAsia="en-GB"/>
        </w:rPr>
      </w:pPr>
      <w:r w:rsidRPr="000019FA">
        <w:rPr>
          <w:rFonts w:eastAsia="Meiryo UI" w:cs="Arial"/>
          <w:b/>
          <w:bCs/>
          <w:color w:val="000000" w:themeColor="text1"/>
          <w:szCs w:val="24"/>
          <w:lang w:eastAsia="en-GB"/>
        </w:rPr>
        <w:t>For my own personal safety:</w:t>
      </w:r>
      <w:r w:rsidRPr="000019FA">
        <w:rPr>
          <w:rFonts w:eastAsia="Meiryo UI" w:cs="Arial"/>
          <w:color w:val="000000" w:themeColor="text1"/>
          <w:szCs w:val="24"/>
          <w:lang w:eastAsia="en-GB"/>
        </w:rPr>
        <w:t> </w:t>
      </w:r>
    </w:p>
    <w:p w14:paraId="14801116" w14:textId="77777777" w:rsidR="00AC4743" w:rsidRPr="000019FA" w:rsidRDefault="00AC4743" w:rsidP="00AC4743">
      <w:pPr>
        <w:pStyle w:val="KCC2ndHeading"/>
        <w:numPr>
          <w:ilvl w:val="0"/>
          <w:numId w:val="64"/>
        </w:numPr>
        <w:tabs>
          <w:tab w:val="clear" w:pos="360"/>
        </w:tabs>
        <w:spacing w:after="0" w:line="240" w:lineRule="auto"/>
        <w:rPr>
          <w:rFonts w:ascii="Trebuchet MS" w:hAnsi="Trebuchet MS"/>
          <w:color w:val="000000" w:themeColor="text1"/>
          <w:sz w:val="24"/>
          <w:szCs w:val="24"/>
        </w:rPr>
      </w:pPr>
      <w:r w:rsidRPr="000019FA">
        <w:rPr>
          <w:rFonts w:ascii="Trebuchet MS" w:hAnsi="Trebuchet MS"/>
          <w:color w:val="000000" w:themeColor="text1"/>
          <w:sz w:val="24"/>
          <w:szCs w:val="24"/>
        </w:rPr>
        <w:t xml:space="preserve">I know that I will be able to use the internet in </w:t>
      </w:r>
      <w:r w:rsidRPr="000019FA">
        <w:rPr>
          <w:rFonts w:ascii="Trebuchet MS" w:hAnsi="Trebuchet MS"/>
          <w:bCs/>
          <w:color w:val="000000" w:themeColor="text1"/>
          <w:sz w:val="24"/>
          <w:szCs w:val="24"/>
        </w:rPr>
        <w:t>school/setting</w:t>
      </w:r>
      <w:r w:rsidRPr="000019FA">
        <w:rPr>
          <w:rFonts w:ascii="Trebuchet MS" w:hAnsi="Trebuchet MS"/>
          <w:color w:val="000000" w:themeColor="text1"/>
          <w:sz w:val="24"/>
          <w:szCs w:val="24"/>
        </w:rPr>
        <w:t xml:space="preserve"> for many different activities and to keep myself and others safe I must use it responsibly. </w:t>
      </w:r>
    </w:p>
    <w:p w14:paraId="101C2E0B"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will not share my password with anyone, and I will log off when I have finished using the computer or device. </w:t>
      </w:r>
    </w:p>
    <w:p w14:paraId="241F268D"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will protect myself by not telling anyone I meet online any of my personal information. This includes my address, my telephone number, my </w:t>
      </w:r>
      <w:r w:rsidRPr="000019FA">
        <w:rPr>
          <w:rFonts w:ascii="Trebuchet MS" w:hAnsi="Trebuchet MS" w:cs="Arial"/>
          <w:bCs/>
          <w:color w:val="000000" w:themeColor="text1"/>
          <w:sz w:val="24"/>
        </w:rPr>
        <w:t>school/setting</w:t>
      </w:r>
      <w:r w:rsidRPr="000019FA">
        <w:rPr>
          <w:rFonts w:ascii="Trebuchet MS" w:hAnsi="Trebuchet MS" w:cs="Arial"/>
          <w:color w:val="000000" w:themeColor="text1"/>
          <w:sz w:val="24"/>
        </w:rPr>
        <w:t xml:space="preserve"> name.</w:t>
      </w:r>
    </w:p>
    <w:p w14:paraId="5A16BECC"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will not send a picture of myself without permission from a teacher or other adult. </w:t>
      </w:r>
    </w:p>
    <w:p w14:paraId="35A26E34"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will not arrange to meet anyone I have met online alone in person without talking to a trusted adult. </w:t>
      </w:r>
    </w:p>
    <w:p w14:paraId="336A8F6B"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will tell a teacher or other adult if someone online makes me feel uncomfortable or worried when I am online using games or other websites or apps. </w:t>
      </w:r>
    </w:p>
    <w:p w14:paraId="1A0CBD23" w14:textId="77777777" w:rsidR="00AC4743" w:rsidRPr="000019FA" w:rsidRDefault="00AC4743" w:rsidP="00AC4743">
      <w:pPr>
        <w:spacing w:after="0" w:line="240" w:lineRule="auto"/>
        <w:rPr>
          <w:rFonts w:cs="Arial"/>
          <w:color w:val="000000" w:themeColor="text1"/>
          <w:szCs w:val="24"/>
        </w:rPr>
      </w:pPr>
      <w:r w:rsidRPr="000019FA">
        <w:rPr>
          <w:rFonts w:eastAsia="Meiryo UI" w:cs="Arial"/>
          <w:b/>
          <w:bCs/>
          <w:color w:val="000000" w:themeColor="text1"/>
          <w:szCs w:val="24"/>
          <w:lang w:eastAsia="en-GB"/>
        </w:rPr>
        <w:t>I understand that everyone has equal rights to use technology as a resource and:</w:t>
      </w:r>
    </w:p>
    <w:p w14:paraId="75C0A334"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know that posting anonymous messages or pretending to be someone else is not allowed. </w:t>
      </w:r>
    </w:p>
    <w:p w14:paraId="7A420AA2"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I know that information on the internet may not be reliable and it sometimes needs checking so I will not download any material from the internet unless I have permission.</w:t>
      </w:r>
    </w:p>
    <w:p w14:paraId="529ED5B9"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know that memory sticks/CDs from outside of the school may carry viruses so I will always give them to my teacher so they can be checked before opening them. </w:t>
      </w:r>
    </w:p>
    <w:p w14:paraId="3279F133" w14:textId="77777777" w:rsidR="00AC4743" w:rsidRPr="000019FA" w:rsidRDefault="00AC4743" w:rsidP="00AC4743">
      <w:pPr>
        <w:pStyle w:val="ListParagraph"/>
        <w:widowControl/>
        <w:numPr>
          <w:ilvl w:val="0"/>
          <w:numId w:val="64"/>
        </w:numPr>
        <w:tabs>
          <w:tab w:val="clear" w:pos="360"/>
        </w:tabs>
        <w:autoSpaceDE/>
        <w:autoSpaceDN/>
        <w:adjustRightInd/>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know that I am not allowed on personal email, social networking sites or instant messaging in </w:t>
      </w:r>
      <w:r w:rsidRPr="000019FA">
        <w:rPr>
          <w:rFonts w:ascii="Trebuchet MS" w:hAnsi="Trebuchet MS" w:cs="Arial"/>
          <w:bCs/>
          <w:color w:val="000000" w:themeColor="text1"/>
          <w:sz w:val="24"/>
        </w:rPr>
        <w:t>school/setting</w:t>
      </w:r>
    </w:p>
    <w:p w14:paraId="0B2706F3" w14:textId="77777777" w:rsidR="00AC4743" w:rsidRPr="000019FA" w:rsidRDefault="00AC4743" w:rsidP="00AC4743">
      <w:pPr>
        <w:pStyle w:val="ListParagraph"/>
        <w:widowControl/>
        <w:numPr>
          <w:ilvl w:val="0"/>
          <w:numId w:val="64"/>
        </w:numPr>
        <w:tabs>
          <w:tab w:val="clear" w:pos="360"/>
        </w:tabs>
        <w:autoSpaceDE/>
        <w:autoSpaceDN/>
        <w:adjustRightInd/>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know that all </w:t>
      </w:r>
      <w:r w:rsidRPr="000019FA">
        <w:rPr>
          <w:rFonts w:ascii="Trebuchet MS" w:hAnsi="Trebuchet MS" w:cs="Arial"/>
          <w:bCs/>
          <w:color w:val="000000" w:themeColor="text1"/>
          <w:sz w:val="24"/>
        </w:rPr>
        <w:t>school/setting</w:t>
      </w:r>
      <w:r w:rsidRPr="000019FA">
        <w:rPr>
          <w:rFonts w:ascii="Trebuchet MS" w:hAnsi="Trebuchet MS" w:cs="Arial"/>
          <w:color w:val="000000" w:themeColor="text1"/>
          <w:sz w:val="24"/>
        </w:rPr>
        <w:t xml:space="preserve"> devices/computers and systems are filtered and monitored, including when I am using them at home. </w:t>
      </w:r>
    </w:p>
    <w:p w14:paraId="73424E73" w14:textId="77777777" w:rsidR="00AC4743" w:rsidRPr="000019FA" w:rsidRDefault="00AC4743" w:rsidP="00AC4743">
      <w:pPr>
        <w:spacing w:after="0" w:line="240" w:lineRule="auto"/>
        <w:textAlignment w:val="baseline"/>
        <w:rPr>
          <w:rFonts w:eastAsia="Meiryo UI" w:cs="Arial"/>
          <w:b/>
          <w:color w:val="000000" w:themeColor="text1"/>
          <w:szCs w:val="24"/>
          <w:lang w:eastAsia="en-GB"/>
        </w:rPr>
      </w:pPr>
      <w:r w:rsidRPr="000019FA">
        <w:rPr>
          <w:rFonts w:eastAsia="Meiryo UI" w:cs="Arial"/>
          <w:b/>
          <w:color w:val="000000" w:themeColor="text1"/>
          <w:szCs w:val="24"/>
          <w:lang w:eastAsia="en-GB"/>
        </w:rPr>
        <w:t>I will act as I expect others to act toward me and: </w:t>
      </w:r>
    </w:p>
    <w:p w14:paraId="51C87821"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I will be polite and sensible when I message people online</w:t>
      </w:r>
    </w:p>
    <w:p w14:paraId="12B568A0"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will not be rude or hurt someone’s feelings online. </w:t>
      </w:r>
    </w:p>
    <w:p w14:paraId="547B8569"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I will not purposely exclude others from online activities</w:t>
      </w:r>
    </w:p>
    <w:p w14:paraId="21B9EB55" w14:textId="77777777" w:rsidR="00AC4743" w:rsidRPr="000019FA"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 xml:space="preserve">I will not look for bad language, inappropriate images or violent or unsuitable games or content, and if I accidently come across any of these, I will report it to a teacher or adult in </w:t>
      </w:r>
      <w:r w:rsidRPr="000019FA">
        <w:rPr>
          <w:rFonts w:ascii="Trebuchet MS" w:hAnsi="Trebuchet MS" w:cs="Arial"/>
          <w:bCs/>
          <w:color w:val="000000" w:themeColor="text1"/>
          <w:sz w:val="24"/>
        </w:rPr>
        <w:t>school/setting,</w:t>
      </w:r>
      <w:r w:rsidRPr="000019FA">
        <w:rPr>
          <w:rFonts w:ascii="Trebuchet MS" w:hAnsi="Trebuchet MS" w:cs="Arial"/>
          <w:color w:val="000000" w:themeColor="text1"/>
          <w:sz w:val="24"/>
        </w:rPr>
        <w:t xml:space="preserve"> or a parent/carer at home. </w:t>
      </w:r>
    </w:p>
    <w:p w14:paraId="7485DBB7" w14:textId="77777777" w:rsidR="00AC4743" w:rsidRDefault="00AC4743" w:rsidP="00AC4743">
      <w:pPr>
        <w:pStyle w:val="ListParagraph"/>
        <w:widowControl/>
        <w:numPr>
          <w:ilvl w:val="0"/>
          <w:numId w:val="64"/>
        </w:numPr>
        <w:tabs>
          <w:tab w:val="clear" w:pos="360"/>
        </w:tabs>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If I get unkind, rude, or bullying emails or messages, I will report them to a teacher/adult. I will not delete them; I will show them to the adult so that they can help me.</w:t>
      </w:r>
    </w:p>
    <w:p w14:paraId="582A2582" w14:textId="63EDE310" w:rsidR="007C7CDB" w:rsidRDefault="007C7CDB">
      <w:pPr>
        <w:widowControl/>
        <w:autoSpaceDE/>
        <w:autoSpaceDN/>
        <w:adjustRightInd/>
        <w:spacing w:before="0" w:beforeAutospacing="0" w:after="0" w:afterAutospacing="0" w:line="240" w:lineRule="auto"/>
        <w:rPr>
          <w:rFonts w:cs="Arial"/>
          <w:color w:val="000000" w:themeColor="text1"/>
          <w:szCs w:val="24"/>
          <w:lang w:val="en-GB" w:eastAsia="en-GB"/>
        </w:rPr>
      </w:pPr>
      <w:r>
        <w:rPr>
          <w:rFonts w:cs="Arial"/>
          <w:color w:val="000000" w:themeColor="text1"/>
        </w:rPr>
        <w:br w:type="page"/>
      </w:r>
    </w:p>
    <w:p w14:paraId="382CB9CD" w14:textId="77777777" w:rsidR="007C7CDB" w:rsidRPr="000019FA" w:rsidRDefault="007C7CDB" w:rsidP="007C7CDB">
      <w:pPr>
        <w:pStyle w:val="ListParagraph"/>
        <w:widowControl/>
        <w:spacing w:before="0" w:beforeAutospacing="0" w:after="0" w:afterAutospacing="0" w:line="240" w:lineRule="auto"/>
        <w:ind w:left="360"/>
        <w:rPr>
          <w:rFonts w:ascii="Trebuchet MS" w:hAnsi="Trebuchet MS" w:cs="Arial"/>
          <w:color w:val="000000" w:themeColor="text1"/>
          <w:sz w:val="24"/>
        </w:rPr>
      </w:pPr>
    </w:p>
    <w:p w14:paraId="4E4AF264" w14:textId="77777777" w:rsidR="00AC4743" w:rsidRPr="000019FA" w:rsidRDefault="00AC4743" w:rsidP="00AC4743">
      <w:pPr>
        <w:spacing w:after="0" w:line="240" w:lineRule="auto"/>
        <w:rPr>
          <w:rFonts w:cs="Arial"/>
          <w:b/>
          <w:color w:val="000000" w:themeColor="text1"/>
          <w:szCs w:val="24"/>
        </w:rPr>
      </w:pPr>
      <w:r w:rsidRPr="000019FA">
        <w:rPr>
          <w:rFonts w:cs="Arial"/>
          <w:b/>
          <w:color w:val="000000" w:themeColor="text1"/>
          <w:szCs w:val="24"/>
        </w:rPr>
        <w:t>When working from home (remote learning):</w:t>
      </w:r>
    </w:p>
    <w:p w14:paraId="2C41CA5C" w14:textId="77777777" w:rsidR="00AC4743" w:rsidRPr="000019FA" w:rsidRDefault="00AC4743" w:rsidP="00AC4743">
      <w:pPr>
        <w:spacing w:after="0" w:line="240" w:lineRule="auto"/>
        <w:rPr>
          <w:rFonts w:cs="Arial"/>
          <w:color w:val="000000" w:themeColor="text1"/>
          <w:szCs w:val="24"/>
        </w:rPr>
      </w:pPr>
      <w:r w:rsidRPr="000019FA">
        <w:rPr>
          <w:rFonts w:cs="Arial"/>
          <w:color w:val="000000" w:themeColor="text1"/>
          <w:szCs w:val="24"/>
        </w:rPr>
        <w:t xml:space="preserve">These expectations are in place to help keep me safe when I am learning at home using system name e.g. Microsoft Teams, Google Meet etc. </w:t>
      </w:r>
    </w:p>
    <w:p w14:paraId="72FCF1B4"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 xml:space="preserve">When taking part in a live lesson I understand that I must take part from somewhere appropriate at home (not in my bedroom) with limited distractions and I must </w:t>
      </w:r>
      <w:r w:rsidRPr="000019FA">
        <w:rPr>
          <w:rFonts w:cs="Arial"/>
          <w:color w:val="000000" w:themeColor="text1"/>
          <w:szCs w:val="24"/>
        </w:rPr>
        <w:t>wear appropriate clothing</w:t>
      </w:r>
      <w:r w:rsidRPr="000019FA">
        <w:rPr>
          <w:rFonts w:cs="Arial"/>
          <w:color w:val="000000" w:themeColor="text1"/>
          <w:szCs w:val="24"/>
          <w:lang w:eastAsia="en-GB"/>
        </w:rPr>
        <w:t>; </w:t>
      </w:r>
    </w:p>
    <w:p w14:paraId="6CD16EC3"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understand that my teachers may mute my microphone and I should wait for them to unmute it rather than unmuting it myself;</w:t>
      </w:r>
    </w:p>
    <w:p w14:paraId="39933018"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understand that I should only communicate with my teacher through pre-arranged live lessons or using school email;</w:t>
      </w:r>
    </w:p>
    <w:p w14:paraId="5EA8C8EE"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will not record teacher audio or video presentations, nor will I take screenshots or photos of teachers or other pupils or anyone else involved in a live lesson; </w:t>
      </w:r>
    </w:p>
    <w:p w14:paraId="0C3145DB"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will not share or distribute any of the teacher presentations and online teaching resources;  </w:t>
      </w:r>
    </w:p>
    <w:p w14:paraId="59518B8B"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will not change or edit of any of the teaching resources made available except for my own personal use; </w:t>
      </w:r>
    </w:p>
    <w:p w14:paraId="28633B0C"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will not take, use, share, publish or distribute images of others without their permission;  </w:t>
      </w:r>
    </w:p>
    <w:p w14:paraId="01DD1640"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rPr>
        <w:t>I will not share any access links to these remote learning sessions with others;</w:t>
      </w:r>
      <w:r w:rsidRPr="000019FA">
        <w:rPr>
          <w:rFonts w:cs="Arial"/>
          <w:color w:val="000000" w:themeColor="text1"/>
          <w:szCs w:val="24"/>
          <w:lang w:eastAsia="en-GB"/>
        </w:rPr>
        <w:t>  </w:t>
      </w:r>
    </w:p>
    <w:p w14:paraId="19AB5564"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understand that I must behave online as I would in a classroom; </w:t>
      </w:r>
    </w:p>
    <w:p w14:paraId="5CF7A363" w14:textId="77777777" w:rsidR="00AC4743" w:rsidRPr="000019FA" w:rsidRDefault="00AC4743" w:rsidP="00AC4743">
      <w:pPr>
        <w:widowControl/>
        <w:numPr>
          <w:ilvl w:val="0"/>
          <w:numId w:val="64"/>
        </w:numPr>
        <w:tabs>
          <w:tab w:val="clear" w:pos="360"/>
        </w:tabs>
        <w:autoSpaceDE/>
        <w:autoSpaceDN/>
        <w:adjustRightInd/>
        <w:spacing w:before="0" w:beforeAutospacing="0" w:after="0" w:afterAutospacing="0" w:line="240" w:lineRule="auto"/>
        <w:textAlignment w:val="baseline"/>
        <w:rPr>
          <w:rFonts w:cs="Arial"/>
          <w:color w:val="000000" w:themeColor="text1"/>
          <w:szCs w:val="24"/>
          <w:lang w:eastAsia="en-GB"/>
        </w:rPr>
      </w:pPr>
      <w:r w:rsidRPr="000019FA">
        <w:rPr>
          <w:rFonts w:cs="Arial"/>
          <w:color w:val="000000" w:themeColor="text1"/>
          <w:szCs w:val="24"/>
          <w:lang w:eastAsia="en-GB"/>
        </w:rPr>
        <w:t>I will only use the chat feature for work related discussions;</w:t>
      </w:r>
    </w:p>
    <w:p w14:paraId="2343F771" w14:textId="77777777" w:rsidR="00AC4743" w:rsidRPr="000019FA" w:rsidRDefault="00AC4743" w:rsidP="00AC4743">
      <w:pPr>
        <w:pStyle w:val="ListParagraph"/>
        <w:widowControl/>
        <w:numPr>
          <w:ilvl w:val="0"/>
          <w:numId w:val="64"/>
        </w:numPr>
        <w:tabs>
          <w:tab w:val="clear" w:pos="360"/>
        </w:tabs>
        <w:autoSpaceDE/>
        <w:autoSpaceDN/>
        <w:adjustRightInd/>
        <w:spacing w:before="0" w:beforeAutospacing="0" w:after="0" w:afterAutospacing="0" w:line="240" w:lineRule="auto"/>
        <w:rPr>
          <w:rFonts w:ascii="Trebuchet MS" w:hAnsi="Trebuchet MS" w:cs="Arial"/>
          <w:color w:val="000000" w:themeColor="text1"/>
          <w:sz w:val="24"/>
        </w:rPr>
      </w:pPr>
      <w:r w:rsidRPr="000019FA">
        <w:rPr>
          <w:rFonts w:ascii="Trebuchet MS" w:hAnsi="Trebuchet MS" w:cs="Arial"/>
          <w:color w:val="000000" w:themeColor="text1"/>
          <w:sz w:val="24"/>
        </w:rPr>
        <w:t>I have read and talked about these rules with my parents/carers;</w:t>
      </w:r>
    </w:p>
    <w:p w14:paraId="017861CD" w14:textId="77777777" w:rsidR="00AC4743" w:rsidRPr="002C7012" w:rsidRDefault="00AC4743" w:rsidP="00AC4743">
      <w:pPr>
        <w:pStyle w:val="ListParagraph"/>
        <w:widowControl/>
        <w:numPr>
          <w:ilvl w:val="0"/>
          <w:numId w:val="64"/>
        </w:numPr>
        <w:tabs>
          <w:tab w:val="clear" w:pos="360"/>
        </w:tabs>
        <w:spacing w:before="0" w:beforeAutospacing="0" w:after="0" w:afterAutospacing="0" w:line="240" w:lineRule="auto"/>
        <w:rPr>
          <w:rFonts w:ascii="Trebuchet MS" w:eastAsiaTheme="minorHAnsi" w:hAnsi="Trebuchet MS" w:cs="Arial"/>
          <w:color w:val="000000" w:themeColor="text1"/>
          <w:sz w:val="24"/>
          <w:lang w:eastAsia="en-US"/>
        </w:rPr>
      </w:pPr>
      <w:r w:rsidRPr="000019FA">
        <w:rPr>
          <w:rFonts w:ascii="Trebuchet MS" w:hAnsi="Trebuchet MS" w:cs="Arial"/>
          <w:color w:val="000000" w:themeColor="text1"/>
          <w:sz w:val="24"/>
        </w:rPr>
        <w:t xml:space="preserve">I understand that if I do not follow this agreement, I may not be allowed to use the internet at </w:t>
      </w:r>
      <w:r w:rsidRPr="000019FA">
        <w:rPr>
          <w:rFonts w:ascii="Trebuchet MS" w:hAnsi="Trebuchet MS" w:cs="Arial"/>
          <w:bCs/>
          <w:color w:val="000000" w:themeColor="text1"/>
          <w:sz w:val="24"/>
        </w:rPr>
        <w:t>school/setting</w:t>
      </w:r>
      <w:r w:rsidRPr="000019FA">
        <w:rPr>
          <w:rFonts w:ascii="Trebuchet MS" w:hAnsi="Trebuchet MS" w:cs="Arial"/>
          <w:color w:val="000000" w:themeColor="text1"/>
          <w:sz w:val="24"/>
        </w:rPr>
        <w:t>.</w:t>
      </w:r>
    </w:p>
    <w:p w14:paraId="024CAE59" w14:textId="77777777" w:rsidR="00AC4743" w:rsidRPr="002C7012" w:rsidRDefault="00AC4743" w:rsidP="00AC4743">
      <w:pPr>
        <w:pStyle w:val="ListParagraph"/>
        <w:widowControl/>
        <w:spacing w:before="0" w:beforeAutospacing="0" w:after="0" w:afterAutospacing="0" w:line="240" w:lineRule="auto"/>
        <w:ind w:left="360"/>
        <w:rPr>
          <w:rFonts w:ascii="Trebuchet MS" w:eastAsiaTheme="minorHAnsi" w:hAnsi="Trebuchet MS" w:cs="Arial"/>
          <w:color w:val="000000" w:themeColor="text1"/>
          <w:sz w:val="24"/>
          <w:lang w:eastAsia="en-US"/>
        </w:rPr>
      </w:pPr>
    </w:p>
    <w:p w14:paraId="52C93AA3" w14:textId="77777777" w:rsidR="00AC4743"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p>
    <w:p w14:paraId="0CDB6E4C" w14:textId="77777777" w:rsidR="00AC4743"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 xml:space="preserve">Childs Name:                      </w:t>
      </w:r>
    </w:p>
    <w:p w14:paraId="59231421" w14:textId="77777777" w:rsidR="00AC4743" w:rsidRPr="000019FA"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Childs Signature:</w:t>
      </w:r>
    </w:p>
    <w:p w14:paraId="31C80A82" w14:textId="77777777" w:rsidR="00AC4743"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 xml:space="preserve">Class:              </w:t>
      </w:r>
    </w:p>
    <w:p w14:paraId="6247F2DE" w14:textId="77777777" w:rsidR="00AC4743" w:rsidRPr="000019FA"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Date:</w:t>
      </w:r>
    </w:p>
    <w:p w14:paraId="7D3D2016" w14:textId="77777777" w:rsidR="00AC4743" w:rsidRPr="000019FA"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Parents Name:</w:t>
      </w:r>
    </w:p>
    <w:p w14:paraId="2D04EC59" w14:textId="77777777" w:rsidR="00AC4743"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 xml:space="preserve">Parents Signature:             </w:t>
      </w:r>
    </w:p>
    <w:p w14:paraId="30EBCBA7" w14:textId="77777777" w:rsidR="00AC4743" w:rsidRDefault="00AC4743" w:rsidP="00AC4743">
      <w:pPr>
        <w:pStyle w:val="KCC2ndHeading"/>
        <w:spacing w:after="0" w:line="240" w:lineRule="auto"/>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Date:</w:t>
      </w:r>
    </w:p>
    <w:p w14:paraId="60F09DC8" w14:textId="47E96D61" w:rsidR="007C7CDB" w:rsidRDefault="007C7CDB">
      <w:pPr>
        <w:widowControl/>
        <w:autoSpaceDE/>
        <w:autoSpaceDN/>
        <w:adjustRightInd/>
        <w:spacing w:before="0" w:beforeAutospacing="0" w:after="0" w:afterAutospacing="0" w:line="240" w:lineRule="auto"/>
        <w:rPr>
          <w:rFonts w:eastAsia="Meiryo UI" w:cs="Arial"/>
          <w:color w:val="000000" w:themeColor="text1"/>
          <w:szCs w:val="24"/>
          <w:lang w:eastAsia="en-GB"/>
        </w:rPr>
      </w:pPr>
      <w:r>
        <w:rPr>
          <w:rFonts w:eastAsia="Meiryo UI" w:cs="Arial"/>
          <w:color w:val="000000" w:themeColor="text1"/>
          <w:szCs w:val="24"/>
          <w:lang w:eastAsia="en-GB"/>
        </w:rPr>
        <w:br w:type="page"/>
      </w:r>
    </w:p>
    <w:p w14:paraId="6115F389" w14:textId="77777777" w:rsidR="00AC4743" w:rsidRPr="000019FA" w:rsidRDefault="00AC4743" w:rsidP="00AC4743">
      <w:pPr>
        <w:spacing w:after="0"/>
        <w:jc w:val="both"/>
        <w:textAlignment w:val="baseline"/>
        <w:rPr>
          <w:rFonts w:eastAsia="Meiryo UI" w:cs="Arial"/>
          <w:color w:val="000000" w:themeColor="text1"/>
          <w:szCs w:val="24"/>
          <w:lang w:eastAsia="en-GB"/>
        </w:rPr>
      </w:pPr>
    </w:p>
    <w:p w14:paraId="09E1F2E0" w14:textId="77777777" w:rsidR="00AC4743" w:rsidRPr="007C7CDB" w:rsidRDefault="00AC4743" w:rsidP="00AC4743">
      <w:pPr>
        <w:pStyle w:val="Heading2"/>
        <w:spacing w:before="0" w:beforeAutospacing="0" w:line="360" w:lineRule="auto"/>
        <w:rPr>
          <w:sz w:val="32"/>
          <w:szCs w:val="32"/>
        </w:rPr>
      </w:pPr>
      <w:bookmarkStart w:id="70" w:name="_Toc145060440"/>
      <w:bookmarkStart w:id="71" w:name="_Toc178679560"/>
      <w:r w:rsidRPr="007C7CDB">
        <w:rPr>
          <w:sz w:val="32"/>
          <w:szCs w:val="32"/>
        </w:rPr>
        <w:t>Acceptable Use of Technology Statement and Forms for Parents/Carers</w:t>
      </w:r>
      <w:bookmarkEnd w:id="70"/>
      <w:bookmarkEnd w:id="71"/>
    </w:p>
    <w:p w14:paraId="3C2F4076" w14:textId="77777777" w:rsidR="00AC4743" w:rsidRPr="00DB21FF" w:rsidRDefault="00AC4743" w:rsidP="00AC4743">
      <w:r>
        <w:t xml:space="preserve">These statements need to be amended according to online policies, mobile use policies, social media policies </w:t>
      </w:r>
      <w:r w:rsidRPr="0066136A">
        <w:t>and any remote</w:t>
      </w:r>
      <w:r>
        <w:t xml:space="preserve"> provision within each setting.</w:t>
      </w:r>
    </w:p>
    <w:p w14:paraId="7BC8B479"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hAnsi="Trebuchet MS" w:cs="Calibri"/>
          <w:color w:val="000000" w:themeColor="text1"/>
        </w:rPr>
      </w:pPr>
      <w:r w:rsidRPr="000019FA">
        <w:rPr>
          <w:rFonts w:ascii="Trebuchet MS" w:hAnsi="Trebuchet MS" w:cs="Arial"/>
          <w:color w:val="000000" w:themeColor="text1"/>
        </w:rPr>
        <w:t xml:space="preserve">I have read – and discussed with my child the </w:t>
      </w:r>
      <w:r w:rsidRPr="000019FA">
        <w:rPr>
          <w:rFonts w:ascii="Trebuchet MS" w:hAnsi="Trebuchet MS" w:cs="Arial"/>
          <w:bCs/>
          <w:color w:val="000000" w:themeColor="text1"/>
        </w:rPr>
        <w:t xml:space="preserve">pupil </w:t>
      </w:r>
      <w:r w:rsidRPr="000019FA">
        <w:rPr>
          <w:rFonts w:ascii="Trebuchet MS" w:hAnsi="Trebuchet MS" w:cs="Arial"/>
          <w:color w:val="000000" w:themeColor="text1"/>
        </w:rPr>
        <w:t xml:space="preserve">Acceptable Use of Technology Agreement Policy (AUP) for </w:t>
      </w:r>
      <w:r w:rsidRPr="000019FA">
        <w:rPr>
          <w:rFonts w:ascii="Trebuchet MS" w:hAnsi="Trebuchet MS" w:cs="Arial"/>
          <w:bCs/>
          <w:color w:val="000000" w:themeColor="text1"/>
        </w:rPr>
        <w:t>school/setting</w:t>
      </w:r>
      <w:r w:rsidRPr="000019FA">
        <w:rPr>
          <w:rFonts w:ascii="Trebuchet MS" w:hAnsi="Trebuchet MS" w:cs="Arial"/>
          <w:color w:val="000000" w:themeColor="text1"/>
        </w:rPr>
        <w:t xml:space="preserve"> and understand that this AUP will help keep my child safe online;</w:t>
      </w:r>
    </w:p>
    <w:p w14:paraId="5DC07C58" w14:textId="77777777" w:rsidR="00AC4743" w:rsidRDefault="00AC4743" w:rsidP="00DC1887">
      <w:pPr>
        <w:pStyle w:val="NoSpacing"/>
        <w:numPr>
          <w:ilvl w:val="0"/>
          <w:numId w:val="64"/>
        </w:numPr>
        <w:tabs>
          <w:tab w:val="clear" w:pos="360"/>
        </w:tabs>
        <w:spacing w:line="276" w:lineRule="auto"/>
        <w:rPr>
          <w:rFonts w:ascii="Trebuchet MS" w:hAnsi="Trebuchet MS" w:cs="Arial"/>
          <w:color w:val="000000" w:themeColor="text1"/>
          <w:sz w:val="24"/>
          <w:szCs w:val="24"/>
        </w:rPr>
      </w:pPr>
      <w:r w:rsidRPr="000019FA">
        <w:rPr>
          <w:rFonts w:ascii="Trebuchet MS" w:hAnsi="Trebuchet MS" w:cs="Arial"/>
          <w:color w:val="000000" w:themeColor="text1"/>
          <w:sz w:val="24"/>
          <w:szCs w:val="24"/>
        </w:rPr>
        <w:t xml:space="preserve">I understand that the AUP applies to my child’s use of </w:t>
      </w:r>
      <w:r w:rsidRPr="000019FA">
        <w:rPr>
          <w:rFonts w:ascii="Trebuchet MS" w:hAnsi="Trebuchet MS" w:cs="Arial"/>
          <w:bCs/>
          <w:color w:val="000000" w:themeColor="text1"/>
          <w:sz w:val="24"/>
          <w:szCs w:val="24"/>
        </w:rPr>
        <w:t>school/setting</w:t>
      </w:r>
      <w:r w:rsidRPr="000019FA">
        <w:rPr>
          <w:rFonts w:ascii="Trebuchet MS" w:hAnsi="Trebuchet MS" w:cs="Arial"/>
          <w:color w:val="000000" w:themeColor="text1"/>
          <w:sz w:val="24"/>
          <w:szCs w:val="24"/>
        </w:rPr>
        <w:t xml:space="preserve"> devices and systems on site and at home, and personal use where there are safeguarding and/or behaviour concerns;</w:t>
      </w:r>
    </w:p>
    <w:p w14:paraId="3C6F1582" w14:textId="77777777" w:rsidR="00AC4743" w:rsidRPr="002E53B7" w:rsidRDefault="00AC4743" w:rsidP="00DC1887">
      <w:pPr>
        <w:pStyle w:val="NoSpacing"/>
        <w:numPr>
          <w:ilvl w:val="0"/>
          <w:numId w:val="64"/>
        </w:numPr>
        <w:tabs>
          <w:tab w:val="clear" w:pos="360"/>
        </w:tabs>
        <w:spacing w:line="276" w:lineRule="auto"/>
        <w:rPr>
          <w:rFonts w:ascii="Trebuchet MS" w:hAnsi="Trebuchet MS" w:cs="Arial"/>
          <w:color w:val="000000" w:themeColor="text1"/>
          <w:sz w:val="24"/>
          <w:szCs w:val="24"/>
        </w:rPr>
      </w:pPr>
      <w:r w:rsidRPr="002E53B7">
        <w:rPr>
          <w:rFonts w:ascii="Trebuchet MS" w:hAnsi="Trebuchet MS" w:cs="Arial"/>
          <w:color w:val="000000" w:themeColor="text1"/>
        </w:rPr>
        <w:t xml:space="preserve">I am aware that the use of </w:t>
      </w:r>
      <w:r w:rsidRPr="002E53B7">
        <w:rPr>
          <w:rFonts w:ascii="Trebuchet MS" w:hAnsi="Trebuchet MS" w:cs="Arial"/>
          <w:bCs/>
          <w:color w:val="000000" w:themeColor="text1"/>
        </w:rPr>
        <w:t>school/setting</w:t>
      </w:r>
      <w:r w:rsidRPr="002E53B7">
        <w:rPr>
          <w:rFonts w:ascii="Trebuchet MS" w:hAnsi="Trebuchet MS" w:cs="Arial"/>
          <w:color w:val="000000" w:themeColor="text1"/>
        </w:rPr>
        <w:t xml:space="preserve"> devices and systems may be monitored for safety and security reason to keep my child safe. This monitoring will take place in accordance with data protection, privacy, and human rights legislation and further information about the school’s approach can be found: https://www.wivelsfieldschool.org/web/policies/452964</w:t>
      </w:r>
    </w:p>
    <w:p w14:paraId="0C98F864"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hAnsi="Trebuchet MS" w:cs="Arial"/>
          <w:color w:val="000000" w:themeColor="text1"/>
        </w:rPr>
      </w:pPr>
      <w:r w:rsidRPr="000019FA">
        <w:rPr>
          <w:rFonts w:ascii="Trebuchet MS" w:hAnsi="Trebuchet MS" w:cs="Arial"/>
          <w:bCs/>
          <w:color w:val="000000" w:themeColor="text1"/>
          <w:lang w:eastAsia="x-none"/>
        </w:rPr>
        <w:t xml:space="preserve">I understand that my child needs a safe and appropriate place to access remote learning if </w:t>
      </w:r>
      <w:r w:rsidRPr="000019FA">
        <w:rPr>
          <w:rFonts w:ascii="Trebuchet MS" w:hAnsi="Trebuchet MS" w:cs="Arial"/>
          <w:bCs/>
          <w:color w:val="000000" w:themeColor="text1"/>
        </w:rPr>
        <w:t>school/setting</w:t>
      </w:r>
      <w:r w:rsidRPr="000019FA">
        <w:rPr>
          <w:rFonts w:ascii="Trebuchet MS" w:hAnsi="Trebuchet MS" w:cs="Arial"/>
          <w:bCs/>
          <w:color w:val="000000" w:themeColor="text1"/>
          <w:lang w:eastAsia="x-none"/>
        </w:rPr>
        <w:t xml:space="preserve"> is closed in response to Covid-19 or if my child needs to self-isolate at home. I will ensure my child’s access to remote learning is appropriately supervised. When accessing video learning, I will ensure they are in an appropriate location (e.g. not in a bedroom) and that they are suitably dressed</w:t>
      </w:r>
    </w:p>
    <w:p w14:paraId="637DD7D6" w14:textId="018D5746" w:rsidR="00AC4743" w:rsidRPr="002E53B7"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hAnsi="Trebuchet MS" w:cs="Arial"/>
          <w:color w:val="000000" w:themeColor="text1"/>
        </w:rPr>
      </w:pPr>
      <w:r w:rsidRPr="000019FA">
        <w:rPr>
          <w:rStyle w:val="normaltextrun"/>
          <w:rFonts w:ascii="Trebuchet MS" w:hAnsi="Trebuchet MS" w:cs="Arial"/>
          <w:color w:val="000000" w:themeColor="text1"/>
        </w:rPr>
        <w:t xml:space="preserve">I give permission for my child/ren to access </w:t>
      </w:r>
      <w:r w:rsidRPr="000019FA">
        <w:rPr>
          <w:rFonts w:ascii="Trebuchet MS" w:hAnsi="Trebuchet MS" w:cs="Arial"/>
          <w:color w:val="000000" w:themeColor="text1"/>
        </w:rPr>
        <w:t xml:space="preserve">system </w:t>
      </w:r>
      <w:r>
        <w:rPr>
          <w:rFonts w:ascii="Trebuchet MS" w:hAnsi="Trebuchet MS" w:cs="Arial"/>
          <w:color w:val="000000" w:themeColor="text1"/>
        </w:rPr>
        <w:t>Google</w:t>
      </w:r>
      <w:r w:rsidR="007C7CDB">
        <w:rPr>
          <w:rFonts w:ascii="Trebuchet MS" w:hAnsi="Trebuchet MS" w:cs="Arial"/>
          <w:color w:val="000000" w:themeColor="text1"/>
        </w:rPr>
        <w:t xml:space="preserve"> </w:t>
      </w:r>
      <w:r>
        <w:rPr>
          <w:rFonts w:ascii="Trebuchet MS" w:hAnsi="Trebuchet MS" w:cs="Arial"/>
          <w:color w:val="000000" w:themeColor="text1"/>
        </w:rPr>
        <w:t xml:space="preserve">Classroom </w:t>
      </w:r>
    </w:p>
    <w:p w14:paraId="6DCE1FD4"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hAnsi="Trebuchet MS" w:cs="Arial"/>
          <w:color w:val="000000" w:themeColor="text1"/>
        </w:rPr>
      </w:pPr>
      <w:r w:rsidRPr="000019FA">
        <w:rPr>
          <w:rStyle w:val="normaltextrun"/>
          <w:rFonts w:ascii="Trebuchet MS" w:hAnsi="Trebuchet MS" w:cs="Arial"/>
          <w:color w:val="000000" w:themeColor="text1"/>
        </w:rPr>
        <w:t>I give permission for my child to participate in live lessons with their form teacher and subject teachers</w:t>
      </w:r>
      <w:r w:rsidRPr="000019FA">
        <w:rPr>
          <w:rStyle w:val="normaltextrun"/>
          <w:rFonts w:ascii="Trebuchet MS" w:hAnsi="Trebuchet MS" w:cs="Arial"/>
          <w:color w:val="000000" w:themeColor="text1"/>
          <w:lang w:val="en-US"/>
        </w:rPr>
        <w:t xml:space="preserve">; </w:t>
      </w:r>
      <w:r>
        <w:rPr>
          <w:rStyle w:val="normaltextrun"/>
          <w:rFonts w:ascii="Trebuchet MS" w:hAnsi="Trebuchet MS" w:cs="Arial"/>
          <w:color w:val="000000" w:themeColor="text1"/>
          <w:lang w:val="en-US"/>
        </w:rPr>
        <w:t>(if needed)</w:t>
      </w:r>
    </w:p>
    <w:p w14:paraId="17A80839"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hAnsi="Trebuchet MS" w:cs="Arial"/>
          <w:color w:val="000000" w:themeColor="text1"/>
        </w:rPr>
      </w:pPr>
      <w:r w:rsidRPr="000019FA">
        <w:rPr>
          <w:rStyle w:val="normaltextrun"/>
          <w:rFonts w:ascii="Trebuchet MS" w:hAnsi="Trebuchet MS" w:cs="Arial"/>
          <w:color w:val="000000" w:themeColor="text1"/>
        </w:rPr>
        <w:t>I understand that I will be asked for permission by the subject teacher (via email) if my child needs a 1:1 live lesson (e.g. for Learning Support, EAL etc</w:t>
      </w:r>
      <w:r w:rsidRPr="000019FA">
        <w:rPr>
          <w:rStyle w:val="normaltextrun"/>
          <w:rFonts w:ascii="Trebuchet MS" w:hAnsi="Trebuchet MS" w:cs="Arial"/>
          <w:color w:val="000000" w:themeColor="text1"/>
          <w:lang w:val="en-US"/>
        </w:rPr>
        <w:t>.);</w:t>
      </w:r>
      <w:r w:rsidRPr="000019FA">
        <w:rPr>
          <w:rStyle w:val="eop"/>
          <w:rFonts w:ascii="Trebuchet MS" w:hAnsi="Trebuchet MS" w:cs="Arial"/>
          <w:color w:val="000000" w:themeColor="text1"/>
        </w:rPr>
        <w:t> </w:t>
      </w:r>
    </w:p>
    <w:p w14:paraId="24501E18"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hAnsi="Trebuchet MS" w:cs="Arial"/>
          <w:color w:val="000000" w:themeColor="text1"/>
        </w:rPr>
      </w:pPr>
      <w:r w:rsidRPr="000019FA">
        <w:rPr>
          <w:rStyle w:val="normaltextrun"/>
          <w:rFonts w:ascii="Trebuchet MS" w:hAnsi="Trebuchet MS" w:cs="Arial"/>
          <w:color w:val="000000" w:themeColor="text1"/>
        </w:rPr>
        <w:t xml:space="preserve">I understand that any 1:1 live lessons will be recorded and saved on the </w:t>
      </w:r>
      <w:r w:rsidRPr="000019FA">
        <w:rPr>
          <w:rFonts w:ascii="Trebuchet MS" w:hAnsi="Trebuchet MS" w:cs="Arial"/>
          <w:bCs/>
          <w:color w:val="000000" w:themeColor="text1"/>
        </w:rPr>
        <w:t xml:space="preserve">school/setting server and kept </w:t>
      </w:r>
      <w:r w:rsidRPr="000019FA">
        <w:rPr>
          <w:rFonts w:ascii="Trebuchet MS" w:hAnsi="Trebuchet MS" w:cs="Arial"/>
          <w:color w:val="000000" w:themeColor="text1"/>
        </w:rPr>
        <w:t>in accordance with data protection;</w:t>
      </w:r>
    </w:p>
    <w:p w14:paraId="309F38B7"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hAnsi="Trebuchet MS" w:cs="Arial"/>
          <w:color w:val="000000" w:themeColor="text1"/>
        </w:rPr>
      </w:pPr>
      <w:r w:rsidRPr="000019FA">
        <w:rPr>
          <w:rStyle w:val="normaltextrun"/>
          <w:rFonts w:ascii="Trebuchet MS" w:hAnsi="Trebuchet MS" w:cs="Arial"/>
          <w:color w:val="000000" w:themeColor="text1"/>
        </w:rPr>
        <w:t>I give permission for my child to submit work and upload work related videos to their teacher</w:t>
      </w:r>
      <w:r w:rsidRPr="000019FA">
        <w:rPr>
          <w:rStyle w:val="normaltextrun"/>
          <w:rFonts w:ascii="Trebuchet MS" w:hAnsi="Trebuchet MS" w:cs="Arial"/>
          <w:color w:val="000000" w:themeColor="text1"/>
          <w:lang w:val="en-US"/>
        </w:rPr>
        <w:t>;</w:t>
      </w:r>
      <w:r w:rsidRPr="000019FA">
        <w:rPr>
          <w:rStyle w:val="eop"/>
          <w:rFonts w:ascii="Trebuchet MS" w:hAnsi="Trebuchet MS" w:cs="Arial"/>
          <w:color w:val="000000" w:themeColor="text1"/>
        </w:rPr>
        <w:t> </w:t>
      </w:r>
    </w:p>
    <w:p w14:paraId="674F8E95"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hAnsi="Trebuchet MS" w:cs="Arial"/>
          <w:color w:val="000000" w:themeColor="text1"/>
        </w:rPr>
      </w:pPr>
      <w:r w:rsidRPr="000019FA">
        <w:rPr>
          <w:rFonts w:ascii="Trebuchet MS" w:hAnsi="Trebuchet MS" w:cs="Arial"/>
          <w:bCs/>
          <w:color w:val="000000" w:themeColor="text1"/>
          <w:lang w:eastAsia="x-none"/>
        </w:rPr>
        <w:t xml:space="preserve">I understand that the </w:t>
      </w:r>
      <w:r w:rsidRPr="000019FA">
        <w:rPr>
          <w:rFonts w:ascii="Trebuchet MS" w:hAnsi="Trebuchet MS" w:cs="Arial"/>
          <w:bCs/>
          <w:color w:val="000000" w:themeColor="text1"/>
        </w:rPr>
        <w:t>school/setting</w:t>
      </w:r>
      <w:r w:rsidRPr="000019FA">
        <w:rPr>
          <w:rFonts w:ascii="Trebuchet MS" w:hAnsi="Trebuchet MS" w:cs="Arial"/>
          <w:bCs/>
          <w:color w:val="000000" w:themeColor="text1"/>
          <w:lang w:eastAsia="x-none"/>
        </w:rPr>
        <w:t xml:space="preserve"> will take every reasonable precaution, including implementing appropriate monitoring and filtering systems, to ensure my child is safe when they use </w:t>
      </w:r>
      <w:r w:rsidRPr="000019FA">
        <w:rPr>
          <w:rFonts w:ascii="Trebuchet MS" w:hAnsi="Trebuchet MS" w:cs="Arial"/>
          <w:bCs/>
          <w:color w:val="000000" w:themeColor="text1"/>
        </w:rPr>
        <w:t>school/setting</w:t>
      </w:r>
      <w:r w:rsidRPr="000019FA">
        <w:rPr>
          <w:rFonts w:ascii="Trebuchet MS" w:hAnsi="Trebuchet MS" w:cs="Arial"/>
          <w:color w:val="000000" w:themeColor="text1"/>
        </w:rPr>
        <w:t xml:space="preserve"> devices and systems</w:t>
      </w:r>
      <w:r w:rsidRPr="000019FA">
        <w:rPr>
          <w:rFonts w:ascii="Trebuchet MS" w:hAnsi="Trebuchet MS" w:cs="Arial"/>
          <w:bCs/>
          <w:color w:val="000000" w:themeColor="text1"/>
          <w:lang w:eastAsia="x-none"/>
        </w:rPr>
        <w:t xml:space="preserve">. I understand that the </w:t>
      </w:r>
      <w:r w:rsidRPr="000019FA">
        <w:rPr>
          <w:rFonts w:ascii="Trebuchet MS" w:hAnsi="Trebuchet MS" w:cs="Arial"/>
          <w:bCs/>
          <w:color w:val="000000" w:themeColor="text1"/>
        </w:rPr>
        <w:t>school/setting</w:t>
      </w:r>
      <w:r w:rsidRPr="000019FA">
        <w:rPr>
          <w:rFonts w:ascii="Trebuchet MS" w:hAnsi="Trebuchet MS" w:cs="Arial"/>
          <w:color w:val="000000" w:themeColor="text1"/>
        </w:rPr>
        <w:t xml:space="preserve"> </w:t>
      </w:r>
      <w:r w:rsidRPr="000019FA">
        <w:rPr>
          <w:rFonts w:ascii="Trebuchet MS" w:hAnsi="Trebuchet MS" w:cs="Arial"/>
          <w:bCs/>
          <w:color w:val="000000" w:themeColor="text1"/>
          <w:lang w:eastAsia="x-none"/>
        </w:rPr>
        <w:t>cannot ultimately be held responsible for the nature and content of materials accessed on the internet or if my child is using their own mobile technologies</w:t>
      </w:r>
    </w:p>
    <w:p w14:paraId="721DDC9E"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hAnsi="Trebuchet MS" w:cs="Arial"/>
          <w:color w:val="000000" w:themeColor="text1"/>
        </w:rPr>
      </w:pPr>
      <w:r w:rsidRPr="000019FA">
        <w:rPr>
          <w:rStyle w:val="normaltextrun"/>
          <w:rFonts w:ascii="Trebuchet MS" w:hAnsi="Trebuchet MS" w:cs="Arial"/>
          <w:color w:val="000000" w:themeColor="text1"/>
        </w:rPr>
        <w:t>I give permission for my child’s work to be used on </w:t>
      </w:r>
      <w:r w:rsidRPr="000019FA">
        <w:rPr>
          <w:rFonts w:ascii="Trebuchet MS" w:hAnsi="Trebuchet MS" w:cs="Arial"/>
          <w:bCs/>
          <w:color w:val="000000" w:themeColor="text1"/>
        </w:rPr>
        <w:t>school/setting</w:t>
      </w:r>
      <w:r w:rsidRPr="000019FA">
        <w:rPr>
          <w:rStyle w:val="normaltextrun"/>
          <w:rFonts w:ascii="Trebuchet MS" w:hAnsi="Trebuchet MS" w:cs="Arial"/>
          <w:color w:val="000000" w:themeColor="text1"/>
        </w:rPr>
        <w:t xml:space="preserve"> Social Media Account</w:t>
      </w:r>
      <w:r w:rsidRPr="000019FA">
        <w:rPr>
          <w:rStyle w:val="normaltextrun"/>
          <w:rFonts w:ascii="Trebuchet MS" w:hAnsi="Trebuchet MS" w:cs="Arial"/>
          <w:color w:val="000000" w:themeColor="text1"/>
          <w:lang w:val="en-US"/>
        </w:rPr>
        <w:t>;</w:t>
      </w:r>
      <w:r w:rsidRPr="000019FA">
        <w:rPr>
          <w:rStyle w:val="eop"/>
          <w:rFonts w:ascii="Trebuchet MS" w:hAnsi="Trebuchet MS" w:cs="Arial"/>
          <w:color w:val="000000" w:themeColor="text1"/>
        </w:rPr>
        <w:t> </w:t>
      </w:r>
    </w:p>
    <w:p w14:paraId="7EA58837" w14:textId="77777777" w:rsidR="00AC4743" w:rsidRPr="000019FA" w:rsidRDefault="00AC4743" w:rsidP="00DC1887">
      <w:pPr>
        <w:pStyle w:val="NoSpacing"/>
        <w:numPr>
          <w:ilvl w:val="0"/>
          <w:numId w:val="64"/>
        </w:numPr>
        <w:tabs>
          <w:tab w:val="clear" w:pos="360"/>
        </w:tabs>
        <w:spacing w:line="276" w:lineRule="auto"/>
        <w:rPr>
          <w:rFonts w:ascii="Trebuchet MS" w:hAnsi="Trebuchet MS" w:cs="Arial"/>
          <w:color w:val="000000" w:themeColor="text1"/>
          <w:sz w:val="24"/>
          <w:szCs w:val="24"/>
        </w:rPr>
      </w:pPr>
      <w:r w:rsidRPr="000019FA">
        <w:rPr>
          <w:rFonts w:ascii="Trebuchet MS" w:hAnsi="Trebuchet MS" w:cs="Arial"/>
          <w:color w:val="000000" w:themeColor="text1"/>
          <w:sz w:val="24"/>
          <w:szCs w:val="24"/>
        </w:rPr>
        <w:t xml:space="preserve">I </w:t>
      </w:r>
      <w:r w:rsidRPr="000019FA">
        <w:rPr>
          <w:rFonts w:ascii="Trebuchet MS" w:hAnsi="Trebuchet MS" w:cs="Arial"/>
          <w:bCs/>
          <w:color w:val="000000" w:themeColor="text1"/>
          <w:sz w:val="24"/>
          <w:szCs w:val="24"/>
        </w:rPr>
        <w:t>am aware of the importance of safe online behaviour and will not deliberately upload or add any images, video, sounds or text that could upset, threaten the safety of or offend any member of the school/setting community.</w:t>
      </w:r>
    </w:p>
    <w:p w14:paraId="2F6798B2" w14:textId="77777777" w:rsidR="00AC4743" w:rsidRPr="000019FA" w:rsidRDefault="00AC4743" w:rsidP="00DC1887">
      <w:pPr>
        <w:pStyle w:val="NoSpacing"/>
        <w:numPr>
          <w:ilvl w:val="0"/>
          <w:numId w:val="64"/>
        </w:numPr>
        <w:tabs>
          <w:tab w:val="clear" w:pos="360"/>
        </w:tabs>
        <w:spacing w:line="276" w:lineRule="auto"/>
        <w:rPr>
          <w:rFonts w:ascii="Trebuchet MS" w:hAnsi="Trebuchet MS" w:cs="Arial"/>
          <w:color w:val="000000" w:themeColor="text1"/>
          <w:sz w:val="24"/>
          <w:szCs w:val="24"/>
        </w:rPr>
      </w:pPr>
      <w:r w:rsidRPr="000019FA">
        <w:rPr>
          <w:rFonts w:ascii="Trebuchet MS" w:hAnsi="Trebuchet MS" w:cs="Arial"/>
          <w:color w:val="000000" w:themeColor="text1"/>
          <w:sz w:val="24"/>
          <w:szCs w:val="24"/>
          <w:lang w:val="x-none" w:eastAsia="x-none"/>
        </w:rPr>
        <w:lastRenderedPageBreak/>
        <w:t xml:space="preserve">I understand that the </w:t>
      </w:r>
      <w:r w:rsidRPr="000019FA">
        <w:rPr>
          <w:rFonts w:ascii="Trebuchet MS" w:hAnsi="Trebuchet MS" w:cs="Arial"/>
          <w:bCs/>
          <w:color w:val="000000" w:themeColor="text1"/>
          <w:sz w:val="24"/>
          <w:szCs w:val="24"/>
        </w:rPr>
        <w:t>school/setting</w:t>
      </w:r>
      <w:r w:rsidRPr="000019FA">
        <w:rPr>
          <w:rFonts w:ascii="Trebuchet MS" w:hAnsi="Trebuchet MS" w:cs="Arial"/>
          <w:color w:val="000000" w:themeColor="text1"/>
          <w:sz w:val="24"/>
          <w:szCs w:val="24"/>
          <w:lang w:val="x-none" w:eastAsia="x-none"/>
        </w:rPr>
        <w:t xml:space="preserve"> will contact me if they have concerns about any possible breaches of the </w:t>
      </w:r>
      <w:r w:rsidRPr="000019FA">
        <w:rPr>
          <w:rFonts w:ascii="Trebuchet MS" w:hAnsi="Trebuchet MS" w:cs="Arial"/>
          <w:color w:val="000000" w:themeColor="text1"/>
          <w:sz w:val="24"/>
          <w:szCs w:val="24"/>
          <w:lang w:eastAsia="x-none"/>
        </w:rPr>
        <w:t>AUP</w:t>
      </w:r>
      <w:r w:rsidRPr="000019FA">
        <w:rPr>
          <w:rFonts w:ascii="Trebuchet MS" w:hAnsi="Trebuchet MS" w:cs="Arial"/>
          <w:color w:val="000000" w:themeColor="text1"/>
          <w:sz w:val="24"/>
          <w:szCs w:val="24"/>
          <w:lang w:val="x-none" w:eastAsia="x-none"/>
        </w:rPr>
        <w:t xml:space="preserve"> or have any concerns about my child’s safety. </w:t>
      </w:r>
    </w:p>
    <w:p w14:paraId="3459C21A" w14:textId="77777777" w:rsidR="00AC4743" w:rsidRPr="000019FA" w:rsidRDefault="00AC4743" w:rsidP="00DC1887">
      <w:pPr>
        <w:pStyle w:val="NoSpacing"/>
        <w:numPr>
          <w:ilvl w:val="0"/>
          <w:numId w:val="64"/>
        </w:numPr>
        <w:tabs>
          <w:tab w:val="clear" w:pos="360"/>
        </w:tabs>
        <w:spacing w:line="276" w:lineRule="auto"/>
        <w:rPr>
          <w:rFonts w:ascii="Trebuchet MS" w:hAnsi="Trebuchet MS" w:cs="Arial"/>
          <w:color w:val="000000" w:themeColor="text1"/>
          <w:sz w:val="24"/>
          <w:szCs w:val="24"/>
        </w:rPr>
      </w:pPr>
      <w:r w:rsidRPr="000019FA">
        <w:rPr>
          <w:rFonts w:ascii="Trebuchet MS" w:hAnsi="Trebuchet MS" w:cs="Arial"/>
          <w:color w:val="000000" w:themeColor="text1"/>
          <w:sz w:val="24"/>
          <w:szCs w:val="24"/>
          <w:lang w:val="x-none" w:eastAsia="x-none"/>
        </w:rPr>
        <w:t xml:space="preserve">I will inform the </w:t>
      </w:r>
      <w:r w:rsidRPr="000019FA">
        <w:rPr>
          <w:rFonts w:ascii="Trebuchet MS" w:hAnsi="Trebuchet MS" w:cs="Arial"/>
          <w:bCs/>
          <w:color w:val="000000" w:themeColor="text1"/>
          <w:sz w:val="24"/>
          <w:szCs w:val="24"/>
        </w:rPr>
        <w:t>school/setting</w:t>
      </w:r>
      <w:r w:rsidRPr="000019FA">
        <w:rPr>
          <w:rFonts w:ascii="Trebuchet MS" w:hAnsi="Trebuchet MS" w:cs="Arial"/>
          <w:color w:val="000000" w:themeColor="text1"/>
          <w:sz w:val="24"/>
          <w:szCs w:val="24"/>
          <w:lang w:eastAsia="x-none"/>
        </w:rPr>
        <w:t xml:space="preserve"> or other relevant organisations</w:t>
      </w:r>
      <w:r w:rsidRPr="000019FA">
        <w:rPr>
          <w:rFonts w:ascii="Trebuchet MS" w:hAnsi="Trebuchet MS" w:cs="Arial"/>
          <w:color w:val="000000" w:themeColor="text1"/>
          <w:sz w:val="24"/>
          <w:szCs w:val="24"/>
          <w:lang w:val="x-none" w:eastAsia="x-none"/>
        </w:rPr>
        <w:t xml:space="preserve"> if I have concerns over my child’s or other members of the </w:t>
      </w:r>
      <w:r w:rsidRPr="000019FA">
        <w:rPr>
          <w:rFonts w:ascii="Trebuchet MS" w:hAnsi="Trebuchet MS" w:cs="Arial"/>
          <w:bCs/>
          <w:color w:val="000000" w:themeColor="text1"/>
          <w:sz w:val="24"/>
          <w:szCs w:val="24"/>
        </w:rPr>
        <w:t>school/setting</w:t>
      </w:r>
      <w:r w:rsidRPr="000019FA">
        <w:rPr>
          <w:rFonts w:ascii="Trebuchet MS" w:hAnsi="Trebuchet MS" w:cs="Arial"/>
          <w:color w:val="000000" w:themeColor="text1"/>
          <w:sz w:val="24"/>
          <w:szCs w:val="24"/>
          <w:lang w:val="x-none" w:eastAsia="x-none"/>
        </w:rPr>
        <w:t xml:space="preserve"> communities’ safety online. </w:t>
      </w:r>
    </w:p>
    <w:p w14:paraId="72782653" w14:textId="77777777" w:rsidR="00AC4743" w:rsidRPr="000019FA" w:rsidRDefault="00AC4743" w:rsidP="00DC1887">
      <w:pPr>
        <w:widowControl/>
        <w:numPr>
          <w:ilvl w:val="0"/>
          <w:numId w:val="64"/>
        </w:numPr>
        <w:tabs>
          <w:tab w:val="clear" w:pos="360"/>
        </w:tabs>
        <w:autoSpaceDE/>
        <w:autoSpaceDN/>
        <w:adjustRightInd/>
        <w:spacing w:before="0" w:beforeAutospacing="0" w:after="0" w:afterAutospacing="0" w:line="276" w:lineRule="auto"/>
        <w:jc w:val="both"/>
        <w:textAlignment w:val="baseline"/>
        <w:rPr>
          <w:rFonts w:eastAsia="Meiryo UI" w:cs="Arial"/>
          <w:color w:val="000000" w:themeColor="text1"/>
          <w:szCs w:val="24"/>
          <w:lang w:eastAsia="en-GB"/>
        </w:rPr>
      </w:pPr>
      <w:r w:rsidRPr="000019FA">
        <w:rPr>
          <w:rFonts w:eastAsia="Meiryo UI" w:cs="Arial"/>
          <w:color w:val="000000" w:themeColor="text1"/>
          <w:szCs w:val="24"/>
          <w:lang w:eastAsia="en-GB"/>
        </w:rPr>
        <w:t xml:space="preserve">I understand that if my child fails to comply with this Acceptable Use Policy Agreement, they may be subject to disciplinary action </w:t>
      </w:r>
      <w:r w:rsidRPr="000019FA">
        <w:rPr>
          <w:rFonts w:cs="Arial"/>
          <w:color w:val="000000" w:themeColor="text1"/>
          <w:szCs w:val="24"/>
        </w:rPr>
        <w:t>in line with the school’s behaviour policy</w:t>
      </w:r>
      <w:r w:rsidRPr="000019FA">
        <w:rPr>
          <w:rFonts w:eastAsia="Meiryo UI" w:cs="Arial"/>
          <w:color w:val="000000" w:themeColor="text1"/>
          <w:szCs w:val="24"/>
          <w:lang w:eastAsia="en-GB"/>
        </w:rPr>
        <w:t>.  This may include loss of access to the school network / internet, detentions, suspensions, contact with parents and in the event of illegal activities involvement of the police. </w:t>
      </w:r>
    </w:p>
    <w:p w14:paraId="066337EA" w14:textId="77777777" w:rsidR="00AC4743" w:rsidRPr="000019FA" w:rsidRDefault="00AC4743" w:rsidP="00DC1887">
      <w:pPr>
        <w:pStyle w:val="NoSpacing"/>
        <w:numPr>
          <w:ilvl w:val="0"/>
          <w:numId w:val="64"/>
        </w:numPr>
        <w:tabs>
          <w:tab w:val="clear" w:pos="360"/>
        </w:tabs>
        <w:spacing w:line="276" w:lineRule="auto"/>
        <w:rPr>
          <w:rFonts w:ascii="Trebuchet MS" w:hAnsi="Trebuchet MS" w:cs="Arial"/>
          <w:color w:val="000000" w:themeColor="text1"/>
          <w:sz w:val="24"/>
          <w:szCs w:val="24"/>
        </w:rPr>
      </w:pPr>
      <w:r w:rsidRPr="000019FA">
        <w:rPr>
          <w:rFonts w:ascii="Trebuchet MS" w:hAnsi="Trebuchet MS" w:cs="Arial"/>
          <w:color w:val="000000" w:themeColor="text1"/>
          <w:sz w:val="24"/>
          <w:szCs w:val="24"/>
          <w:lang w:val="x-none" w:eastAsia="x-none"/>
        </w:rPr>
        <w:t>I know that my child will receive</w:t>
      </w:r>
      <w:r w:rsidRPr="000019FA">
        <w:rPr>
          <w:rFonts w:ascii="Trebuchet MS" w:hAnsi="Trebuchet MS" w:cs="Arial"/>
          <w:color w:val="000000" w:themeColor="text1"/>
          <w:sz w:val="24"/>
          <w:szCs w:val="24"/>
          <w:lang w:eastAsia="x-none"/>
        </w:rPr>
        <w:t xml:space="preserve"> online safety</w:t>
      </w:r>
      <w:r w:rsidRPr="000019FA">
        <w:rPr>
          <w:rFonts w:ascii="Trebuchet MS" w:hAnsi="Trebuchet MS" w:cs="Arial"/>
          <w:color w:val="000000" w:themeColor="text1"/>
          <w:sz w:val="24"/>
          <w:szCs w:val="24"/>
          <w:lang w:val="x-none" w:eastAsia="x-none"/>
        </w:rPr>
        <w:t xml:space="preserve"> education to help them understand the importance of safe use of technology and the internet – both in and out of </w:t>
      </w:r>
      <w:r w:rsidRPr="000019FA">
        <w:rPr>
          <w:rFonts w:ascii="Trebuchet MS" w:hAnsi="Trebuchet MS" w:cs="Arial"/>
          <w:bCs/>
          <w:color w:val="000000" w:themeColor="text1"/>
          <w:sz w:val="24"/>
          <w:szCs w:val="24"/>
        </w:rPr>
        <w:t>school/setting</w:t>
      </w:r>
      <w:r w:rsidRPr="000019FA">
        <w:rPr>
          <w:rFonts w:ascii="Trebuchet MS" w:hAnsi="Trebuchet MS" w:cs="Arial"/>
          <w:color w:val="000000" w:themeColor="text1"/>
          <w:sz w:val="24"/>
          <w:szCs w:val="24"/>
          <w:lang w:val="x-none" w:eastAsia="x-none"/>
        </w:rPr>
        <w:t xml:space="preserve">. </w:t>
      </w:r>
    </w:p>
    <w:p w14:paraId="2764C5EE" w14:textId="77777777" w:rsidR="00AC4743" w:rsidRPr="000019FA" w:rsidRDefault="00AC4743" w:rsidP="00DC1887">
      <w:pPr>
        <w:pStyle w:val="NoSpacing"/>
        <w:numPr>
          <w:ilvl w:val="0"/>
          <w:numId w:val="64"/>
        </w:numPr>
        <w:tabs>
          <w:tab w:val="clear" w:pos="360"/>
        </w:tabs>
        <w:spacing w:line="276" w:lineRule="auto"/>
        <w:rPr>
          <w:rFonts w:ascii="Trebuchet MS" w:hAnsi="Trebuchet MS" w:cs="Arial"/>
          <w:color w:val="000000" w:themeColor="text1"/>
          <w:sz w:val="24"/>
          <w:szCs w:val="24"/>
        </w:rPr>
      </w:pPr>
      <w:r w:rsidRPr="000019FA">
        <w:rPr>
          <w:rFonts w:ascii="Trebuchet MS" w:hAnsi="Trebuchet MS" w:cs="Arial"/>
          <w:color w:val="000000" w:themeColor="text1"/>
          <w:sz w:val="24"/>
          <w:szCs w:val="24"/>
          <w:lang w:val="x-none" w:eastAsia="x-none"/>
        </w:rPr>
        <w:t xml:space="preserve">I will support the </w:t>
      </w:r>
      <w:r w:rsidRPr="000019FA">
        <w:rPr>
          <w:rFonts w:ascii="Trebuchet MS" w:hAnsi="Trebuchet MS" w:cs="Arial"/>
          <w:bCs/>
          <w:color w:val="000000" w:themeColor="text1"/>
          <w:sz w:val="24"/>
          <w:szCs w:val="24"/>
        </w:rPr>
        <w:t>school/setting</w:t>
      </w:r>
      <w:r w:rsidRPr="000019FA">
        <w:rPr>
          <w:rFonts w:ascii="Trebuchet MS" w:hAnsi="Trebuchet MS" w:cs="Arial"/>
          <w:color w:val="000000" w:themeColor="text1"/>
          <w:sz w:val="24"/>
          <w:szCs w:val="24"/>
          <w:lang w:val="x-none" w:eastAsia="x-none"/>
        </w:rPr>
        <w:t xml:space="preserve"> </w:t>
      </w:r>
      <w:r w:rsidRPr="000019FA">
        <w:rPr>
          <w:rFonts w:ascii="Trebuchet MS" w:hAnsi="Trebuchet MS" w:cs="Arial"/>
          <w:color w:val="000000" w:themeColor="text1"/>
          <w:sz w:val="24"/>
          <w:szCs w:val="24"/>
          <w:lang w:eastAsia="x-none"/>
        </w:rPr>
        <w:t xml:space="preserve">online </w:t>
      </w:r>
      <w:r w:rsidRPr="000019FA">
        <w:rPr>
          <w:rFonts w:ascii="Trebuchet MS" w:hAnsi="Trebuchet MS" w:cs="Arial"/>
          <w:color w:val="000000" w:themeColor="text1"/>
          <w:sz w:val="24"/>
          <w:szCs w:val="24"/>
          <w:lang w:val="x-none" w:eastAsia="x-none"/>
        </w:rPr>
        <w:t>safety approaches</w:t>
      </w:r>
      <w:r w:rsidRPr="000019FA">
        <w:rPr>
          <w:rFonts w:ascii="Trebuchet MS" w:hAnsi="Trebuchet MS" w:cs="Arial"/>
          <w:color w:val="000000" w:themeColor="text1"/>
          <w:sz w:val="24"/>
          <w:szCs w:val="24"/>
          <w:lang w:eastAsia="x-none"/>
        </w:rPr>
        <w:t xml:space="preserve"> and will discuss this agreement and the pupil agreement with my child. I will use appropriate parental controls</w:t>
      </w:r>
      <w:r w:rsidRPr="000019FA">
        <w:rPr>
          <w:rFonts w:ascii="Trebuchet MS" w:hAnsi="Trebuchet MS" w:cs="Arial"/>
          <w:color w:val="000000" w:themeColor="text1"/>
          <w:sz w:val="24"/>
          <w:szCs w:val="24"/>
          <w:lang w:val="x-none" w:eastAsia="x-none"/>
        </w:rPr>
        <w:t xml:space="preserve"> and will encourage my child to adopt safe use of the internet and </w:t>
      </w:r>
      <w:r w:rsidRPr="000019FA">
        <w:rPr>
          <w:rFonts w:ascii="Trebuchet MS" w:hAnsi="Trebuchet MS" w:cs="Arial"/>
          <w:color w:val="000000" w:themeColor="text1"/>
          <w:sz w:val="24"/>
          <w:szCs w:val="24"/>
          <w:lang w:eastAsia="x-none"/>
        </w:rPr>
        <w:t>other technology</w:t>
      </w:r>
      <w:r w:rsidRPr="000019FA">
        <w:rPr>
          <w:rFonts w:ascii="Trebuchet MS" w:hAnsi="Trebuchet MS" w:cs="Arial"/>
          <w:color w:val="000000" w:themeColor="text1"/>
          <w:sz w:val="24"/>
          <w:szCs w:val="24"/>
          <w:lang w:val="x-none" w:eastAsia="x-none"/>
        </w:rPr>
        <w:t xml:space="preserve"> at home</w:t>
      </w:r>
      <w:r w:rsidRPr="000019FA">
        <w:rPr>
          <w:rFonts w:ascii="Trebuchet MS" w:hAnsi="Trebuchet MS" w:cs="Arial"/>
          <w:color w:val="000000" w:themeColor="text1"/>
          <w:sz w:val="24"/>
          <w:szCs w:val="24"/>
          <w:lang w:eastAsia="x-none"/>
        </w:rPr>
        <w:t>, as appropriate to their age and understanding</w:t>
      </w:r>
      <w:r w:rsidRPr="000019FA">
        <w:rPr>
          <w:rFonts w:ascii="Trebuchet MS" w:hAnsi="Trebuchet MS" w:cs="Arial"/>
          <w:color w:val="000000" w:themeColor="text1"/>
          <w:sz w:val="24"/>
          <w:szCs w:val="24"/>
          <w:lang w:val="x-none" w:eastAsia="x-none"/>
        </w:rPr>
        <w:t>.</w:t>
      </w:r>
    </w:p>
    <w:p w14:paraId="6009FE98"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hAnsi="Trebuchet MS" w:cs="Arial"/>
          <w:color w:val="000000" w:themeColor="text1"/>
        </w:rPr>
      </w:pPr>
      <w:r w:rsidRPr="000019FA">
        <w:rPr>
          <w:rStyle w:val="normaltextrun"/>
          <w:rFonts w:ascii="Trebuchet MS" w:hAnsi="Trebuchet MS" w:cs="Arial"/>
          <w:color w:val="000000" w:themeColor="text1"/>
        </w:rPr>
        <w:t>I understand that I must have returned this Consent for Remote Learning Form</w:t>
      </w:r>
      <w:r w:rsidRPr="000019FA">
        <w:rPr>
          <w:rStyle w:val="normaltextrun"/>
          <w:rFonts w:ascii="Trebuchet MS" w:hAnsi="Trebuchet MS" w:cs="Arial"/>
          <w:color w:val="000000" w:themeColor="text1"/>
          <w:lang w:val="en-US"/>
        </w:rPr>
        <w:t> </w:t>
      </w:r>
      <w:r w:rsidRPr="000019FA">
        <w:rPr>
          <w:rStyle w:val="normaltextrun"/>
          <w:rFonts w:ascii="Trebuchet MS" w:hAnsi="Trebuchet MS" w:cs="Arial"/>
          <w:color w:val="000000" w:themeColor="text1"/>
        </w:rPr>
        <w:t>before my child can take part in any Remote Learning</w:t>
      </w:r>
      <w:r w:rsidRPr="000019FA">
        <w:rPr>
          <w:rStyle w:val="normaltextrun"/>
          <w:rFonts w:ascii="Trebuchet MS" w:hAnsi="Trebuchet MS" w:cs="Arial"/>
          <w:color w:val="000000" w:themeColor="text1"/>
          <w:lang w:val="en-US"/>
        </w:rPr>
        <w:t>.</w:t>
      </w:r>
      <w:r w:rsidRPr="000019FA">
        <w:rPr>
          <w:rStyle w:val="eop"/>
          <w:rFonts w:ascii="Trebuchet MS" w:hAnsi="Trebuchet MS" w:cs="Arial"/>
          <w:color w:val="000000" w:themeColor="text1"/>
        </w:rPr>
        <w:t> </w:t>
      </w:r>
      <w:r w:rsidRPr="000019FA">
        <w:rPr>
          <w:rFonts w:ascii="Trebuchet MS" w:hAnsi="Trebuchet MS" w:cs="Arial"/>
          <w:color w:val="000000" w:themeColor="text1"/>
        </w:rPr>
        <w:br/>
      </w:r>
    </w:p>
    <w:p w14:paraId="7A7903D4" w14:textId="77777777" w:rsidR="00AC4743" w:rsidRPr="000019FA" w:rsidRDefault="00AC4743" w:rsidP="00DC1887">
      <w:pPr>
        <w:pStyle w:val="KCC2ndHeading"/>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Childs Name:</w:t>
      </w:r>
    </w:p>
    <w:p w14:paraId="0F94CA77" w14:textId="77777777" w:rsidR="00AC4743" w:rsidRDefault="00AC4743" w:rsidP="00DC1887">
      <w:pPr>
        <w:pStyle w:val="KCC2ndHeading"/>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 xml:space="preserve">Class:             </w:t>
      </w:r>
    </w:p>
    <w:p w14:paraId="5A27E0D0" w14:textId="77777777" w:rsidR="00AC4743" w:rsidRPr="000019FA" w:rsidRDefault="00AC4743" w:rsidP="00DC1887">
      <w:pPr>
        <w:pStyle w:val="KCC2ndHeading"/>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Date:</w:t>
      </w:r>
    </w:p>
    <w:p w14:paraId="46E8847F" w14:textId="77777777" w:rsidR="00AC4743" w:rsidRPr="000019FA" w:rsidRDefault="00AC4743" w:rsidP="00DC1887">
      <w:pPr>
        <w:pStyle w:val="KCC2ndHeading"/>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Parents Name:</w:t>
      </w:r>
    </w:p>
    <w:p w14:paraId="612FDC6B" w14:textId="77777777" w:rsidR="00AC4743" w:rsidRDefault="00AC4743" w:rsidP="00DC1887">
      <w:pPr>
        <w:pStyle w:val="KCC2ndHeading"/>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 xml:space="preserve">Parents Signature:                      </w:t>
      </w:r>
    </w:p>
    <w:p w14:paraId="0427DE60" w14:textId="77777777" w:rsidR="00AC4743" w:rsidRPr="000019FA" w:rsidRDefault="00AC4743" w:rsidP="00DC1887">
      <w:pPr>
        <w:pStyle w:val="KCC2ndHeading"/>
        <w:rPr>
          <w:rFonts w:ascii="Trebuchet MS" w:eastAsia="Calibri" w:hAnsi="Trebuchet MS"/>
          <w:color w:val="000000" w:themeColor="text1"/>
          <w:spacing w:val="0"/>
          <w:sz w:val="24"/>
          <w:szCs w:val="24"/>
          <w:lang w:eastAsia="en-GB"/>
        </w:rPr>
      </w:pPr>
      <w:r w:rsidRPr="000019FA">
        <w:rPr>
          <w:rFonts w:ascii="Trebuchet MS" w:eastAsia="Calibri" w:hAnsi="Trebuchet MS"/>
          <w:color w:val="000000" w:themeColor="text1"/>
          <w:spacing w:val="0"/>
          <w:sz w:val="24"/>
          <w:szCs w:val="24"/>
          <w:lang w:eastAsia="en-GB"/>
        </w:rPr>
        <w:t>Date:</w:t>
      </w:r>
    </w:p>
    <w:p w14:paraId="088AB2C3" w14:textId="77777777" w:rsidR="00AC4743" w:rsidRPr="005E208B" w:rsidRDefault="00AC4743" w:rsidP="00DC1887">
      <w:pPr>
        <w:pStyle w:val="KCC2ndHeading"/>
        <w:spacing w:before="240" w:after="0"/>
        <w:rPr>
          <w:rFonts w:ascii="Trebuchet MS" w:eastAsiaTheme="minorEastAsia" w:hAnsi="Trebuchet MS"/>
          <w:color w:val="000000" w:themeColor="text1"/>
          <w:spacing w:val="0"/>
          <w:sz w:val="24"/>
          <w:szCs w:val="24"/>
          <w:lang w:eastAsia="en-GB"/>
        </w:rPr>
      </w:pPr>
    </w:p>
    <w:p w14:paraId="1DC1EF89" w14:textId="259DC0B8" w:rsidR="00AC4743" w:rsidRPr="009079E8" w:rsidRDefault="00AC4743" w:rsidP="00DC1887">
      <w:pPr>
        <w:pStyle w:val="KCC2ndHeading"/>
        <w:rPr>
          <w:rFonts w:ascii="Trebuchet MS" w:eastAsia="Calibri" w:hAnsi="Trebuchet MS"/>
          <w:b/>
          <w:bCs/>
          <w:color w:val="000000" w:themeColor="text1"/>
          <w:spacing w:val="0"/>
          <w:sz w:val="24"/>
          <w:szCs w:val="24"/>
          <w:lang w:eastAsia="en-GB"/>
        </w:rPr>
      </w:pPr>
    </w:p>
    <w:p w14:paraId="43349AF1" w14:textId="2659CE01" w:rsidR="007C7CDB" w:rsidRDefault="007C7CDB">
      <w:pPr>
        <w:widowControl/>
        <w:autoSpaceDE/>
        <w:autoSpaceDN/>
        <w:adjustRightInd/>
        <w:spacing w:before="0" w:beforeAutospacing="0" w:after="0" w:afterAutospacing="0" w:line="240" w:lineRule="auto"/>
      </w:pPr>
      <w:r>
        <w:br w:type="page"/>
      </w:r>
    </w:p>
    <w:p w14:paraId="5E40D155" w14:textId="77777777" w:rsidR="00AC4743" w:rsidRPr="00AE0460" w:rsidRDefault="00AC4743" w:rsidP="00DC1887">
      <w:pPr>
        <w:spacing w:line="276" w:lineRule="auto"/>
      </w:pPr>
    </w:p>
    <w:p w14:paraId="174D6574" w14:textId="33ACCCB0" w:rsidR="00AC4743" w:rsidRPr="007C7CDB" w:rsidRDefault="00AC4743" w:rsidP="00DC1887">
      <w:pPr>
        <w:pStyle w:val="Heading2"/>
        <w:spacing w:before="0" w:beforeAutospacing="0" w:line="276" w:lineRule="auto"/>
        <w:rPr>
          <w:sz w:val="32"/>
          <w:szCs w:val="32"/>
        </w:rPr>
      </w:pPr>
      <w:bookmarkStart w:id="72" w:name="_Toc145060441"/>
      <w:bookmarkStart w:id="73" w:name="_Toc178679561"/>
      <w:r w:rsidRPr="007C7CDB">
        <w:rPr>
          <w:sz w:val="32"/>
          <w:szCs w:val="32"/>
        </w:rPr>
        <w:t>Staff Remote Learning AUP</w:t>
      </w:r>
      <w:bookmarkEnd w:id="72"/>
      <w:bookmarkEnd w:id="73"/>
    </w:p>
    <w:p w14:paraId="0F39E018" w14:textId="77777777" w:rsidR="00AC4743" w:rsidRPr="000019FA" w:rsidRDefault="00AC4743" w:rsidP="00DC1887">
      <w:pPr>
        <w:pStyle w:val="paragraph"/>
        <w:spacing w:before="0" w:beforeAutospacing="0" w:after="0" w:afterAutospacing="0" w:line="276" w:lineRule="auto"/>
        <w:textAlignment w:val="baseline"/>
        <w:rPr>
          <w:rStyle w:val="normaltextrun"/>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This Remote Learning Acceptable Use Agreement Policy is intended to ensure:</w:t>
      </w:r>
    </w:p>
    <w:p w14:paraId="3A56C11A" w14:textId="77777777" w:rsidR="00AC4743" w:rsidRPr="002B421E"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2B421E">
        <w:rPr>
          <w:rStyle w:val="eop"/>
          <w:rFonts w:ascii="Trebuchet MS" w:eastAsia="Meiryo UI" w:hAnsi="Trebuchet MS" w:cs="Arial"/>
          <w:color w:val="000000" w:themeColor="text1"/>
        </w:rPr>
        <w:t> </w:t>
      </w:r>
    </w:p>
    <w:p w14:paraId="2D3AC7C1" w14:textId="77777777" w:rsidR="00AC4743" w:rsidRPr="000019FA" w:rsidRDefault="00AC4743" w:rsidP="00DC1887">
      <w:pPr>
        <w:pStyle w:val="paragraph"/>
        <w:numPr>
          <w:ilvl w:val="0"/>
          <w:numId w:val="64"/>
        </w:numPr>
        <w:tabs>
          <w:tab w:val="clear" w:pos="360"/>
        </w:tabs>
        <w:spacing w:before="0" w:beforeAutospacing="0" w:after="0" w:afterAutospacing="0" w:line="276" w:lineRule="auto"/>
        <w:jc w:val="both"/>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that staff and volunteers at </w:t>
      </w:r>
      <w:r w:rsidRPr="000019FA">
        <w:rPr>
          <w:rFonts w:ascii="Trebuchet MS" w:hAnsi="Trebuchet MS" w:cs="Arial"/>
          <w:bCs/>
          <w:color w:val="000000" w:themeColor="text1"/>
        </w:rPr>
        <w:t>school/setting</w:t>
      </w:r>
      <w:r w:rsidRPr="000019FA">
        <w:rPr>
          <w:rStyle w:val="normaltextrun"/>
          <w:rFonts w:ascii="Trebuchet MS" w:eastAsia="Meiryo UI" w:hAnsi="Trebuchet MS" w:cs="Arial"/>
          <w:color w:val="000000" w:themeColor="text1"/>
        </w:rPr>
        <w:t xml:space="preserve"> will be responsible users and stay safe while using the internet and other communications technologies whilst remotely teaching pupils who are not in school.</w:t>
      </w:r>
      <w:r w:rsidRPr="000019FA">
        <w:rPr>
          <w:rStyle w:val="eop"/>
          <w:rFonts w:ascii="Trebuchet MS" w:eastAsia="Meiryo UI" w:hAnsi="Trebuchet MS" w:cs="Arial"/>
          <w:color w:val="000000" w:themeColor="text1"/>
        </w:rPr>
        <w:t> </w:t>
      </w:r>
    </w:p>
    <w:p w14:paraId="430E11A0" w14:textId="77777777" w:rsidR="00AC4743" w:rsidRPr="000019FA" w:rsidRDefault="00AC4743" w:rsidP="00DC1887">
      <w:pPr>
        <w:pStyle w:val="paragraph"/>
        <w:numPr>
          <w:ilvl w:val="0"/>
          <w:numId w:val="64"/>
        </w:numPr>
        <w:tabs>
          <w:tab w:val="clear" w:pos="360"/>
        </w:tabs>
        <w:spacing w:before="0" w:beforeAutospacing="0" w:after="0" w:afterAutospacing="0" w:line="276" w:lineRule="auto"/>
        <w:jc w:val="both"/>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that </w:t>
      </w:r>
      <w:r w:rsidRPr="000019FA">
        <w:rPr>
          <w:rFonts w:ascii="Trebuchet MS" w:hAnsi="Trebuchet MS" w:cs="Arial"/>
          <w:bCs/>
          <w:color w:val="000000" w:themeColor="text1"/>
        </w:rPr>
        <w:t>school/setting</w:t>
      </w:r>
      <w:r w:rsidRPr="000019FA">
        <w:rPr>
          <w:rStyle w:val="normaltextrun"/>
          <w:rFonts w:ascii="Trebuchet MS" w:eastAsia="Meiryo UI" w:hAnsi="Trebuchet MS" w:cs="Arial"/>
          <w:color w:val="000000" w:themeColor="text1"/>
        </w:rPr>
        <w:t xml:space="preserve"> users are protected from accidental or deliberate misuse that could put users at risk. </w:t>
      </w:r>
      <w:r w:rsidRPr="000019FA">
        <w:rPr>
          <w:rStyle w:val="eop"/>
          <w:rFonts w:ascii="Trebuchet MS" w:eastAsia="Meiryo UI" w:hAnsi="Trebuchet MS" w:cs="Arial"/>
          <w:color w:val="000000" w:themeColor="text1"/>
        </w:rPr>
        <w:t> </w:t>
      </w:r>
    </w:p>
    <w:p w14:paraId="0DC71127" w14:textId="77777777" w:rsidR="00AC4743" w:rsidRPr="000019FA" w:rsidRDefault="00AC4743" w:rsidP="00DC1887">
      <w:pPr>
        <w:pStyle w:val="paragraph"/>
        <w:numPr>
          <w:ilvl w:val="0"/>
          <w:numId w:val="64"/>
        </w:numPr>
        <w:tabs>
          <w:tab w:val="clear" w:pos="360"/>
        </w:tabs>
        <w:spacing w:before="0" w:beforeAutospacing="0" w:after="0" w:afterAutospacing="0" w:line="276" w:lineRule="auto"/>
        <w:jc w:val="both"/>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that staff are protected from potential risk in their use of technology in their everyday work. </w:t>
      </w:r>
      <w:r w:rsidRPr="000019FA">
        <w:rPr>
          <w:rStyle w:val="eop"/>
          <w:rFonts w:ascii="Trebuchet MS" w:eastAsia="Meiryo UI" w:hAnsi="Trebuchet MS" w:cs="Arial"/>
          <w:color w:val="000000" w:themeColor="text1"/>
        </w:rPr>
        <w:t> </w:t>
      </w:r>
    </w:p>
    <w:p w14:paraId="28E9B978" w14:textId="77777777" w:rsidR="00AC4743" w:rsidRPr="000019FA" w:rsidRDefault="00AC4743" w:rsidP="00DC1887">
      <w:pPr>
        <w:pStyle w:val="paragraph"/>
        <w:spacing w:before="0" w:beforeAutospacing="0" w:after="0" w:afterAutospacing="0" w:line="276" w:lineRule="auto"/>
        <w:ind w:left="720"/>
        <w:jc w:val="both"/>
        <w:textAlignment w:val="baseline"/>
        <w:rPr>
          <w:rFonts w:ascii="Trebuchet MS" w:eastAsia="Meiryo UI" w:hAnsi="Trebuchet MS" w:cs="Arial"/>
          <w:color w:val="000000" w:themeColor="text1"/>
        </w:rPr>
      </w:pPr>
    </w:p>
    <w:p w14:paraId="297D0231" w14:textId="77777777" w:rsidR="00AC4743" w:rsidRPr="000019FA" w:rsidRDefault="00AC4743" w:rsidP="00DC1887">
      <w:pPr>
        <w:pStyle w:val="paragraph"/>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Fonts w:ascii="Trebuchet MS" w:hAnsi="Trebuchet MS" w:cs="Arial"/>
          <w:bCs/>
          <w:color w:val="000000" w:themeColor="text1"/>
        </w:rPr>
        <w:t>School/setting</w:t>
      </w:r>
      <w:r w:rsidRPr="000019FA">
        <w:rPr>
          <w:rStyle w:val="normaltextrun"/>
          <w:rFonts w:ascii="Trebuchet MS" w:eastAsia="Meiryo UI" w:hAnsi="Trebuchet MS" w:cs="Arial"/>
          <w:color w:val="000000" w:themeColor="text1"/>
        </w:rPr>
        <w:t xml:space="preserve"> will try to ensure that staff and volunteers have good access to digital technology and training to enhance their work, to enhance learning opportunities for pupils’ learning and will, in return, expect staff and volunteers to agree to be responsible users.</w:t>
      </w:r>
      <w:r w:rsidRPr="000019FA">
        <w:rPr>
          <w:rStyle w:val="eop"/>
          <w:rFonts w:ascii="Trebuchet MS" w:eastAsia="Meiryo UI" w:hAnsi="Trebuchet MS" w:cs="Arial"/>
          <w:color w:val="000000" w:themeColor="text1"/>
        </w:rPr>
        <w:t> </w:t>
      </w:r>
    </w:p>
    <w:p w14:paraId="3BC9E439"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4B45310E" w14:textId="77777777" w:rsidR="00AC4743" w:rsidRPr="000019FA" w:rsidRDefault="00AC4743" w:rsidP="00DC1887">
      <w:pPr>
        <w:pStyle w:val="paragraph"/>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This Policy should be read alongside the </w:t>
      </w:r>
      <w:r w:rsidRPr="000019FA">
        <w:rPr>
          <w:rFonts w:ascii="Trebuchet MS" w:hAnsi="Trebuchet MS" w:cs="Arial"/>
          <w:bCs/>
          <w:color w:val="000000" w:themeColor="text1"/>
        </w:rPr>
        <w:t>school/setting</w:t>
      </w:r>
      <w:r w:rsidRPr="000019FA">
        <w:rPr>
          <w:rStyle w:val="normaltextrun"/>
          <w:rFonts w:ascii="Trebuchet MS" w:eastAsia="Meiryo UI" w:hAnsi="Trebuchet MS" w:cs="Arial"/>
          <w:bCs/>
          <w:color w:val="000000" w:themeColor="text1"/>
        </w:rPr>
        <w:t xml:space="preserve"> Staff (and Volunteer) Acceptable Use Agreement</w:t>
      </w:r>
      <w:r w:rsidRPr="000019FA">
        <w:rPr>
          <w:rStyle w:val="normaltextrun"/>
          <w:rFonts w:ascii="Trebuchet MS" w:eastAsia="Meiryo UI" w:hAnsi="Trebuchet MS" w:cs="Arial"/>
          <w:color w:val="000000" w:themeColor="text1"/>
        </w:rPr>
        <w:t> and </w:t>
      </w:r>
      <w:r w:rsidRPr="000019FA">
        <w:rPr>
          <w:rStyle w:val="normaltextrun"/>
          <w:rFonts w:ascii="Trebuchet MS" w:eastAsia="Meiryo UI" w:hAnsi="Trebuchet MS" w:cs="Arial"/>
          <w:bCs/>
          <w:color w:val="000000" w:themeColor="text1"/>
        </w:rPr>
        <w:t>Remote Learning Policy/Online Policy.</w:t>
      </w:r>
      <w:r w:rsidRPr="000019FA">
        <w:rPr>
          <w:rStyle w:val="normaltextrun"/>
          <w:rFonts w:ascii="Trebuchet MS" w:eastAsia="Meiryo UI" w:hAnsi="Trebuchet MS" w:cs="Arial"/>
          <w:color w:val="000000" w:themeColor="text1"/>
          <w:lang w:val="en-US"/>
        </w:rPr>
        <w:t>  </w:t>
      </w:r>
      <w:r w:rsidRPr="000019FA">
        <w:rPr>
          <w:rStyle w:val="eop"/>
          <w:rFonts w:ascii="Trebuchet MS" w:eastAsia="Meiryo UI" w:hAnsi="Trebuchet MS" w:cs="Arial"/>
          <w:color w:val="000000" w:themeColor="text1"/>
        </w:rPr>
        <w:t> </w:t>
      </w:r>
    </w:p>
    <w:p w14:paraId="3877B177" w14:textId="77777777" w:rsidR="00AC4743" w:rsidRPr="000019FA" w:rsidRDefault="00AC4743" w:rsidP="00DC1887">
      <w:pPr>
        <w:pStyle w:val="paragraph"/>
        <w:spacing w:before="0" w:beforeAutospacing="0" w:after="0" w:afterAutospacing="0" w:line="276" w:lineRule="auto"/>
        <w:textAlignment w:val="baseline"/>
        <w:rPr>
          <w:rStyle w:val="eop"/>
          <w:rFonts w:ascii="Trebuchet MS" w:eastAsia="Meiryo UI" w:hAnsi="Trebuchet MS" w:cs="Arial"/>
          <w:color w:val="000000" w:themeColor="text1"/>
        </w:rPr>
      </w:pPr>
    </w:p>
    <w:p w14:paraId="62DFF1BA"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I understand that I must use </w:t>
      </w:r>
      <w:r w:rsidRPr="000019FA">
        <w:rPr>
          <w:rFonts w:ascii="Trebuchet MS" w:hAnsi="Trebuchet MS" w:cs="Arial"/>
          <w:bCs/>
          <w:color w:val="000000" w:themeColor="text1"/>
        </w:rPr>
        <w:t>school/setting</w:t>
      </w:r>
      <w:r w:rsidRPr="000019FA">
        <w:rPr>
          <w:rStyle w:val="normaltextrun"/>
          <w:rFonts w:ascii="Trebuchet MS" w:eastAsia="Meiryo UI" w:hAnsi="Trebuchet MS" w:cs="Arial"/>
          <w:b/>
          <w:bCs/>
          <w:color w:val="000000" w:themeColor="text1"/>
        </w:rPr>
        <w:t xml:space="preserve"> </w:t>
      </w:r>
      <w:r w:rsidRPr="000019FA">
        <w:rPr>
          <w:rStyle w:val="normaltextrun"/>
          <w:rFonts w:ascii="Trebuchet MS" w:eastAsia="Meiryo UI" w:hAnsi="Trebuchet MS" w:cs="Arial"/>
          <w:color w:val="000000" w:themeColor="text1"/>
        </w:rPr>
        <w:t>systems in a responsible way, to ensure that there is no risk to my safety or to the safety and security of the systems and other users. I recognise the value of the use of digital technology for enhancing learning and will ensure that pupils receive opportunities to gain from the use of digital technology. I will, where possible, educate the young people in my care in the safe use of digital technology and embed online safety in my work with young people. </w:t>
      </w:r>
      <w:r w:rsidRPr="000019FA">
        <w:rPr>
          <w:rStyle w:val="eop"/>
          <w:rFonts w:ascii="Trebuchet MS" w:eastAsia="Meiryo UI" w:hAnsi="Trebuchet MS" w:cs="Arial"/>
          <w:color w:val="000000" w:themeColor="text1"/>
        </w:rPr>
        <w:t> </w:t>
      </w:r>
    </w:p>
    <w:p w14:paraId="4449620F" w14:textId="77777777" w:rsidR="00AC4743" w:rsidRPr="000019FA" w:rsidRDefault="00AC4743" w:rsidP="00DC1887">
      <w:pPr>
        <w:pStyle w:val="paragraph"/>
        <w:numPr>
          <w:ilvl w:val="0"/>
          <w:numId w:val="64"/>
        </w:numPr>
        <w:spacing w:before="0" w:beforeAutospacing="0" w:after="0" w:afterAutospacing="0" w:line="276" w:lineRule="auto"/>
        <w:jc w:val="both"/>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will be aware of and understand my responsibilities when delivering remote lessons</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4E43AC18" w14:textId="77777777" w:rsidR="00AC4743" w:rsidRPr="000019FA" w:rsidRDefault="00AC4743" w:rsidP="00DC1887">
      <w:pPr>
        <w:pStyle w:val="paragraph"/>
        <w:numPr>
          <w:ilvl w:val="0"/>
          <w:numId w:val="64"/>
        </w:numPr>
        <w:spacing w:before="0" w:beforeAutospacing="0" w:after="0" w:afterAutospacing="0" w:line="276" w:lineRule="auto"/>
        <w:jc w:val="both"/>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understand that communication with children both off and online must take place within explicit professional boundaries.</w:t>
      </w:r>
      <w:r w:rsidRPr="000019FA">
        <w:rPr>
          <w:rStyle w:val="eop"/>
          <w:rFonts w:ascii="Trebuchet MS" w:eastAsia="Meiryo UI" w:hAnsi="Trebuchet MS" w:cs="Arial"/>
          <w:color w:val="000000" w:themeColor="text1"/>
        </w:rPr>
        <w:t> </w:t>
      </w:r>
    </w:p>
    <w:p w14:paraId="152DFBF9" w14:textId="77777777" w:rsidR="00AC4743" w:rsidRDefault="00AC4743" w:rsidP="00DC1887">
      <w:pPr>
        <w:pStyle w:val="paragraph"/>
        <w:numPr>
          <w:ilvl w:val="0"/>
          <w:numId w:val="64"/>
        </w:numPr>
        <w:spacing w:before="0" w:beforeAutospacing="0" w:after="0" w:afterAutospacing="0" w:line="276" w:lineRule="auto"/>
        <w:textAlignment w:val="baseline"/>
        <w:rPr>
          <w:rStyle w:val="normaltextrun"/>
          <w:rFonts w:ascii="Trebuchet MS" w:eastAsia="Meiryo UI" w:hAnsi="Trebuchet MS" w:cs="Arial"/>
          <w:color w:val="000000" w:themeColor="text1"/>
        </w:rPr>
      </w:pPr>
      <w:r w:rsidRPr="0072645C">
        <w:rPr>
          <w:rStyle w:val="normaltextrun"/>
          <w:rFonts w:ascii="Trebuchet MS" w:eastAsia="Meiryo UI" w:hAnsi="Trebuchet MS" w:cs="Arial"/>
          <w:color w:val="000000" w:themeColor="text1"/>
        </w:rPr>
        <w:t xml:space="preserve">I will be aware of the following policies and procedures: </w:t>
      </w:r>
    </w:p>
    <w:p w14:paraId="20283E79" w14:textId="77777777" w:rsidR="00AC4743" w:rsidRDefault="00AC4743" w:rsidP="00DC1887">
      <w:pPr>
        <w:pStyle w:val="paragraph"/>
        <w:numPr>
          <w:ilvl w:val="1"/>
          <w:numId w:val="67"/>
        </w:numPr>
        <w:spacing w:before="0" w:beforeAutospacing="0" w:after="0" w:afterAutospacing="0" w:line="276" w:lineRule="auto"/>
        <w:ind w:left="720"/>
        <w:textAlignment w:val="baseline"/>
        <w:rPr>
          <w:rFonts w:ascii="Trebuchet MS" w:eastAsia="Meiryo UI" w:hAnsi="Trebuchet MS" w:cs="Arial"/>
          <w:color w:val="000000" w:themeColor="text1"/>
        </w:rPr>
      </w:pPr>
      <w:r w:rsidRPr="0072645C">
        <w:rPr>
          <w:rStyle w:val="normaltextrun"/>
          <w:rFonts w:ascii="Trebuchet MS" w:eastAsia="Meiryo UI" w:hAnsi="Trebuchet MS" w:cs="Arial"/>
          <w:bCs/>
          <w:color w:val="000000" w:themeColor="text1"/>
        </w:rPr>
        <w:t>Safeguarding and Child Protection</w:t>
      </w:r>
      <w:r w:rsidRPr="0072645C">
        <w:rPr>
          <w:rStyle w:val="normaltextrun"/>
          <w:rFonts w:ascii="Trebuchet MS" w:eastAsia="Meiryo UI" w:hAnsi="Trebuchet MS" w:cs="Arial"/>
          <w:bCs/>
          <w:color w:val="000000" w:themeColor="text1"/>
          <w:lang w:val="en-US"/>
        </w:rPr>
        <w:t> </w:t>
      </w:r>
      <w:r w:rsidRPr="0072645C">
        <w:rPr>
          <w:rStyle w:val="normaltextrun"/>
          <w:rFonts w:ascii="Trebuchet MS" w:eastAsia="Meiryo UI" w:hAnsi="Trebuchet MS" w:cs="Arial"/>
          <w:bCs/>
          <w:color w:val="000000" w:themeColor="text1"/>
        </w:rPr>
        <w:t>Policy</w:t>
      </w:r>
    </w:p>
    <w:p w14:paraId="42F17894" w14:textId="77777777" w:rsidR="00AC4743" w:rsidRDefault="00AC4743" w:rsidP="00DC1887">
      <w:pPr>
        <w:pStyle w:val="paragraph"/>
        <w:numPr>
          <w:ilvl w:val="1"/>
          <w:numId w:val="67"/>
        </w:numPr>
        <w:spacing w:before="0" w:beforeAutospacing="0" w:after="0" w:afterAutospacing="0" w:line="276" w:lineRule="auto"/>
        <w:ind w:left="720"/>
        <w:textAlignment w:val="baseline"/>
        <w:rPr>
          <w:rFonts w:ascii="Trebuchet MS" w:eastAsia="Meiryo UI" w:hAnsi="Trebuchet MS" w:cs="Arial"/>
          <w:color w:val="000000" w:themeColor="text1"/>
        </w:rPr>
      </w:pPr>
      <w:r w:rsidRPr="0072645C">
        <w:rPr>
          <w:rStyle w:val="normaltextrun"/>
          <w:rFonts w:ascii="Trebuchet MS" w:eastAsia="Meiryo UI" w:hAnsi="Trebuchet MS" w:cs="Arial"/>
          <w:bCs/>
          <w:color w:val="000000" w:themeColor="text1"/>
        </w:rPr>
        <w:t>Online Policy and Staff Acceptable Use Policy</w:t>
      </w:r>
    </w:p>
    <w:p w14:paraId="44ABB0B0" w14:textId="77777777" w:rsidR="00AC4743" w:rsidRDefault="00AC4743" w:rsidP="00DC1887">
      <w:pPr>
        <w:pStyle w:val="paragraph"/>
        <w:numPr>
          <w:ilvl w:val="1"/>
          <w:numId w:val="67"/>
        </w:numPr>
        <w:spacing w:before="0" w:beforeAutospacing="0" w:after="0" w:afterAutospacing="0" w:line="276" w:lineRule="auto"/>
        <w:ind w:left="720"/>
        <w:textAlignment w:val="baseline"/>
        <w:rPr>
          <w:rFonts w:ascii="Trebuchet MS" w:eastAsia="Meiryo UI" w:hAnsi="Trebuchet MS" w:cs="Arial"/>
          <w:color w:val="000000" w:themeColor="text1"/>
        </w:rPr>
      </w:pPr>
      <w:r w:rsidRPr="0072645C">
        <w:rPr>
          <w:rStyle w:val="normaltextrun"/>
          <w:rFonts w:ascii="Trebuchet MS" w:eastAsia="Meiryo UI" w:hAnsi="Trebuchet MS" w:cs="Arial"/>
          <w:bCs/>
          <w:color w:val="000000" w:themeColor="text1"/>
        </w:rPr>
        <w:t>Behaviour policy</w:t>
      </w:r>
    </w:p>
    <w:p w14:paraId="09A6317F" w14:textId="77777777" w:rsidR="00AC4743" w:rsidRDefault="00AC4743" w:rsidP="00DC1887">
      <w:pPr>
        <w:pStyle w:val="paragraph"/>
        <w:numPr>
          <w:ilvl w:val="1"/>
          <w:numId w:val="67"/>
        </w:numPr>
        <w:spacing w:before="0" w:beforeAutospacing="0" w:after="0" w:afterAutospacing="0" w:line="276" w:lineRule="auto"/>
        <w:ind w:left="720"/>
        <w:textAlignment w:val="baseline"/>
        <w:rPr>
          <w:rFonts w:ascii="Trebuchet MS" w:eastAsia="Meiryo UI" w:hAnsi="Trebuchet MS" w:cs="Arial"/>
          <w:color w:val="000000" w:themeColor="text1"/>
        </w:rPr>
      </w:pPr>
      <w:r w:rsidRPr="0072645C">
        <w:rPr>
          <w:rStyle w:val="normaltextrun"/>
          <w:rFonts w:ascii="Trebuchet MS" w:eastAsia="Meiryo UI" w:hAnsi="Trebuchet MS" w:cs="Arial"/>
          <w:bCs/>
          <w:color w:val="000000" w:themeColor="text1"/>
        </w:rPr>
        <w:t>Staff Code of Conduct</w:t>
      </w:r>
    </w:p>
    <w:p w14:paraId="47C59BA5" w14:textId="77777777" w:rsidR="00AC4743" w:rsidRPr="000019FA" w:rsidRDefault="00AC4743" w:rsidP="00DC1887">
      <w:pPr>
        <w:pStyle w:val="paragraph"/>
        <w:spacing w:before="0" w:beforeAutospacing="0" w:after="0" w:afterAutospacing="0" w:line="276" w:lineRule="auto"/>
        <w:ind w:left="720"/>
        <w:textAlignment w:val="baseline"/>
        <w:rPr>
          <w:rStyle w:val="eop"/>
          <w:rFonts w:ascii="Trebuchet MS" w:eastAsia="Meiryo UI" w:hAnsi="Trebuchet MS" w:cs="Arial"/>
          <w:color w:val="000000" w:themeColor="text1"/>
          <w:u w:val="single"/>
        </w:rPr>
      </w:pPr>
    </w:p>
    <w:p w14:paraId="02F0DFDD" w14:textId="77777777" w:rsidR="00AC4743" w:rsidRPr="000019FA" w:rsidRDefault="00AC4743" w:rsidP="00DC1887">
      <w:pPr>
        <w:pStyle w:val="ListParagraph"/>
        <w:widowControl/>
        <w:numPr>
          <w:ilvl w:val="0"/>
          <w:numId w:val="66"/>
        </w:numPr>
        <w:autoSpaceDE/>
        <w:autoSpaceDN/>
        <w:adjustRightInd/>
        <w:spacing w:before="0" w:beforeAutospacing="0" w:after="0" w:afterAutospacing="0" w:line="276" w:lineRule="auto"/>
        <w:ind w:left="360"/>
        <w:rPr>
          <w:rFonts w:ascii="Trebuchet MS" w:hAnsi="Trebuchet MS" w:cs="Arial"/>
          <w:color w:val="000000" w:themeColor="text1"/>
          <w:sz w:val="24"/>
        </w:rPr>
      </w:pPr>
      <w:r w:rsidRPr="000019FA">
        <w:rPr>
          <w:rFonts w:ascii="Trebuchet MS" w:hAnsi="Trebuchet MS" w:cs="Arial"/>
          <w:color w:val="000000" w:themeColor="text1"/>
          <w:sz w:val="24"/>
        </w:rPr>
        <w:t xml:space="preserve">I will not use any personal accounts to communicate with pupils and/or parents/carers </w:t>
      </w:r>
    </w:p>
    <w:p w14:paraId="6DC8C95F" w14:textId="77777777" w:rsidR="00AC4743" w:rsidRPr="000019FA" w:rsidRDefault="00AC4743" w:rsidP="00DC1887">
      <w:pPr>
        <w:pStyle w:val="paragraph"/>
        <w:numPr>
          <w:ilvl w:val="0"/>
          <w:numId w:val="66"/>
        </w:numPr>
        <w:spacing w:before="0" w:beforeAutospacing="0" w:after="0" w:afterAutospacing="0" w:line="276" w:lineRule="auto"/>
        <w:ind w:left="360"/>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will not seek to communicate/make contact or respond to contact with pupils outside of the purposes of my work</w:t>
      </w:r>
      <w:r w:rsidRPr="000019FA">
        <w:rPr>
          <w:rStyle w:val="eop"/>
          <w:rFonts w:ascii="Trebuchet MS" w:eastAsia="Meiryo UI" w:hAnsi="Trebuchet MS" w:cs="Arial"/>
          <w:color w:val="000000" w:themeColor="text1"/>
        </w:rPr>
        <w:t> or outside of school hours;</w:t>
      </w:r>
    </w:p>
    <w:p w14:paraId="4AE2222C" w14:textId="77777777" w:rsidR="00AC4743" w:rsidRPr="000019FA" w:rsidRDefault="00AC4743" w:rsidP="00DC1887">
      <w:pPr>
        <w:pStyle w:val="paragraph"/>
        <w:numPr>
          <w:ilvl w:val="0"/>
          <w:numId w:val="66"/>
        </w:numPr>
        <w:spacing w:before="0" w:beforeAutospacing="0" w:after="0" w:afterAutospacing="0" w:line="276" w:lineRule="auto"/>
        <w:ind w:left="360"/>
        <w:textAlignment w:val="baseline"/>
        <w:rPr>
          <w:rFonts w:ascii="Trebuchet MS" w:eastAsia="Meiryo UI" w:hAnsi="Trebuchet MS" w:cs="Arial"/>
          <w:color w:val="000000" w:themeColor="text1"/>
        </w:rPr>
      </w:pPr>
      <w:r w:rsidRPr="000019FA">
        <w:rPr>
          <w:rFonts w:ascii="Trebuchet MS" w:hAnsi="Trebuchet MS" w:cs="Arial"/>
          <w:color w:val="000000" w:themeColor="text1"/>
          <w:lang w:val="en-US"/>
        </w:rPr>
        <w:t xml:space="preserve">I will use work provided equipment where possible </w:t>
      </w:r>
      <w:r w:rsidRPr="000019FA">
        <w:rPr>
          <w:rFonts w:ascii="Trebuchet MS" w:hAnsi="Trebuchet MS" w:cs="Arial"/>
          <w:color w:val="000000" w:themeColor="text1"/>
        </w:rPr>
        <w:t xml:space="preserve">e.g., a school/setting laptop, tablet, or other mobile device – where not possible </w:t>
      </w:r>
      <w:r w:rsidRPr="000019FA">
        <w:rPr>
          <w:rFonts w:ascii="Trebuchet MS" w:hAnsi="Trebuchet MS" w:cs="Arial"/>
          <w:iCs/>
          <w:color w:val="000000" w:themeColor="text1"/>
        </w:rPr>
        <w:t xml:space="preserve">clear expectations in need to be place in relation </w:t>
      </w:r>
      <w:r w:rsidRPr="000019FA">
        <w:rPr>
          <w:rFonts w:ascii="Trebuchet MS" w:hAnsi="Trebuchet MS" w:cs="Arial"/>
          <w:iCs/>
          <w:color w:val="000000" w:themeColor="text1"/>
        </w:rPr>
        <w:lastRenderedPageBreak/>
        <w:t>to safeguarding and data security when using personal devices e.g., using strong passwords, suitable levels of encryption, logging off when not in use etc</w:t>
      </w:r>
      <w:r w:rsidRPr="000019FA">
        <w:rPr>
          <w:rFonts w:ascii="Trebuchet MS" w:hAnsi="Trebuchet MS" w:cs="Arial"/>
          <w:b/>
          <w:i/>
          <w:iCs/>
          <w:color w:val="000000" w:themeColor="text1"/>
        </w:rPr>
        <w:t>.</w:t>
      </w:r>
    </w:p>
    <w:p w14:paraId="6045C8AD"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I am aware that online bullying is a safeguarding issue and that any incidents of this must be reported to the DSL as per </w:t>
      </w:r>
      <w:r w:rsidRPr="000019FA">
        <w:rPr>
          <w:rFonts w:ascii="Trebuchet MS" w:hAnsi="Trebuchet MS" w:cs="Arial"/>
          <w:bCs/>
          <w:color w:val="000000" w:themeColor="text1"/>
        </w:rPr>
        <w:t>school/setting</w:t>
      </w:r>
      <w:r w:rsidRPr="000019FA">
        <w:rPr>
          <w:rStyle w:val="normaltextrun"/>
          <w:rFonts w:ascii="Trebuchet MS" w:eastAsia="Meiryo UI" w:hAnsi="Trebuchet MS" w:cs="Arial"/>
          <w:color w:val="000000" w:themeColor="text1"/>
        </w:rPr>
        <w:t xml:space="preserve"> Safeguarding procedures</w:t>
      </w:r>
      <w:r w:rsidRPr="000019FA">
        <w:rPr>
          <w:rStyle w:val="eop"/>
          <w:rFonts w:ascii="Trebuchet MS" w:eastAsia="Meiryo UI" w:hAnsi="Trebuchet MS"/>
          <w:color w:val="000000" w:themeColor="text1"/>
        </w:rPr>
        <w:t>.</w:t>
      </w:r>
      <w:r w:rsidRPr="000019FA">
        <w:rPr>
          <w:rStyle w:val="eop"/>
          <w:rFonts w:ascii="Trebuchet MS" w:eastAsia="Meiryo UI" w:hAnsi="Trebuchet MS" w:cs="Arial"/>
          <w:color w:val="000000" w:themeColor="text1"/>
        </w:rPr>
        <w:t> </w:t>
      </w:r>
    </w:p>
    <w:p w14:paraId="703074C1" w14:textId="77777777" w:rsidR="00AC4743" w:rsidRPr="000019FA" w:rsidRDefault="00AC4743" w:rsidP="00DC1887">
      <w:pPr>
        <w:pStyle w:val="paragraph"/>
        <w:numPr>
          <w:ilvl w:val="0"/>
          <w:numId w:val="64"/>
        </w:numPr>
        <w:spacing w:before="0" w:beforeAutospacing="0" w:after="0" w:afterAutospacing="0" w:line="276" w:lineRule="auto"/>
        <w:jc w:val="both"/>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I will report any suspected misuse or problem to the Online Safety Coordinator (DSL) or Network Manager for investigation / action / sanction </w:t>
      </w:r>
    </w:p>
    <w:p w14:paraId="0DFBFD23"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If I am a</w:t>
      </w:r>
      <w:r>
        <w:rPr>
          <w:rStyle w:val="normaltextrun"/>
          <w:rFonts w:ascii="Trebuchet MS" w:eastAsia="Meiryo UI" w:hAnsi="Trebuchet MS" w:cs="Arial"/>
          <w:color w:val="000000" w:themeColor="text1"/>
        </w:rPr>
        <w:t xml:space="preserve"> </w:t>
      </w:r>
      <w:r w:rsidRPr="000019FA">
        <w:rPr>
          <w:rStyle w:val="normaltextrun"/>
          <w:rFonts w:ascii="Trebuchet MS" w:eastAsia="Meiryo UI" w:hAnsi="Trebuchet MS" w:cs="Arial"/>
          <w:color w:val="000000" w:themeColor="text1"/>
        </w:rPr>
        <w:t>Class teacher, I will ensure all my pupils have understood and returned the Pupil Remote Learning Home Agreement;</w:t>
      </w:r>
    </w:p>
    <w:p w14:paraId="172AE648"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If I am a</w:t>
      </w:r>
      <w:r>
        <w:rPr>
          <w:rStyle w:val="normaltextrun"/>
          <w:rFonts w:ascii="Trebuchet MS" w:eastAsia="Meiryo UI" w:hAnsi="Trebuchet MS" w:cs="Arial"/>
          <w:color w:val="000000" w:themeColor="text1"/>
        </w:rPr>
        <w:t xml:space="preserve"> </w:t>
      </w:r>
      <w:r w:rsidRPr="000019FA">
        <w:rPr>
          <w:rStyle w:val="normaltextrun"/>
          <w:rFonts w:ascii="Trebuchet MS" w:eastAsia="Meiryo UI" w:hAnsi="Trebuchet MS" w:cs="Arial"/>
          <w:color w:val="000000" w:themeColor="text1"/>
        </w:rPr>
        <w:t>Class teacher, I will provide remote pastoral care for my class;</w:t>
      </w:r>
    </w:p>
    <w:p w14:paraId="63D12555"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will continue to look out for signs that a child may be at risk whilst teaching remotely;</w:t>
      </w:r>
    </w:p>
    <w:p w14:paraId="69920B2A"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understand that it is best practice that staff will guide pupils to sites checked as suitable for their use and that processes are in place for dealing with any unsuitable material that is found in internet searches., e.g. Google Images.</w:t>
      </w:r>
      <w:r w:rsidRPr="000019FA">
        <w:rPr>
          <w:rStyle w:val="eop"/>
          <w:rFonts w:ascii="Trebuchet MS" w:eastAsia="Meiryo UI" w:hAnsi="Trebuchet MS" w:cs="Arial"/>
          <w:color w:val="000000" w:themeColor="text1"/>
        </w:rPr>
        <w:t> </w:t>
      </w:r>
    </w:p>
    <w:p w14:paraId="22C32992"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will be mindful of the added pressure that remote learning can add to any household and</w:t>
      </w:r>
      <w:r w:rsidRPr="000019FA">
        <w:rPr>
          <w:rStyle w:val="advancedproofingissue"/>
          <w:rFonts w:ascii="Trebuchet MS" w:eastAsia="Meiryo UI" w:hAnsi="Trebuchet MS" w:cs="Arial"/>
          <w:color w:val="000000" w:themeColor="text1"/>
        </w:rPr>
        <w:t>, in particular, in</w:t>
      </w:r>
      <w:r w:rsidRPr="000019FA">
        <w:rPr>
          <w:rStyle w:val="normaltextrun"/>
          <w:rFonts w:ascii="Trebuchet MS" w:eastAsia="Meiryo UI" w:hAnsi="Trebuchet MS" w:cs="Arial"/>
          <w:color w:val="000000" w:themeColor="text1"/>
        </w:rPr>
        <w:t> a household with more vulnerable children,</w:t>
      </w:r>
      <w:r w:rsidRPr="000019FA">
        <w:rPr>
          <w:rStyle w:val="eop"/>
          <w:rFonts w:ascii="Trebuchet MS" w:eastAsia="Meiryo UI" w:hAnsi="Trebuchet MS" w:cs="Arial"/>
          <w:color w:val="000000" w:themeColor="text1"/>
        </w:rPr>
        <w:t> </w:t>
      </w:r>
    </w:p>
    <w:p w14:paraId="341E7B50"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If I am a SEN or EAL teacher, I will </w:t>
      </w:r>
      <w:r w:rsidRPr="000019FA">
        <w:rPr>
          <w:rStyle w:val="advancedproofingissue"/>
          <w:rFonts w:ascii="Trebuchet MS" w:eastAsia="Meiryo UI" w:hAnsi="Trebuchet MS" w:cs="Arial"/>
          <w:color w:val="000000" w:themeColor="text1"/>
        </w:rPr>
        <w:t>provide assistance to</w:t>
      </w:r>
      <w:r w:rsidRPr="000019FA">
        <w:rPr>
          <w:rStyle w:val="normaltextrun"/>
          <w:rFonts w:ascii="Trebuchet MS" w:eastAsia="Meiryo UI" w:hAnsi="Trebuchet MS" w:cs="Arial"/>
          <w:color w:val="000000" w:themeColor="text1"/>
        </w:rPr>
        <w:t> teachers who require help to differentiate and will ensure contact with pupils and their parents who are likely to require further assistance.</w:t>
      </w:r>
      <w:r w:rsidRPr="000019FA">
        <w:rPr>
          <w:rStyle w:val="eop"/>
          <w:rFonts w:ascii="Trebuchet MS" w:eastAsia="Meiryo UI" w:hAnsi="Trebuchet MS" w:cs="Arial"/>
          <w:color w:val="000000" w:themeColor="text1"/>
        </w:rPr>
        <w:t> </w:t>
      </w:r>
    </w:p>
    <w:p w14:paraId="106D8B86" w14:textId="77777777" w:rsidR="00AC4743" w:rsidRPr="000019FA" w:rsidRDefault="00AC4743" w:rsidP="00DC1887">
      <w:pPr>
        <w:pStyle w:val="paragraph"/>
        <w:numPr>
          <w:ilvl w:val="0"/>
          <w:numId w:val="64"/>
        </w:numPr>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If I am a Class teacher, I will ensure I have regular contact with my class; </w:t>
      </w:r>
      <w:r w:rsidRPr="000019FA">
        <w:rPr>
          <w:rStyle w:val="eop"/>
          <w:rFonts w:ascii="Trebuchet MS" w:eastAsia="Meiryo UI" w:hAnsi="Trebuchet MS" w:cs="Arial"/>
          <w:color w:val="000000" w:themeColor="text1"/>
        </w:rPr>
        <w:t> </w:t>
      </w:r>
    </w:p>
    <w:p w14:paraId="558E56E4"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Fonts w:ascii="Trebuchet MS" w:hAnsi="Trebuchet MS" w:cs="Arial"/>
          <w:color w:val="000000" w:themeColor="text1"/>
          <w:lang w:val="en-US"/>
        </w:rPr>
        <w:t xml:space="preserve">I will make contact with pupils only via </w:t>
      </w:r>
      <w:r w:rsidRPr="000019FA">
        <w:rPr>
          <w:rFonts w:ascii="Trebuchet MS" w:hAnsi="Trebuchet MS" w:cs="Arial"/>
          <w:color w:val="000000" w:themeColor="text1"/>
        </w:rPr>
        <w:t>school/setting</w:t>
      </w:r>
      <w:r w:rsidRPr="000019FA">
        <w:rPr>
          <w:rFonts w:ascii="Trebuchet MS" w:hAnsi="Trebuchet MS" w:cs="Arial"/>
          <w:color w:val="000000" w:themeColor="text1"/>
          <w:lang w:val="en-US"/>
        </w:rPr>
        <w:t xml:space="preserve"> provided email accounts or logins.</w:t>
      </w:r>
    </w:p>
    <w:p w14:paraId="50A8400B" w14:textId="77777777" w:rsidR="00AC4743" w:rsidRPr="000019FA" w:rsidRDefault="00AC4743" w:rsidP="00DC1887">
      <w:pPr>
        <w:pStyle w:val="ListParagraph"/>
        <w:widowControl/>
        <w:numPr>
          <w:ilvl w:val="0"/>
          <w:numId w:val="64"/>
        </w:numPr>
        <w:autoSpaceDE/>
        <w:autoSpaceDN/>
        <w:adjustRightInd/>
        <w:spacing w:before="0" w:beforeAutospacing="0" w:after="0" w:afterAutospacing="0" w:line="276" w:lineRule="auto"/>
        <w:contextualSpacing w:val="0"/>
        <w:rPr>
          <w:rStyle w:val="normaltextrun"/>
          <w:rFonts w:ascii="Trebuchet MS" w:hAnsi="Trebuchet MS" w:cs="Arial"/>
          <w:color w:val="000000" w:themeColor="text1"/>
          <w:sz w:val="24"/>
        </w:rPr>
      </w:pPr>
      <w:r w:rsidRPr="000019FA">
        <w:rPr>
          <w:rStyle w:val="normaltextrun"/>
          <w:rFonts w:ascii="Trebuchet MS" w:eastAsia="Meiryo UI" w:hAnsi="Trebuchet MS" w:cs="Arial"/>
          <w:color w:val="000000" w:themeColor="text1"/>
          <w:sz w:val="24"/>
        </w:rPr>
        <w:t>When recording videos and for live lessons I understand that I must wear appropriate clothing</w:t>
      </w:r>
      <w:r w:rsidRPr="000019FA">
        <w:rPr>
          <w:rStyle w:val="normaltextrun"/>
          <w:rFonts w:ascii="Trebuchet MS" w:eastAsia="Meiryo UI" w:hAnsi="Trebuchet MS" w:cs="Arial"/>
          <w:color w:val="000000" w:themeColor="text1"/>
          <w:sz w:val="24"/>
          <w:lang w:val="en-US"/>
        </w:rPr>
        <w:t xml:space="preserve"> </w:t>
      </w:r>
    </w:p>
    <w:p w14:paraId="61ADD051" w14:textId="77777777" w:rsidR="00AC4743" w:rsidRPr="000019FA" w:rsidRDefault="00AC4743" w:rsidP="00DC1887">
      <w:pPr>
        <w:pStyle w:val="ListParagraph"/>
        <w:widowControl/>
        <w:numPr>
          <w:ilvl w:val="0"/>
          <w:numId w:val="64"/>
        </w:numPr>
        <w:autoSpaceDE/>
        <w:autoSpaceDN/>
        <w:adjustRightInd/>
        <w:spacing w:before="0" w:beforeAutospacing="0" w:after="0" w:afterAutospacing="0" w:line="276" w:lineRule="auto"/>
        <w:contextualSpacing w:val="0"/>
        <w:rPr>
          <w:rFonts w:ascii="Trebuchet MS" w:hAnsi="Trebuchet MS" w:cs="Arial"/>
          <w:color w:val="000000" w:themeColor="text1"/>
          <w:sz w:val="24"/>
        </w:rPr>
      </w:pPr>
      <w:r w:rsidRPr="000019FA">
        <w:rPr>
          <w:rStyle w:val="normaltextrun"/>
          <w:rFonts w:ascii="Trebuchet MS" w:eastAsia="Meiryo UI" w:hAnsi="Trebuchet MS" w:cs="Arial"/>
          <w:color w:val="000000" w:themeColor="text1"/>
          <w:sz w:val="24"/>
          <w:lang w:val="en-US"/>
        </w:rPr>
        <w:t xml:space="preserve">I understand that for live lessons </w:t>
      </w:r>
      <w:r w:rsidRPr="000019FA">
        <w:rPr>
          <w:rFonts w:ascii="Trebuchet MS" w:hAnsi="Trebuchet MS" w:cs="Arial"/>
          <w:color w:val="000000" w:themeColor="text1"/>
          <w:sz w:val="24"/>
        </w:rPr>
        <w:t xml:space="preserve">at least 2 members of staff should be present and where this is not possible the leadership team approval will be sought. </w:t>
      </w:r>
    </w:p>
    <w:p w14:paraId="641DA9F6"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understand that live lessons should be recorded and backed up on Teams Streams/school server, so that if any issues were to arise, the video can be reviewed and I understand that these recordings will be kept in accordance with data protection.</w:t>
      </w:r>
      <w:r w:rsidRPr="000019FA">
        <w:rPr>
          <w:rStyle w:val="eop"/>
          <w:rFonts w:ascii="Trebuchet MS" w:eastAsia="Meiryo UI" w:hAnsi="Trebuchet MS" w:cs="Arial"/>
          <w:color w:val="000000" w:themeColor="text1"/>
        </w:rPr>
        <w:t> </w:t>
      </w:r>
    </w:p>
    <w:p w14:paraId="610E29D7"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understand that any 1-1 live lessons need to be pre-arranged, with written parental consent given and that two adults need to be present.  Where 1-1 sessions may be necessary these sessions must be recorded and saved to the school server where this can be reviewed at any time. </w:t>
      </w:r>
      <w:r w:rsidRPr="000019FA">
        <w:rPr>
          <w:rStyle w:val="eop"/>
          <w:rFonts w:ascii="Trebuchet MS" w:eastAsia="Meiryo UI" w:hAnsi="Trebuchet MS" w:cs="Arial"/>
          <w:color w:val="000000" w:themeColor="text1"/>
        </w:rPr>
        <w:t> </w:t>
      </w:r>
    </w:p>
    <w:p w14:paraId="77681763" w14:textId="77777777" w:rsidR="00AC4743" w:rsidRPr="000019FA" w:rsidRDefault="00AC4743" w:rsidP="00DC1887">
      <w:pPr>
        <w:pStyle w:val="ListParagraph"/>
        <w:widowControl/>
        <w:numPr>
          <w:ilvl w:val="0"/>
          <w:numId w:val="64"/>
        </w:numPr>
        <w:autoSpaceDE/>
        <w:autoSpaceDN/>
        <w:adjustRightInd/>
        <w:spacing w:before="0" w:beforeAutospacing="0" w:after="0" w:afterAutospacing="0" w:line="276" w:lineRule="auto"/>
        <w:contextualSpacing w:val="0"/>
        <w:rPr>
          <w:rFonts w:ascii="Trebuchet MS" w:hAnsi="Trebuchet MS" w:cs="Arial"/>
          <w:color w:val="000000" w:themeColor="text1"/>
          <w:sz w:val="24"/>
        </w:rPr>
      </w:pPr>
      <w:r w:rsidRPr="000019FA">
        <w:rPr>
          <w:rFonts w:ascii="Trebuchet MS" w:hAnsi="Trebuchet MS" w:cs="Arial"/>
          <w:color w:val="000000" w:themeColor="text1"/>
          <w:sz w:val="24"/>
          <w:lang w:val="en-US"/>
        </w:rPr>
        <w:t>I will not record lessons or meetings using personal equipment.</w:t>
      </w:r>
    </w:p>
    <w:p w14:paraId="6F561B96"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understand that any computers used for such recordings or live lessons should be in appropriate areas, for example, not in bedrooms; and where possible be against a neutral/blurred background.</w:t>
      </w:r>
      <w:r w:rsidRPr="000019FA">
        <w:rPr>
          <w:rStyle w:val="eop"/>
          <w:rFonts w:ascii="Trebuchet MS" w:eastAsia="Meiryo UI" w:hAnsi="Trebuchet MS" w:cs="Arial"/>
          <w:color w:val="000000" w:themeColor="text1"/>
        </w:rPr>
        <w:t> </w:t>
      </w:r>
    </w:p>
    <w:p w14:paraId="556D359D"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understand that live lessons should be recorded and backed up on Teams Streams/school server, so that if any issues were to arise, the video can be reviewed and I understand that these recordings will be kept in accordance with data protection.</w:t>
      </w:r>
      <w:r w:rsidRPr="000019FA">
        <w:rPr>
          <w:rStyle w:val="eop"/>
          <w:rFonts w:ascii="Trebuchet MS" w:eastAsia="Meiryo UI" w:hAnsi="Trebuchet MS" w:cs="Arial"/>
          <w:color w:val="000000" w:themeColor="text1"/>
        </w:rPr>
        <w:t> </w:t>
      </w:r>
    </w:p>
    <w:p w14:paraId="59AEA612"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understand that all my language must be professional and appropriate, including if any of my family members are in the background;</w:t>
      </w:r>
      <w:r w:rsidRPr="000019FA">
        <w:rPr>
          <w:rStyle w:val="eop"/>
          <w:rFonts w:ascii="Trebuchet MS" w:eastAsia="Meiryo UI" w:hAnsi="Trebuchet MS" w:cs="Arial"/>
          <w:color w:val="000000" w:themeColor="text1"/>
        </w:rPr>
        <w:t> </w:t>
      </w:r>
    </w:p>
    <w:p w14:paraId="1C25D8CF"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will not give out my personal details;</w:t>
      </w:r>
      <w:r w:rsidRPr="000019FA">
        <w:rPr>
          <w:rStyle w:val="eop"/>
          <w:rFonts w:ascii="Trebuchet MS" w:eastAsia="Meiryo UI" w:hAnsi="Trebuchet MS" w:cs="Arial"/>
          <w:color w:val="000000" w:themeColor="text1"/>
        </w:rPr>
        <w:t> </w:t>
      </w:r>
    </w:p>
    <w:p w14:paraId="72FB2FA0"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lastRenderedPageBreak/>
        <w:t>I will not take images of pupils for my own personal use;</w:t>
      </w:r>
      <w:r w:rsidRPr="000019FA">
        <w:rPr>
          <w:rStyle w:val="eop"/>
          <w:rFonts w:ascii="Trebuchet MS" w:eastAsia="Meiryo UI" w:hAnsi="Trebuchet MS" w:cs="Arial"/>
          <w:color w:val="000000" w:themeColor="text1"/>
        </w:rPr>
        <w:t> </w:t>
      </w:r>
    </w:p>
    <w:p w14:paraId="295EF055" w14:textId="77777777" w:rsidR="00AC4743" w:rsidRPr="000019FA" w:rsidRDefault="00AC4743" w:rsidP="00DC1887">
      <w:pPr>
        <w:pStyle w:val="paragraph"/>
        <w:numPr>
          <w:ilvl w:val="0"/>
          <w:numId w:val="64"/>
        </w:numPr>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 will not display or distribute images of pupils unless they have parental consent to do so (and, where appropriate, consent from the child</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3A36B33D"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eop"/>
          <w:rFonts w:ascii="Trebuchet MS" w:eastAsia="Meiryo UI" w:hAnsi="Trebuchet MS" w:cs="Arial"/>
          <w:color w:val="000000" w:themeColor="text1"/>
        </w:rPr>
        <w:t xml:space="preserve">At the beginning of each session I </w:t>
      </w:r>
      <w:r w:rsidRPr="000019FA">
        <w:rPr>
          <w:rFonts w:ascii="Trebuchet MS" w:hAnsi="Trebuchet MS" w:cs="Arial"/>
          <w:color w:val="000000" w:themeColor="text1"/>
          <w:lang w:val="en-US"/>
        </w:rPr>
        <w:t>will remind pupils of behaviour expectations and reporting mechanisms at the start of the session, including the use of microphones and chat features.</w:t>
      </w:r>
    </w:p>
    <w:p w14:paraId="5F86F424" w14:textId="77777777" w:rsidR="00AC4743" w:rsidRPr="000019FA" w:rsidRDefault="00AC4743" w:rsidP="00DC1887">
      <w:pPr>
        <w:pStyle w:val="ListParagraph"/>
        <w:widowControl/>
        <w:numPr>
          <w:ilvl w:val="0"/>
          <w:numId w:val="64"/>
        </w:numPr>
        <w:autoSpaceDE/>
        <w:autoSpaceDN/>
        <w:adjustRightInd/>
        <w:spacing w:before="0" w:beforeAutospacing="0" w:after="0" w:afterAutospacing="0" w:line="276" w:lineRule="auto"/>
        <w:contextualSpacing w:val="0"/>
        <w:rPr>
          <w:rFonts w:ascii="Trebuchet MS" w:hAnsi="Trebuchet MS" w:cs="Arial"/>
          <w:color w:val="000000" w:themeColor="text1"/>
          <w:sz w:val="24"/>
        </w:rPr>
      </w:pPr>
      <w:r w:rsidRPr="000019FA">
        <w:rPr>
          <w:rFonts w:ascii="Trebuchet MS" w:hAnsi="Trebuchet MS" w:cs="Arial"/>
          <w:color w:val="000000" w:themeColor="text1"/>
          <w:sz w:val="24"/>
        </w:rPr>
        <w:t>I will remind pupils to report concerns during remote and/or live streamed sessions:</w:t>
      </w:r>
    </w:p>
    <w:p w14:paraId="5750DFC5" w14:textId="77777777" w:rsidR="00AC4743" w:rsidRPr="000019FA" w:rsidRDefault="00AC4743" w:rsidP="00DC1887">
      <w:pPr>
        <w:pStyle w:val="ListParagraph"/>
        <w:widowControl/>
        <w:numPr>
          <w:ilvl w:val="0"/>
          <w:numId w:val="64"/>
        </w:numPr>
        <w:autoSpaceDE/>
        <w:autoSpaceDN/>
        <w:adjustRightInd/>
        <w:spacing w:before="0" w:beforeAutospacing="0" w:after="0" w:afterAutospacing="0" w:line="276" w:lineRule="auto"/>
        <w:contextualSpacing w:val="0"/>
        <w:rPr>
          <w:rFonts w:ascii="Trebuchet MS" w:hAnsi="Trebuchet MS" w:cs="Arial"/>
          <w:color w:val="000000" w:themeColor="text1"/>
          <w:sz w:val="24"/>
        </w:rPr>
      </w:pPr>
      <w:r w:rsidRPr="000019FA">
        <w:rPr>
          <w:rFonts w:ascii="Trebuchet MS" w:hAnsi="Trebuchet MS" w:cs="Arial"/>
          <w:color w:val="000000" w:themeColor="text1"/>
          <w:sz w:val="24"/>
        </w:rPr>
        <w:t>If inappropriate language or behaviour takes place, pupils involved will be removed by staff, and concerns will be reported to name/role</w:t>
      </w:r>
    </w:p>
    <w:p w14:paraId="54A56879" w14:textId="77777777" w:rsidR="00AC4743" w:rsidRPr="000019FA" w:rsidRDefault="00AC4743" w:rsidP="00DC1887">
      <w:pPr>
        <w:pStyle w:val="ListParagraph"/>
        <w:widowControl/>
        <w:numPr>
          <w:ilvl w:val="0"/>
          <w:numId w:val="64"/>
        </w:numPr>
        <w:autoSpaceDE/>
        <w:autoSpaceDN/>
        <w:adjustRightInd/>
        <w:spacing w:before="0" w:beforeAutospacing="0" w:after="0" w:afterAutospacing="0" w:line="276" w:lineRule="auto"/>
        <w:contextualSpacing w:val="0"/>
        <w:rPr>
          <w:rFonts w:ascii="Trebuchet MS" w:hAnsi="Trebuchet MS" w:cs="Arial"/>
          <w:color w:val="000000" w:themeColor="text1"/>
          <w:sz w:val="24"/>
        </w:rPr>
      </w:pPr>
      <w:r w:rsidRPr="000019FA">
        <w:rPr>
          <w:rFonts w:ascii="Trebuchet MS" w:hAnsi="Trebuchet MS" w:cs="Arial"/>
          <w:color w:val="000000" w:themeColor="text1"/>
          <w:sz w:val="24"/>
          <w:lang w:val="en-US"/>
        </w:rPr>
        <w:t>Inappropriate online behaviour will be responded to in line with existing policies such as acceptable use of technology, allegations against staff, anti-bullying and behaviour.</w:t>
      </w:r>
    </w:p>
    <w:p w14:paraId="68A5D6FA" w14:textId="77777777" w:rsidR="00AC4743" w:rsidRPr="000019FA" w:rsidRDefault="00AC4743" w:rsidP="00DC1887">
      <w:pPr>
        <w:pStyle w:val="ListParagraph"/>
        <w:widowControl/>
        <w:numPr>
          <w:ilvl w:val="0"/>
          <w:numId w:val="64"/>
        </w:numPr>
        <w:autoSpaceDE/>
        <w:autoSpaceDN/>
        <w:adjustRightInd/>
        <w:spacing w:before="0" w:beforeAutospacing="0" w:after="0" w:afterAutospacing="0" w:line="276" w:lineRule="auto"/>
        <w:contextualSpacing w:val="0"/>
        <w:rPr>
          <w:rFonts w:ascii="Trebuchet MS" w:hAnsi="Trebuchet MS" w:cs="Arial"/>
          <w:color w:val="000000" w:themeColor="text1"/>
          <w:sz w:val="24"/>
        </w:rPr>
      </w:pPr>
      <w:r w:rsidRPr="000019FA">
        <w:rPr>
          <w:rFonts w:ascii="Trebuchet MS" w:hAnsi="Trebuchet MS" w:cs="Arial"/>
          <w:color w:val="000000" w:themeColor="text1"/>
          <w:sz w:val="24"/>
          <w:lang w:val="en-US"/>
        </w:rPr>
        <w:t xml:space="preserve">I will report any safeguarding concerns will be reported to </w:t>
      </w:r>
      <w:r w:rsidRPr="000019FA">
        <w:rPr>
          <w:rFonts w:ascii="Trebuchet MS" w:hAnsi="Trebuchet MS" w:cs="Arial"/>
          <w:bCs/>
          <w:color w:val="000000" w:themeColor="text1"/>
          <w:sz w:val="24"/>
        </w:rPr>
        <w:t>school/setting</w:t>
      </w:r>
      <w:r w:rsidRPr="000019FA">
        <w:rPr>
          <w:rStyle w:val="normaltextrun"/>
          <w:rFonts w:ascii="Trebuchet MS" w:eastAsia="Meiryo UI" w:hAnsi="Trebuchet MS" w:cs="Arial"/>
          <w:color w:val="000000" w:themeColor="text1"/>
          <w:sz w:val="24"/>
        </w:rPr>
        <w:t xml:space="preserve"> </w:t>
      </w:r>
      <w:r w:rsidRPr="000019FA">
        <w:rPr>
          <w:rFonts w:ascii="Trebuchet MS" w:hAnsi="Trebuchet MS" w:cs="Arial"/>
          <w:color w:val="000000" w:themeColor="text1"/>
          <w:sz w:val="24"/>
          <w:lang w:val="en-US"/>
        </w:rPr>
        <w:t>Designated Safeguarding Lead, in line with our child protection policy.</w:t>
      </w:r>
    </w:p>
    <w:p w14:paraId="3D3519AD" w14:textId="77777777" w:rsidR="00AC4743" w:rsidRPr="000019FA" w:rsidRDefault="00AC4743" w:rsidP="00DC1887">
      <w:pPr>
        <w:pStyle w:val="paragraph"/>
        <w:spacing w:before="0" w:beforeAutospacing="0" w:after="0" w:afterAutospacing="0" w:line="276" w:lineRule="auto"/>
        <w:ind w:left="720"/>
        <w:textAlignment w:val="baseline"/>
        <w:rPr>
          <w:rFonts w:ascii="Trebuchet MS" w:eastAsia="Meiryo UI" w:hAnsi="Trebuchet MS" w:cs="Calibri"/>
          <w:color w:val="000000" w:themeColor="text1"/>
        </w:rPr>
      </w:pPr>
    </w:p>
    <w:p w14:paraId="3926C80E"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Fonts w:ascii="Trebuchet MS" w:hAnsi="Trebuchet MS" w:cs="Arial"/>
          <w:b/>
        </w:rPr>
        <w:t>I have read and understood the Remote Learning</w:t>
      </w:r>
      <w:r w:rsidRPr="000019FA">
        <w:rPr>
          <w:rFonts w:ascii="Trebuchet MS" w:hAnsi="Trebuchet MS" w:cs="Arial"/>
        </w:rPr>
        <w:t xml:space="preserve"> </w:t>
      </w:r>
      <w:r w:rsidRPr="000019FA">
        <w:rPr>
          <w:rFonts w:ascii="Trebuchet MS" w:hAnsi="Trebuchet MS" w:cs="Arial"/>
          <w:b/>
        </w:rPr>
        <w:t>Acceptable Use Policy (AUP) for staff.</w:t>
      </w:r>
    </w:p>
    <w:p w14:paraId="1FD5A27F"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61C79AB5"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Fonts w:ascii="Trebuchet MS" w:eastAsia="Meiryo UI" w:hAnsi="Trebuchet MS" w:cs="Arial"/>
          <w:color w:val="000000" w:themeColor="text1"/>
        </w:rPr>
        <w:t>Name:</w:t>
      </w:r>
    </w:p>
    <w:p w14:paraId="4186F0EA"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5042118C" w14:textId="004C16B9" w:rsidR="00FB3DBB"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Fonts w:ascii="Trebuchet MS" w:eastAsia="Meiryo UI" w:hAnsi="Trebuchet MS" w:cs="Arial"/>
          <w:color w:val="000000" w:themeColor="text1"/>
        </w:rPr>
        <w:t>Date:</w:t>
      </w:r>
      <w:bookmarkStart w:id="74" w:name="_Toc145060442"/>
    </w:p>
    <w:p w14:paraId="5B8DB49D" w14:textId="469F4226" w:rsidR="002B421E" w:rsidRDefault="002B421E">
      <w:pPr>
        <w:widowControl/>
        <w:autoSpaceDE/>
        <w:autoSpaceDN/>
        <w:adjustRightInd/>
        <w:spacing w:before="0" w:beforeAutospacing="0" w:after="0" w:afterAutospacing="0" w:line="240" w:lineRule="auto"/>
        <w:rPr>
          <w:rFonts w:eastAsia="Meiryo UI" w:cs="Arial"/>
          <w:color w:val="000000" w:themeColor="text1"/>
          <w:szCs w:val="24"/>
          <w:lang w:val="en-GB" w:eastAsia="en-GB"/>
        </w:rPr>
      </w:pPr>
      <w:r>
        <w:rPr>
          <w:rFonts w:eastAsia="Meiryo UI" w:cs="Arial"/>
          <w:color w:val="000000" w:themeColor="text1"/>
        </w:rPr>
        <w:br w:type="page"/>
      </w:r>
    </w:p>
    <w:p w14:paraId="66B99740" w14:textId="77777777" w:rsidR="002B421E" w:rsidRPr="00DC1887" w:rsidRDefault="002B421E"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0C48EAAB" w14:textId="0090DB84" w:rsidR="00AC4743" w:rsidRPr="002B421E" w:rsidRDefault="00AC4743" w:rsidP="00DC1887">
      <w:pPr>
        <w:pStyle w:val="Heading2"/>
        <w:spacing w:before="0" w:beforeAutospacing="0" w:line="276" w:lineRule="auto"/>
        <w:rPr>
          <w:b/>
          <w:bCs/>
          <w:sz w:val="32"/>
          <w:szCs w:val="32"/>
        </w:rPr>
      </w:pPr>
      <w:bookmarkStart w:id="75" w:name="_Toc178679562"/>
      <w:r w:rsidRPr="002B421E">
        <w:rPr>
          <w:sz w:val="32"/>
          <w:szCs w:val="32"/>
        </w:rPr>
        <w:t xml:space="preserve">Online Policy Annex – school/setting </w:t>
      </w:r>
      <w:r w:rsidRPr="002B421E">
        <w:rPr>
          <w:b/>
          <w:bCs/>
          <w:sz w:val="32"/>
          <w:szCs w:val="32"/>
        </w:rPr>
        <w:t>Remote Learning/Meeting Policy</w:t>
      </w:r>
      <w:bookmarkEnd w:id="74"/>
      <w:bookmarkEnd w:id="75"/>
    </w:p>
    <w:p w14:paraId="645F53A6" w14:textId="77777777" w:rsidR="00AC4743" w:rsidRPr="000019FA" w:rsidRDefault="00AC4743" w:rsidP="00DC1887">
      <w:pPr>
        <w:pStyle w:val="paragraph"/>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This policy should be read alongside the </w:t>
      </w:r>
      <w:r w:rsidRPr="000019FA">
        <w:rPr>
          <w:rFonts w:ascii="Trebuchet MS" w:hAnsi="Trebuchet MS" w:cs="Arial"/>
          <w:color w:val="000000" w:themeColor="text1"/>
        </w:rPr>
        <w:t>school/setting</w:t>
      </w:r>
      <w:r w:rsidRPr="000019FA">
        <w:rPr>
          <w:rStyle w:val="normaltextrun"/>
          <w:rFonts w:ascii="Trebuchet MS" w:eastAsia="Meiryo UI" w:hAnsi="Trebuchet MS" w:cs="Arial"/>
          <w:color w:val="000000" w:themeColor="text1"/>
        </w:rPr>
        <w:t> Online Policy, which also incorporates the acceptable use of technologies, staff, pupil and parent relationships/conduct and communication. </w:t>
      </w:r>
      <w:r w:rsidRPr="000019FA">
        <w:rPr>
          <w:rStyle w:val="eop"/>
          <w:rFonts w:ascii="Trebuchet MS" w:eastAsia="Meiryo UI" w:hAnsi="Trebuchet MS" w:cs="Arial"/>
          <w:color w:val="000000" w:themeColor="text1"/>
        </w:rPr>
        <w:t> </w:t>
      </w:r>
    </w:p>
    <w:p w14:paraId="3818E39E"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2DE0F5D9" w14:textId="77777777" w:rsidR="00AC4743" w:rsidRPr="000019FA" w:rsidRDefault="00AC4743" w:rsidP="00DC1887">
      <w:pPr>
        <w:pStyle w:val="paragraph"/>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Whilst regulation and technical solutions are very important, their use must be balanced by educating pupils to take a responsible approach.  At </w:t>
      </w:r>
      <w:r w:rsidRPr="000019FA">
        <w:rPr>
          <w:rFonts w:ascii="Trebuchet MS" w:hAnsi="Trebuchet MS" w:cs="Arial"/>
          <w:color w:val="000000" w:themeColor="text1"/>
        </w:rPr>
        <w:t>school/setting</w:t>
      </w:r>
      <w:r w:rsidRPr="000019FA">
        <w:rPr>
          <w:rFonts w:ascii="Trebuchet MS" w:hAnsi="Trebuchet MS" w:cs="Arial"/>
          <w:color w:val="000000" w:themeColor="text1"/>
          <w:lang w:val="en-US"/>
        </w:rPr>
        <w:t xml:space="preserve"> </w:t>
      </w:r>
      <w:r w:rsidRPr="000019FA">
        <w:rPr>
          <w:rStyle w:val="normaltextrun"/>
          <w:rFonts w:ascii="Trebuchet MS" w:eastAsia="Meiryo UI" w:hAnsi="Trebuchet MS" w:cs="Arial"/>
          <w:color w:val="000000" w:themeColor="text1"/>
        </w:rPr>
        <w:t>we believe in teaching our pupils about Digital Resilience and the education of pupils in online safety is therefore an essential part of our school’s online safety provision. Children and young people need the help and support of the school and their parents/carers to recognise and avoid online safety risks and build their resilience.</w:t>
      </w:r>
      <w:r w:rsidRPr="000019FA">
        <w:rPr>
          <w:rStyle w:val="eop"/>
          <w:rFonts w:ascii="Trebuchet MS" w:eastAsia="Meiryo UI" w:hAnsi="Trebuchet MS" w:cs="Arial"/>
          <w:color w:val="000000" w:themeColor="text1"/>
        </w:rPr>
        <w:t> </w:t>
      </w:r>
    </w:p>
    <w:p w14:paraId="2A444A51"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18E3E004" w14:textId="77777777" w:rsidR="00AC4743"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Please refer to our Online Policy for further information on Roles and Responsibilities, Education, Data Protection and Technical Infrastructures (Amend as necessary)</w:t>
      </w:r>
    </w:p>
    <w:p w14:paraId="7915C414"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5310302C" w14:textId="77777777" w:rsidR="00AC4743" w:rsidRPr="000019FA" w:rsidRDefault="00AC4743" w:rsidP="00DC1887">
      <w:pPr>
        <w:pStyle w:val="paragraph"/>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b/>
          <w:bCs/>
          <w:color w:val="000000" w:themeColor="text1"/>
        </w:rPr>
        <w:t>Policy Aims</w:t>
      </w:r>
      <w:r w:rsidRPr="000019FA">
        <w:rPr>
          <w:rStyle w:val="normaltextrun"/>
          <w:rFonts w:ascii="Trebuchet MS" w:eastAsia="Meiryo UI" w:hAnsi="Trebuchet MS" w:cs="Arial"/>
          <w:b/>
          <w:bCs/>
          <w:color w:val="000000" w:themeColor="text1"/>
          <w:lang w:val="en-US"/>
        </w:rPr>
        <w:t>:</w:t>
      </w:r>
      <w:r w:rsidRPr="000019FA">
        <w:rPr>
          <w:rStyle w:val="eop"/>
          <w:rFonts w:ascii="Trebuchet MS" w:eastAsia="Meiryo UI" w:hAnsi="Trebuchet MS" w:cs="Arial"/>
          <w:color w:val="000000" w:themeColor="text1"/>
        </w:rPr>
        <w:t> </w:t>
      </w:r>
    </w:p>
    <w:p w14:paraId="2F14DA08"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p>
    <w:p w14:paraId="4DFD3AC6"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To provide and deliver an enriching curriculum remotely</w:t>
      </w:r>
      <w:r w:rsidRPr="000019FA">
        <w:rPr>
          <w:rStyle w:val="eop"/>
          <w:rFonts w:ascii="Trebuchet MS" w:eastAsia="Meiryo UI" w:hAnsi="Trebuchet MS" w:cs="Arial"/>
          <w:color w:val="000000" w:themeColor="text1"/>
        </w:rPr>
        <w:t> </w:t>
      </w:r>
    </w:p>
    <w:p w14:paraId="06C49DEB"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To do so safely and with consideration of online dangers</w:t>
      </w:r>
      <w:r w:rsidRPr="000019FA">
        <w:rPr>
          <w:rStyle w:val="eop"/>
          <w:rFonts w:ascii="Trebuchet MS" w:eastAsia="Meiryo UI" w:hAnsi="Trebuchet MS" w:cs="Arial"/>
          <w:color w:val="000000" w:themeColor="text1"/>
        </w:rPr>
        <w:t> </w:t>
      </w:r>
    </w:p>
    <w:p w14:paraId="3FEAE7A2"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Fonts w:ascii="Trebuchet MS" w:eastAsia="Meiryo UI" w:hAnsi="Trebuchet MS" w:cs="Arial"/>
          <w:color w:val="000000" w:themeColor="text1"/>
        </w:rPr>
        <w:t>To continue to promote good relationships and conduct between all members of the school community.</w:t>
      </w:r>
    </w:p>
    <w:p w14:paraId="31C51296" w14:textId="77777777" w:rsidR="00AC4743" w:rsidRPr="000019FA" w:rsidRDefault="00AC4743" w:rsidP="00DC1887">
      <w:pPr>
        <w:pStyle w:val="paragraph"/>
        <w:spacing w:before="0" w:beforeAutospacing="0" w:after="0" w:afterAutospacing="0" w:line="276" w:lineRule="auto"/>
        <w:ind w:left="720"/>
        <w:textAlignment w:val="baseline"/>
        <w:rPr>
          <w:rFonts w:ascii="Trebuchet MS" w:eastAsia="Meiryo UI" w:hAnsi="Trebuchet MS" w:cs="Arial"/>
          <w:color w:val="000000" w:themeColor="text1"/>
        </w:rPr>
      </w:pPr>
    </w:p>
    <w:p w14:paraId="7066CB12"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b/>
          <w:bCs/>
          <w:color w:val="000000" w:themeColor="text1"/>
        </w:rPr>
        <w:t>General Expectations for All Staff and Governors</w:t>
      </w:r>
      <w:r w:rsidRPr="000019FA">
        <w:rPr>
          <w:rStyle w:val="eop"/>
          <w:rFonts w:ascii="Trebuchet MS" w:eastAsia="Meiryo UI" w:hAnsi="Trebuchet MS" w:cs="Arial"/>
          <w:color w:val="000000" w:themeColor="text1"/>
        </w:rPr>
        <w:t> </w:t>
      </w:r>
    </w:p>
    <w:p w14:paraId="328975CA"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eop"/>
          <w:rFonts w:ascii="Trebuchet MS" w:eastAsia="Meiryo UI" w:hAnsi="Trebuchet MS" w:cs="Arial"/>
          <w:color w:val="000000" w:themeColor="text1"/>
        </w:rPr>
        <w:t> </w:t>
      </w:r>
    </w:p>
    <w:p w14:paraId="5E7890C9" w14:textId="77777777" w:rsidR="00AC4743" w:rsidRPr="000019FA" w:rsidRDefault="00AC4743" w:rsidP="00DC1887">
      <w:pPr>
        <w:pStyle w:val="paragraph"/>
        <w:numPr>
          <w:ilvl w:val="0"/>
          <w:numId w:val="64"/>
        </w:numPr>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All staff must be aware of and understand their responsibilities when delivering remote lessons</w:t>
      </w:r>
      <w:r w:rsidRPr="000019FA">
        <w:rPr>
          <w:rStyle w:val="eop"/>
          <w:rFonts w:ascii="Trebuchet MS" w:eastAsia="Meiryo UI" w:hAnsi="Trebuchet MS" w:cs="Arial"/>
          <w:color w:val="000000" w:themeColor="text1"/>
        </w:rPr>
        <w:t> </w:t>
      </w:r>
    </w:p>
    <w:p w14:paraId="52575705" w14:textId="77777777" w:rsidR="00AC4743" w:rsidRDefault="00AC4743" w:rsidP="00DC1887">
      <w:pPr>
        <w:pStyle w:val="paragraph"/>
        <w:numPr>
          <w:ilvl w:val="0"/>
          <w:numId w:val="64"/>
        </w:numPr>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All staff must be aware of the following policies and procedures:</w:t>
      </w:r>
      <w:r w:rsidRPr="000019FA">
        <w:rPr>
          <w:rStyle w:val="eop"/>
          <w:rFonts w:ascii="Trebuchet MS" w:eastAsia="Meiryo UI" w:hAnsi="Trebuchet MS" w:cs="Arial"/>
          <w:color w:val="000000" w:themeColor="text1"/>
        </w:rPr>
        <w:t> </w:t>
      </w:r>
    </w:p>
    <w:p w14:paraId="7BB23926" w14:textId="77777777" w:rsidR="00AC4743" w:rsidRPr="00974FFC" w:rsidRDefault="00AC4743" w:rsidP="00DC1887">
      <w:pPr>
        <w:pStyle w:val="paragraph"/>
        <w:numPr>
          <w:ilvl w:val="0"/>
          <w:numId w:val="76"/>
        </w:numPr>
        <w:spacing w:before="0" w:beforeAutospacing="0" w:after="0" w:afterAutospacing="0" w:line="276" w:lineRule="auto"/>
        <w:textAlignment w:val="baseline"/>
        <w:rPr>
          <w:rStyle w:val="normaltextrun"/>
          <w:rFonts w:ascii="Trebuchet MS" w:eastAsia="Meiryo UI" w:hAnsi="Trebuchet MS" w:cs="Arial"/>
          <w:color w:val="000000" w:themeColor="text1"/>
        </w:rPr>
      </w:pPr>
      <w:r w:rsidRPr="00974FFC">
        <w:rPr>
          <w:rStyle w:val="normaltextrun"/>
          <w:rFonts w:ascii="Trebuchet MS" w:eastAsia="Meiryo UI" w:hAnsi="Trebuchet MS" w:cs="Arial"/>
          <w:bCs/>
          <w:color w:val="000000" w:themeColor="text1"/>
        </w:rPr>
        <w:t>Safeguarding and Child Protection</w:t>
      </w:r>
      <w:r w:rsidRPr="00974FFC">
        <w:rPr>
          <w:rStyle w:val="normaltextrun"/>
          <w:rFonts w:ascii="Trebuchet MS" w:eastAsia="Meiryo UI" w:hAnsi="Trebuchet MS" w:cs="Arial"/>
          <w:bCs/>
          <w:color w:val="000000" w:themeColor="text1"/>
          <w:lang w:val="en-US"/>
        </w:rPr>
        <w:t> </w:t>
      </w:r>
      <w:r w:rsidRPr="00974FFC">
        <w:rPr>
          <w:rStyle w:val="normaltextrun"/>
          <w:rFonts w:ascii="Trebuchet MS" w:eastAsia="Meiryo UI" w:hAnsi="Trebuchet MS" w:cs="Arial"/>
          <w:bCs/>
          <w:color w:val="000000" w:themeColor="text1"/>
        </w:rPr>
        <w:t>Policy</w:t>
      </w:r>
    </w:p>
    <w:p w14:paraId="7F475AF1" w14:textId="77777777" w:rsidR="00AC4743" w:rsidRPr="00974FFC" w:rsidRDefault="00AC4743" w:rsidP="00DC1887">
      <w:pPr>
        <w:pStyle w:val="paragraph"/>
        <w:numPr>
          <w:ilvl w:val="0"/>
          <w:numId w:val="76"/>
        </w:numPr>
        <w:spacing w:before="0" w:beforeAutospacing="0" w:after="0" w:afterAutospacing="0" w:line="276" w:lineRule="auto"/>
        <w:textAlignment w:val="baseline"/>
        <w:rPr>
          <w:rStyle w:val="normaltextrun"/>
          <w:rFonts w:ascii="Trebuchet MS" w:eastAsia="Meiryo UI" w:hAnsi="Trebuchet MS" w:cs="Arial"/>
          <w:color w:val="000000" w:themeColor="text1"/>
        </w:rPr>
      </w:pPr>
      <w:r w:rsidRPr="00974FFC">
        <w:rPr>
          <w:rStyle w:val="normaltextrun"/>
          <w:rFonts w:ascii="Trebuchet MS" w:eastAsia="Meiryo UI" w:hAnsi="Trebuchet MS" w:cs="Arial"/>
          <w:bCs/>
          <w:color w:val="000000" w:themeColor="text1"/>
        </w:rPr>
        <w:t>Online Policy and Staff Acceptable Use Policy</w:t>
      </w:r>
    </w:p>
    <w:p w14:paraId="6F78BE5E" w14:textId="77777777" w:rsidR="00AC4743" w:rsidRDefault="00AC4743" w:rsidP="00DC1887">
      <w:pPr>
        <w:pStyle w:val="paragraph"/>
        <w:numPr>
          <w:ilvl w:val="0"/>
          <w:numId w:val="76"/>
        </w:numPr>
        <w:spacing w:before="0" w:beforeAutospacing="0" w:after="0" w:afterAutospacing="0" w:line="276" w:lineRule="auto"/>
        <w:textAlignment w:val="baseline"/>
        <w:rPr>
          <w:rStyle w:val="eop"/>
          <w:rFonts w:ascii="Trebuchet MS" w:eastAsia="Meiryo UI" w:hAnsi="Trebuchet MS" w:cs="Arial"/>
          <w:color w:val="000000" w:themeColor="text1"/>
        </w:rPr>
      </w:pPr>
      <w:r w:rsidRPr="00974FFC">
        <w:rPr>
          <w:rStyle w:val="normaltextrun"/>
          <w:rFonts w:ascii="Trebuchet MS" w:eastAsia="Meiryo UI" w:hAnsi="Trebuchet MS" w:cs="Arial"/>
          <w:bCs/>
          <w:color w:val="000000" w:themeColor="text1"/>
        </w:rPr>
        <w:t>Behaviour policy</w:t>
      </w:r>
    </w:p>
    <w:p w14:paraId="062C0EDE" w14:textId="77777777" w:rsidR="00AC4743" w:rsidRPr="005E0BB5" w:rsidRDefault="00AC4743" w:rsidP="00DC1887">
      <w:pPr>
        <w:pStyle w:val="paragraph"/>
        <w:numPr>
          <w:ilvl w:val="0"/>
          <w:numId w:val="76"/>
        </w:numPr>
        <w:spacing w:before="0" w:beforeAutospacing="0" w:after="0" w:afterAutospacing="0" w:line="276" w:lineRule="auto"/>
        <w:textAlignment w:val="baseline"/>
        <w:rPr>
          <w:rStyle w:val="eop"/>
          <w:rFonts w:ascii="Trebuchet MS" w:eastAsia="Meiryo UI" w:hAnsi="Trebuchet MS" w:cs="Arial"/>
          <w:color w:val="000000" w:themeColor="text1"/>
        </w:rPr>
      </w:pPr>
      <w:r w:rsidRPr="00974FFC">
        <w:rPr>
          <w:rStyle w:val="normaltextrun"/>
          <w:rFonts w:ascii="Trebuchet MS" w:eastAsia="Meiryo UI" w:hAnsi="Trebuchet MS" w:cs="Arial"/>
          <w:bCs/>
          <w:color w:val="000000" w:themeColor="text1"/>
        </w:rPr>
        <w:t>Staff Code of Conduct</w:t>
      </w:r>
    </w:p>
    <w:p w14:paraId="634311B8" w14:textId="77777777" w:rsidR="00AC4743" w:rsidRDefault="00AC4743" w:rsidP="00DC1887">
      <w:pPr>
        <w:pStyle w:val="paragraph"/>
        <w:numPr>
          <w:ilvl w:val="0"/>
          <w:numId w:val="76"/>
        </w:numPr>
        <w:spacing w:before="0" w:beforeAutospacing="0" w:after="0" w:afterAutospacing="0" w:line="276" w:lineRule="auto"/>
        <w:textAlignment w:val="baseline"/>
        <w:rPr>
          <w:rStyle w:val="eop"/>
          <w:rFonts w:ascii="Trebuchet MS" w:eastAsia="Meiryo UI" w:hAnsi="Trebuchet MS" w:cs="Arial"/>
          <w:color w:val="000000" w:themeColor="text1"/>
        </w:rPr>
      </w:pPr>
      <w:r w:rsidRPr="00974FFC">
        <w:rPr>
          <w:rStyle w:val="normaltextrun"/>
          <w:rFonts w:ascii="Trebuchet MS" w:eastAsia="Meiryo UI" w:hAnsi="Trebuchet MS" w:cs="Arial"/>
          <w:bCs/>
          <w:color w:val="000000" w:themeColor="text1"/>
        </w:rPr>
        <w:t>Policy for the Prevention of Bullying</w:t>
      </w:r>
    </w:p>
    <w:p w14:paraId="1F0BAD17"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eop"/>
          <w:rFonts w:ascii="Trebuchet MS" w:eastAsia="Meiryo UI" w:hAnsi="Trebuchet MS" w:cs="Arial"/>
          <w:color w:val="000000" w:themeColor="text1"/>
        </w:rPr>
        <w:t> </w:t>
      </w:r>
    </w:p>
    <w:p w14:paraId="1DFC1EC1"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The name and role will ensure that staff know the expectations for virtual learning and provide training for staff with video tutorials to ensure that good quality provision is provided.</w:t>
      </w:r>
      <w:r w:rsidRPr="000019FA">
        <w:rPr>
          <w:rStyle w:val="eop"/>
          <w:rFonts w:ascii="Trebuchet MS" w:eastAsia="Meiryo UI" w:hAnsi="Trebuchet MS" w:cs="Arial"/>
          <w:color w:val="000000" w:themeColor="text1"/>
        </w:rPr>
        <w:t> </w:t>
      </w:r>
    </w:p>
    <w:p w14:paraId="6C348BF5"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The name and role will assist staff with any technological problems and further training.</w:t>
      </w:r>
      <w:r w:rsidRPr="000019FA">
        <w:rPr>
          <w:rStyle w:val="eop"/>
          <w:rFonts w:ascii="Trebuchet MS" w:eastAsia="Meiryo UI" w:hAnsi="Trebuchet MS" w:cs="Arial"/>
          <w:color w:val="000000" w:themeColor="text1"/>
        </w:rPr>
        <w:t> </w:t>
      </w:r>
    </w:p>
    <w:p w14:paraId="36EA1889"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The DSL name and role will identify any safeguarding concerns raised through </w:t>
      </w:r>
      <w:r w:rsidRPr="000019FA">
        <w:rPr>
          <w:rStyle w:val="spellingerror"/>
          <w:rFonts w:ascii="Trebuchet MS" w:eastAsia="Meiryo UI" w:hAnsi="Trebuchet MS" w:cs="Arial"/>
          <w:color w:val="000000" w:themeColor="text1"/>
        </w:rPr>
        <w:t>MyConcern</w:t>
      </w:r>
      <w:r w:rsidRPr="000019FA">
        <w:rPr>
          <w:rStyle w:val="normaltextrun"/>
          <w:rFonts w:ascii="Trebuchet MS" w:eastAsia="Meiryo UI" w:hAnsi="Trebuchet MS" w:cs="Arial"/>
          <w:color w:val="000000" w:themeColor="text1"/>
        </w:rPr>
        <w:t xml:space="preserve"> regarding staff or pupils and act accordingly as per normal procedures.</w:t>
      </w:r>
      <w:r w:rsidRPr="000019FA">
        <w:rPr>
          <w:rStyle w:val="normaltextrun"/>
          <w:rFonts w:ascii="Trebuchet MS" w:eastAsia="Meiryo UI" w:hAnsi="Trebuchet MS" w:cs="Arial"/>
          <w:color w:val="000000" w:themeColor="text1"/>
          <w:lang w:val="en-US"/>
        </w:rPr>
        <w:t> </w:t>
      </w:r>
      <w:r w:rsidRPr="000019FA">
        <w:rPr>
          <w:rStyle w:val="eop"/>
          <w:rFonts w:ascii="Trebuchet MS" w:eastAsia="Meiryo UI" w:hAnsi="Trebuchet MS" w:cs="Arial"/>
          <w:color w:val="000000" w:themeColor="text1"/>
        </w:rPr>
        <w:t> </w:t>
      </w:r>
    </w:p>
    <w:p w14:paraId="4DBC1437"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lastRenderedPageBreak/>
        <w:t>The DSL will provide a list of pupils considered vulnerable to help inform the actions of staff who are offering remote pastoral care, relevant staff will be in regular contact with those pupils</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436050A8"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Staff are aware that online bullying is a safeguarding issue and that any incidents of this must be reported to the DSL as per </w:t>
      </w:r>
      <w:r w:rsidRPr="000019FA">
        <w:rPr>
          <w:rFonts w:ascii="Trebuchet MS" w:hAnsi="Trebuchet MS" w:cs="Arial"/>
          <w:color w:val="000000" w:themeColor="text1"/>
        </w:rPr>
        <w:t>school/setting</w:t>
      </w:r>
      <w:r w:rsidRPr="000019FA">
        <w:rPr>
          <w:rStyle w:val="normaltextrun"/>
          <w:rFonts w:ascii="Trebuchet MS" w:eastAsia="Meiryo UI" w:hAnsi="Trebuchet MS" w:cs="Arial"/>
          <w:color w:val="000000" w:themeColor="text1"/>
        </w:rPr>
        <w:t xml:space="preserve"> Safeguarding procedures.</w:t>
      </w:r>
      <w:r w:rsidRPr="000019FA">
        <w:rPr>
          <w:rStyle w:val="eop"/>
          <w:rFonts w:ascii="Trebuchet MS" w:eastAsia="Meiryo UI" w:hAnsi="Trebuchet MS" w:cs="Arial"/>
          <w:color w:val="000000" w:themeColor="text1"/>
        </w:rPr>
        <w:t> </w:t>
      </w:r>
    </w:p>
    <w:p w14:paraId="61030C3B"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Staff will report any safeguarding concern to the DSL </w:t>
      </w:r>
      <w:r w:rsidRPr="000019FA">
        <w:rPr>
          <w:rStyle w:val="spellingerror"/>
          <w:rFonts w:ascii="Trebuchet MS" w:eastAsia="Meiryo UI" w:hAnsi="Trebuchet MS" w:cs="Arial"/>
          <w:color w:val="000000" w:themeColor="text1"/>
        </w:rPr>
        <w:t>MyCo</w:t>
      </w:r>
      <w:r>
        <w:rPr>
          <w:rStyle w:val="spellingerror"/>
          <w:rFonts w:ascii="Trebuchet MS" w:eastAsia="Meiryo UI" w:hAnsi="Trebuchet MS" w:cs="Arial"/>
          <w:color w:val="000000" w:themeColor="text1"/>
        </w:rPr>
        <w:t>ncern</w:t>
      </w:r>
      <w:r w:rsidRPr="000019FA">
        <w:rPr>
          <w:rStyle w:val="normaltextrun"/>
          <w:rFonts w:ascii="Trebuchet MS" w:eastAsia="Meiryo UI" w:hAnsi="Trebuchet MS" w:cs="Arial"/>
          <w:color w:val="000000" w:themeColor="text1"/>
          <w:lang w:val="en-US"/>
        </w:rPr>
        <w:t>. </w:t>
      </w:r>
      <w:r w:rsidRPr="000019FA">
        <w:rPr>
          <w:rStyle w:val="eop"/>
          <w:rFonts w:ascii="Trebuchet MS" w:eastAsia="Meiryo UI" w:hAnsi="Trebuchet MS" w:cs="Arial"/>
          <w:color w:val="000000" w:themeColor="text1"/>
        </w:rPr>
        <w:t> </w:t>
      </w:r>
    </w:p>
    <w:p w14:paraId="4CF90D0C" w14:textId="77777777" w:rsidR="00AC4743" w:rsidRPr="000019FA" w:rsidRDefault="00AC4743" w:rsidP="00DC1887">
      <w:pPr>
        <w:pStyle w:val="paragraph"/>
        <w:numPr>
          <w:ilvl w:val="0"/>
          <w:numId w:val="64"/>
        </w:numPr>
        <w:tabs>
          <w:tab w:val="clear" w:pos="360"/>
        </w:tabs>
        <w:spacing w:before="0" w:beforeAutospacing="0" w:after="0" w:afterAutospacing="0" w:line="276" w:lineRule="auto"/>
        <w:jc w:val="both"/>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Staff will report any suspected misuse or problem to the Online Safety Coordinator (DSL) or name and role for investigation / action / sanction </w:t>
      </w:r>
    </w:p>
    <w:p w14:paraId="0976687E"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Staff will ensure all their pupils and parents have understood and returned the Pupil/Parent Acceptable Use Policy Agreements. </w:t>
      </w:r>
      <w:r w:rsidRPr="000019FA">
        <w:rPr>
          <w:rStyle w:val="eop"/>
          <w:rFonts w:ascii="Trebuchet MS" w:eastAsia="Meiryo UI" w:hAnsi="Trebuchet MS" w:cs="Arial"/>
          <w:color w:val="000000" w:themeColor="text1"/>
        </w:rPr>
        <w:t> </w:t>
      </w:r>
    </w:p>
    <w:p w14:paraId="1E93692A"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Staff will provide remote pastoral care, passing on any academic or pastoral matters as necessary to the name and role</w:t>
      </w:r>
    </w:p>
    <w:p w14:paraId="18363D5D"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Staff will make provisions for</w:t>
      </w:r>
      <w:r w:rsidRPr="000019FA">
        <w:rPr>
          <w:rStyle w:val="normaltextrun"/>
          <w:rFonts w:ascii="Trebuchet MS" w:eastAsia="Meiryo UI" w:hAnsi="Trebuchet MS" w:cs="Arial"/>
          <w:color w:val="000000" w:themeColor="text1"/>
          <w:lang w:val="en-US"/>
        </w:rPr>
        <w:t> </w:t>
      </w:r>
      <w:r w:rsidRPr="000019FA">
        <w:rPr>
          <w:rStyle w:val="normaltextrun"/>
          <w:rFonts w:ascii="Trebuchet MS" w:eastAsia="Meiryo UI" w:hAnsi="Trebuchet MS" w:cs="Arial"/>
          <w:color w:val="000000" w:themeColor="text1"/>
        </w:rPr>
        <w:t>those families who have limited facilities or resources to access the remote learning</w:t>
      </w:r>
      <w:r w:rsidRPr="000019FA">
        <w:rPr>
          <w:rStyle w:val="normaltextrun"/>
          <w:rFonts w:ascii="Trebuchet MS" w:eastAsia="Meiryo UI" w:hAnsi="Trebuchet MS" w:cs="Arial"/>
          <w:color w:val="000000" w:themeColor="text1"/>
          <w:lang w:val="en-US"/>
        </w:rPr>
        <w:t>. </w:t>
      </w:r>
      <w:r w:rsidRPr="000019FA">
        <w:rPr>
          <w:rStyle w:val="eop"/>
          <w:rFonts w:ascii="Trebuchet MS" w:eastAsia="Meiryo UI" w:hAnsi="Trebuchet MS" w:cs="Arial"/>
          <w:color w:val="000000" w:themeColor="text1"/>
        </w:rPr>
        <w:t> </w:t>
      </w:r>
    </w:p>
    <w:p w14:paraId="73DCC8BD"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It is best practice that staff will guide pupils to sites checked as suitable for their use and that processes are in place for dealing with any unsuitable material that is found in internet searches., e.g. Google Images</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780DDE16"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All staff will be mindful of the added pressure that remote learning can add to any household and</w:t>
      </w:r>
      <w:r w:rsidRPr="000019FA">
        <w:rPr>
          <w:rStyle w:val="advancedproofingissue"/>
          <w:rFonts w:ascii="Trebuchet MS" w:eastAsia="Meiryo UI" w:hAnsi="Trebuchet MS" w:cs="Arial"/>
          <w:color w:val="000000" w:themeColor="text1"/>
        </w:rPr>
        <w:t>, in particular, in</w:t>
      </w:r>
      <w:r w:rsidRPr="000019FA">
        <w:rPr>
          <w:rStyle w:val="normaltextrun"/>
          <w:rFonts w:ascii="Trebuchet MS" w:eastAsia="Meiryo UI" w:hAnsi="Trebuchet MS" w:cs="Arial"/>
          <w:color w:val="000000" w:themeColor="text1"/>
        </w:rPr>
        <w:t> a household with more vulnerable children</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470DF3B1"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SEN teachers will </w:t>
      </w:r>
      <w:r w:rsidRPr="000019FA">
        <w:rPr>
          <w:rStyle w:val="advancedproofingissue"/>
          <w:rFonts w:ascii="Trebuchet MS" w:eastAsia="Meiryo UI" w:hAnsi="Trebuchet MS" w:cs="Arial"/>
          <w:color w:val="000000" w:themeColor="text1"/>
        </w:rPr>
        <w:t>provide assistance to</w:t>
      </w:r>
      <w:r w:rsidRPr="000019FA">
        <w:rPr>
          <w:rStyle w:val="normaltextrun"/>
          <w:rFonts w:ascii="Trebuchet MS" w:eastAsia="Meiryo UI" w:hAnsi="Trebuchet MS" w:cs="Arial"/>
          <w:color w:val="000000" w:themeColor="text1"/>
        </w:rPr>
        <w:t> teachers who require help to differentiate and will ensure contact with pupils and their parents who are likely to require further assistance.</w:t>
      </w:r>
      <w:r w:rsidRPr="000019FA">
        <w:rPr>
          <w:rStyle w:val="eop"/>
          <w:rFonts w:ascii="Trebuchet MS" w:eastAsia="Meiryo UI" w:hAnsi="Trebuchet MS" w:cs="Arial"/>
          <w:color w:val="000000" w:themeColor="text1"/>
        </w:rPr>
        <w:t> </w:t>
      </w:r>
    </w:p>
    <w:p w14:paraId="7D4AB752"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This also applies to EAL staff</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3667C5D1"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Form/class teachers will make regular contact with their pupils and parents via school email accounts/logins or where necessary by phone</w:t>
      </w:r>
      <w:r w:rsidRPr="000019FA">
        <w:rPr>
          <w:rStyle w:val="normaltextrun"/>
          <w:rFonts w:ascii="Trebuchet MS" w:eastAsia="Meiryo UI" w:hAnsi="Trebuchet MS" w:cs="Arial"/>
          <w:color w:val="000000" w:themeColor="text1"/>
          <w:lang w:val="en-US"/>
        </w:rPr>
        <w:t>. </w:t>
      </w:r>
      <w:r w:rsidRPr="000019FA">
        <w:rPr>
          <w:rStyle w:val="eop"/>
          <w:rFonts w:ascii="Trebuchet MS" w:eastAsia="Meiryo UI" w:hAnsi="Trebuchet MS" w:cs="Arial"/>
          <w:color w:val="000000" w:themeColor="text1"/>
        </w:rPr>
        <w:t> </w:t>
      </w:r>
    </w:p>
    <w:p w14:paraId="461CB4AC" w14:textId="77777777" w:rsidR="00AC4743" w:rsidRPr="000019FA" w:rsidRDefault="00AC4743" w:rsidP="00DC1887">
      <w:pPr>
        <w:pStyle w:val="ListParagraph"/>
        <w:widowControl/>
        <w:numPr>
          <w:ilvl w:val="0"/>
          <w:numId w:val="64"/>
        </w:numPr>
        <w:tabs>
          <w:tab w:val="clear" w:pos="360"/>
        </w:tabs>
        <w:autoSpaceDE/>
        <w:autoSpaceDN/>
        <w:adjustRightInd/>
        <w:spacing w:before="0" w:beforeAutospacing="0" w:after="0" w:afterAutospacing="0" w:line="276" w:lineRule="auto"/>
        <w:contextualSpacing w:val="0"/>
        <w:rPr>
          <w:rFonts w:ascii="Trebuchet MS" w:hAnsi="Trebuchet MS" w:cs="Arial"/>
          <w:b/>
          <w:iCs/>
          <w:color w:val="000000" w:themeColor="text1"/>
          <w:sz w:val="24"/>
        </w:rPr>
      </w:pPr>
      <w:r w:rsidRPr="000019FA">
        <w:rPr>
          <w:rFonts w:ascii="Trebuchet MS" w:hAnsi="Trebuchet MS" w:cs="Arial"/>
          <w:color w:val="000000" w:themeColor="text1"/>
          <w:sz w:val="24"/>
        </w:rPr>
        <w:t>All remote learning and any other online communication will take place in line with current school/setting</w:t>
      </w:r>
      <w:r w:rsidRPr="000019FA">
        <w:rPr>
          <w:rStyle w:val="normaltextrun"/>
          <w:rFonts w:ascii="Trebuchet MS" w:eastAsia="Meiryo UI" w:hAnsi="Trebuchet MS" w:cs="Arial"/>
          <w:color w:val="000000" w:themeColor="text1"/>
          <w:sz w:val="24"/>
        </w:rPr>
        <w:t xml:space="preserve"> </w:t>
      </w:r>
      <w:r w:rsidRPr="000019FA">
        <w:rPr>
          <w:rFonts w:ascii="Trebuchet MS" w:hAnsi="Trebuchet MS" w:cs="Arial"/>
          <w:color w:val="000000" w:themeColor="text1"/>
          <w:sz w:val="24"/>
        </w:rPr>
        <w:t xml:space="preserve">confidentiality expectations; </w:t>
      </w:r>
    </w:p>
    <w:p w14:paraId="564C0AD7" w14:textId="77777777" w:rsidR="00AC4743" w:rsidRPr="000019FA" w:rsidRDefault="00AC4743" w:rsidP="00DC1887">
      <w:pPr>
        <w:pStyle w:val="ListParagraph"/>
        <w:widowControl/>
        <w:numPr>
          <w:ilvl w:val="0"/>
          <w:numId w:val="64"/>
        </w:numPr>
        <w:tabs>
          <w:tab w:val="clear" w:pos="360"/>
        </w:tabs>
        <w:autoSpaceDE/>
        <w:autoSpaceDN/>
        <w:adjustRightInd/>
        <w:spacing w:before="0" w:beforeAutospacing="0" w:after="0" w:afterAutospacing="0" w:line="276" w:lineRule="auto"/>
        <w:contextualSpacing w:val="0"/>
        <w:rPr>
          <w:rFonts w:ascii="Trebuchet MS" w:hAnsi="Trebuchet MS" w:cs="Arial"/>
          <w:b/>
          <w:iCs/>
          <w:color w:val="000000" w:themeColor="text1"/>
          <w:sz w:val="24"/>
        </w:rPr>
      </w:pPr>
      <w:r w:rsidRPr="000019FA">
        <w:rPr>
          <w:rFonts w:ascii="Trebuchet MS" w:hAnsi="Trebuchet MS" w:cs="Arial"/>
          <w:color w:val="000000" w:themeColor="text1"/>
          <w:sz w:val="24"/>
          <w:lang w:val="en-US"/>
        </w:rPr>
        <w:t xml:space="preserve">Appropriate privacy and safety settings will be used to manage access and interactions. </w:t>
      </w:r>
      <w:r w:rsidRPr="000019FA">
        <w:rPr>
          <w:rFonts w:ascii="Trebuchet MS" w:hAnsi="Trebuchet MS" w:cs="Arial"/>
          <w:iCs/>
          <w:color w:val="000000" w:themeColor="text1"/>
          <w:sz w:val="24"/>
        </w:rPr>
        <w:t>Place detail here on the specifics according to the system being used e.g. language filters, limiting chat, staff not permitting learners to share screens, keeping meeting IDs private, use of waiting lobbies or equivalent.</w:t>
      </w:r>
      <w:r w:rsidRPr="000019FA">
        <w:rPr>
          <w:rFonts w:ascii="Trebuchet MS" w:hAnsi="Trebuchet MS" w:cs="Arial"/>
          <w:b/>
          <w:iCs/>
          <w:color w:val="000000" w:themeColor="text1"/>
          <w:sz w:val="24"/>
        </w:rPr>
        <w:t xml:space="preserve"> </w:t>
      </w:r>
    </w:p>
    <w:p w14:paraId="3E48CA93"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1-1 Live Lessons need to be pre-arranged, with written parental consent given and 2 adults need to be present</w:t>
      </w:r>
      <w:r w:rsidRPr="000019FA">
        <w:rPr>
          <w:rStyle w:val="normaltextrun"/>
          <w:rFonts w:ascii="Trebuchet MS" w:eastAsia="Meiryo UI" w:hAnsi="Trebuchet MS" w:cs="Arial"/>
          <w:color w:val="000000" w:themeColor="text1"/>
          <w:lang w:val="en-US"/>
        </w:rPr>
        <w:t>. </w:t>
      </w:r>
      <w:r w:rsidRPr="000019FA">
        <w:rPr>
          <w:rStyle w:val="normaltextrun"/>
          <w:rFonts w:ascii="Trebuchet MS" w:eastAsia="Meiryo UI" w:hAnsi="Trebuchet MS" w:cs="Arial"/>
          <w:color w:val="000000" w:themeColor="text1"/>
        </w:rPr>
        <w:t>Where these sessions may be necessary,</w:t>
      </w:r>
      <w:r w:rsidRPr="000019FA">
        <w:rPr>
          <w:rStyle w:val="normaltextrun"/>
          <w:rFonts w:ascii="Trebuchet MS" w:eastAsia="Meiryo UI" w:hAnsi="Trebuchet MS" w:cs="Arial"/>
          <w:color w:val="000000" w:themeColor="text1"/>
          <w:lang w:val="en-US"/>
        </w:rPr>
        <w:t> </w:t>
      </w:r>
      <w:r w:rsidRPr="000019FA">
        <w:rPr>
          <w:rStyle w:val="contextualspellingandgrammarerror"/>
          <w:rFonts w:ascii="Trebuchet MS" w:eastAsia="Meiryo UI" w:hAnsi="Trebuchet MS" w:cs="Arial"/>
          <w:color w:val="000000" w:themeColor="text1"/>
        </w:rPr>
        <w:t>they</w:t>
      </w:r>
      <w:r w:rsidRPr="000019FA">
        <w:rPr>
          <w:rStyle w:val="normaltextrun"/>
          <w:rFonts w:ascii="Trebuchet MS" w:eastAsia="Meiryo UI" w:hAnsi="Trebuchet MS" w:cs="Arial"/>
          <w:color w:val="000000" w:themeColor="text1"/>
        </w:rPr>
        <w:t xml:space="preserve"> must be recorded and saved to Teams Streams/School server/Amend where this can be reviewed at any time. </w:t>
      </w:r>
      <w:r w:rsidRPr="000019FA">
        <w:rPr>
          <w:rStyle w:val="eop"/>
          <w:rFonts w:ascii="Trebuchet MS" w:eastAsia="Meiryo UI" w:hAnsi="Trebuchet MS" w:cs="Arial"/>
          <w:color w:val="000000" w:themeColor="text1"/>
        </w:rPr>
        <w:t> </w:t>
      </w:r>
    </w:p>
    <w:p w14:paraId="09903588"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When recording videos and for Live Lessons staff must wear appropriate clothing</w:t>
      </w:r>
      <w:r w:rsidRPr="000019FA">
        <w:rPr>
          <w:rStyle w:val="normaltextrun"/>
          <w:rFonts w:ascii="Trebuchet MS" w:eastAsia="Meiryo UI" w:hAnsi="Trebuchet MS" w:cs="Arial"/>
          <w:color w:val="000000" w:themeColor="text1"/>
          <w:lang w:val="en-US"/>
        </w:rPr>
        <w:t>. </w:t>
      </w:r>
      <w:r w:rsidRPr="000019FA">
        <w:rPr>
          <w:rStyle w:val="eop"/>
          <w:rFonts w:ascii="Trebuchet MS" w:eastAsia="Meiryo UI" w:hAnsi="Trebuchet MS" w:cs="Arial"/>
          <w:color w:val="000000" w:themeColor="text1"/>
        </w:rPr>
        <w:t> </w:t>
      </w:r>
    </w:p>
    <w:p w14:paraId="7C626ADC"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Any computers used for such recordings or Live lessons should be in appropriate areas, for example, not in bedrooms; and where possible be against a neutral/blurred background.</w:t>
      </w:r>
      <w:r w:rsidRPr="000019FA">
        <w:rPr>
          <w:rStyle w:val="eop"/>
          <w:rFonts w:ascii="Trebuchet MS" w:eastAsia="Meiryo UI" w:hAnsi="Trebuchet MS" w:cs="Arial"/>
          <w:color w:val="000000" w:themeColor="text1"/>
        </w:rPr>
        <w:t> </w:t>
      </w:r>
    </w:p>
    <w:p w14:paraId="66AA6C8F"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Live Clinics should be recorded and backed up on Teams Streams/school server/amend, so that if any issues were to arise, the video can be reviewed.</w:t>
      </w:r>
      <w:r w:rsidRPr="000019FA">
        <w:rPr>
          <w:rStyle w:val="eop"/>
          <w:rFonts w:ascii="Trebuchet MS" w:eastAsia="Meiryo UI" w:hAnsi="Trebuchet MS" w:cs="Arial"/>
          <w:color w:val="000000" w:themeColor="text1"/>
        </w:rPr>
        <w:t> </w:t>
      </w:r>
    </w:p>
    <w:p w14:paraId="3313A6DB"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Language must be professional and appropriate, including any family members in the background</w:t>
      </w:r>
      <w:r w:rsidRPr="000019FA">
        <w:rPr>
          <w:rStyle w:val="eop"/>
          <w:rFonts w:ascii="Trebuchet MS" w:eastAsia="Meiryo UI" w:hAnsi="Trebuchet MS" w:cs="Arial"/>
          <w:color w:val="000000" w:themeColor="text1"/>
        </w:rPr>
        <w:t> </w:t>
      </w:r>
    </w:p>
    <w:p w14:paraId="13F4F188"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eop"/>
          <w:rFonts w:ascii="Trebuchet MS" w:eastAsia="Meiryo UI" w:hAnsi="Trebuchet MS" w:cs="Arial"/>
          <w:color w:val="000000" w:themeColor="text1"/>
        </w:rPr>
        <w:t> </w:t>
      </w:r>
    </w:p>
    <w:p w14:paraId="36E2BD4E"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b/>
          <w:bCs/>
          <w:color w:val="000000" w:themeColor="text1"/>
        </w:rPr>
        <w:lastRenderedPageBreak/>
        <w:t>Responsibilities of Parents and Pupils for Live Lessons/meetings with school staff:</w:t>
      </w:r>
    </w:p>
    <w:p w14:paraId="33853D71" w14:textId="77777777" w:rsidR="00AC4743" w:rsidRPr="000019FA" w:rsidRDefault="00AC4743" w:rsidP="00DC1887">
      <w:pPr>
        <w:pStyle w:val="paragraph"/>
        <w:spacing w:before="0" w:beforeAutospacing="0" w:after="0" w:afterAutospacing="0" w:line="276" w:lineRule="auto"/>
        <w:textAlignment w:val="baseline"/>
        <w:rPr>
          <w:rFonts w:ascii="Trebuchet MS" w:eastAsia="Meiryo UI" w:hAnsi="Trebuchet MS" w:cs="Arial"/>
          <w:color w:val="000000" w:themeColor="text1"/>
        </w:rPr>
      </w:pPr>
      <w:r w:rsidRPr="000019FA">
        <w:rPr>
          <w:rStyle w:val="eop"/>
          <w:rFonts w:ascii="Trebuchet MS" w:eastAsia="Meiryo UI" w:hAnsi="Trebuchet MS" w:cs="Arial"/>
          <w:color w:val="000000" w:themeColor="text1"/>
        </w:rPr>
        <w:t> </w:t>
      </w:r>
    </w:p>
    <w:p w14:paraId="1992E54E"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Parents must have understood and returned the Consent for Remote Learning Form/AUP before they can take part in a virtual lesson/live session</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33739F3A" w14:textId="77777777" w:rsidR="00AC4743" w:rsidRPr="000019FA" w:rsidRDefault="00AC4743" w:rsidP="00DC1887">
      <w:pPr>
        <w:pStyle w:val="ListParagraph"/>
        <w:widowControl/>
        <w:numPr>
          <w:ilvl w:val="0"/>
          <w:numId w:val="64"/>
        </w:numPr>
        <w:tabs>
          <w:tab w:val="clear" w:pos="360"/>
        </w:tabs>
        <w:autoSpaceDE/>
        <w:autoSpaceDN/>
        <w:adjustRightInd/>
        <w:spacing w:before="0" w:beforeAutospacing="0" w:after="0" w:afterAutospacing="0" w:line="276" w:lineRule="auto"/>
        <w:contextualSpacing w:val="0"/>
        <w:rPr>
          <w:rFonts w:ascii="Trebuchet MS" w:hAnsi="Trebuchet MS" w:cs="Arial"/>
          <w:color w:val="000000" w:themeColor="text1"/>
          <w:sz w:val="24"/>
        </w:rPr>
      </w:pPr>
      <w:r w:rsidRPr="000019FA">
        <w:rPr>
          <w:rFonts w:ascii="Trebuchet MS" w:hAnsi="Trebuchet MS" w:cs="Arial"/>
          <w:color w:val="000000" w:themeColor="text1"/>
          <w:sz w:val="24"/>
          <w:lang w:val="en-US"/>
        </w:rPr>
        <w:t xml:space="preserve">A pre-agreed </w:t>
      </w:r>
      <w:r w:rsidRPr="000019FA">
        <w:rPr>
          <w:rFonts w:ascii="Trebuchet MS" w:hAnsi="Trebuchet MS" w:cs="Arial"/>
          <w:color w:val="000000" w:themeColor="text1"/>
          <w:sz w:val="24"/>
        </w:rPr>
        <w:t>invitation/email</w:t>
      </w:r>
      <w:r w:rsidRPr="000019FA">
        <w:rPr>
          <w:rFonts w:ascii="Trebuchet MS" w:hAnsi="Trebuchet MS" w:cs="Arial"/>
          <w:color w:val="000000" w:themeColor="text1"/>
          <w:sz w:val="24"/>
          <w:lang w:val="en-US"/>
        </w:rPr>
        <w:t>/</w:t>
      </w:r>
      <w:r w:rsidRPr="000019FA">
        <w:rPr>
          <w:rFonts w:ascii="Trebuchet MS" w:hAnsi="Trebuchet MS" w:cs="Arial"/>
          <w:iCs/>
          <w:color w:val="000000" w:themeColor="text1"/>
          <w:sz w:val="24"/>
        </w:rPr>
        <w:t xml:space="preserve"> </w:t>
      </w:r>
      <w:r w:rsidRPr="000019FA">
        <w:rPr>
          <w:rFonts w:ascii="Trebuchet MS" w:hAnsi="Trebuchet MS" w:cs="Arial"/>
          <w:color w:val="000000" w:themeColor="text1"/>
          <w:sz w:val="24"/>
          <w:lang w:val="en-US"/>
        </w:rPr>
        <w:t xml:space="preserve">detailing the session expectations will be sent to those invited to attend. </w:t>
      </w:r>
    </w:p>
    <w:p w14:paraId="75B04F41"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Pupils must take part in the lesson from somewhere appropriate at home with limited distractions and in a shared/communal space or room with an open door and/or when appropriately supervised by a parent/carer</w:t>
      </w:r>
      <w:r w:rsidRPr="000019FA">
        <w:rPr>
          <w:rStyle w:val="normaltextrun"/>
          <w:rFonts w:ascii="Trebuchet MS" w:eastAsia="Meiryo UI" w:hAnsi="Trebuchet MS" w:cs="Arial"/>
          <w:color w:val="000000" w:themeColor="text1"/>
          <w:lang w:val="en-US"/>
        </w:rPr>
        <w:t>.</w:t>
      </w:r>
      <w:r w:rsidRPr="000019FA">
        <w:rPr>
          <w:rStyle w:val="eop"/>
          <w:rFonts w:ascii="Trebuchet MS" w:eastAsia="Meiryo UI" w:hAnsi="Trebuchet MS" w:cs="Arial"/>
          <w:color w:val="000000" w:themeColor="text1"/>
        </w:rPr>
        <w:t> </w:t>
      </w:r>
    </w:p>
    <w:p w14:paraId="07DD72FE"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Pupils should only communicate with the teacher through pre-arranged live lessons or via school email and ideally parents should be copied into this correspondence. </w:t>
      </w:r>
    </w:p>
    <w:p w14:paraId="55912FD9"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Pupils can have their microphones muted by a member of staff and should wait for the teacher to unmute them rather than unmuting themselves.</w:t>
      </w:r>
      <w:r w:rsidRPr="000019FA">
        <w:rPr>
          <w:rStyle w:val="eop"/>
          <w:rFonts w:ascii="Trebuchet MS" w:eastAsia="Meiryo UI" w:hAnsi="Trebuchet MS" w:cs="Arial"/>
          <w:color w:val="000000" w:themeColor="text1"/>
        </w:rPr>
        <w:t> </w:t>
      </w:r>
    </w:p>
    <w:p w14:paraId="3DE56CCD"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Pupils must not record teacher audio or video presentations or take screenshots or photos of teachers and other students</w:t>
      </w:r>
      <w:r w:rsidRPr="000019FA">
        <w:rPr>
          <w:rStyle w:val="eop"/>
          <w:rFonts w:ascii="Trebuchet MS" w:eastAsia="Meiryo UI" w:hAnsi="Trebuchet MS" w:cs="Arial"/>
          <w:color w:val="000000" w:themeColor="text1"/>
        </w:rPr>
        <w:t> </w:t>
      </w:r>
    </w:p>
    <w:p w14:paraId="258BCD90"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Pupils must not share or distribute any of the teacher presentations and online teaching resources </w:t>
      </w:r>
      <w:r w:rsidRPr="000019FA">
        <w:rPr>
          <w:rStyle w:val="eop"/>
          <w:rFonts w:ascii="Trebuchet MS" w:eastAsia="Meiryo UI" w:hAnsi="Trebuchet MS" w:cs="Arial"/>
          <w:color w:val="000000" w:themeColor="text1"/>
        </w:rPr>
        <w:t> </w:t>
      </w:r>
    </w:p>
    <w:p w14:paraId="7F59E606"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Pupils must not edit of any of the teaching resources made available except for their own personal use </w:t>
      </w:r>
      <w:r w:rsidRPr="000019FA">
        <w:rPr>
          <w:rStyle w:val="eop"/>
          <w:rFonts w:ascii="Trebuchet MS" w:eastAsia="Meiryo UI" w:hAnsi="Trebuchet MS" w:cs="Arial"/>
          <w:color w:val="000000" w:themeColor="text1"/>
        </w:rPr>
        <w:t> </w:t>
      </w:r>
    </w:p>
    <w:p w14:paraId="36DA76C8"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Breach of any of the above could result in removal from the lesson, access to online content removed and an appropriate sanction set in line with the Behaviour for learning policy</w:t>
      </w:r>
      <w:r w:rsidRPr="000019FA">
        <w:rPr>
          <w:rStyle w:val="eop"/>
          <w:rFonts w:ascii="Trebuchet MS" w:eastAsia="Meiryo UI" w:hAnsi="Trebuchet MS" w:cs="Arial"/>
          <w:color w:val="000000" w:themeColor="text1"/>
        </w:rPr>
        <w:t> </w:t>
      </w:r>
    </w:p>
    <w:p w14:paraId="760BA135"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Pupils must behave online as they would in their classrooms. In the event of a teacher deeming any behaviour inappropriate they reserve the right to remove the pupil from the lesson and give drills as per our usual behaviour policy.</w:t>
      </w:r>
      <w:r w:rsidRPr="000019FA">
        <w:rPr>
          <w:rStyle w:val="eop"/>
          <w:rFonts w:ascii="Trebuchet MS" w:eastAsia="Meiryo UI" w:hAnsi="Trebuchet MS" w:cs="Arial"/>
          <w:color w:val="000000" w:themeColor="text1"/>
        </w:rPr>
        <w:t> </w:t>
      </w:r>
    </w:p>
    <w:p w14:paraId="37346431"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Fonts w:ascii="Trebuchet MS" w:eastAsia="Meiryo UI" w:hAnsi="Trebuchet MS" w:cs="Arial"/>
          <w:color w:val="000000" w:themeColor="text1"/>
        </w:rPr>
      </w:pPr>
      <w:r w:rsidRPr="000019FA">
        <w:rPr>
          <w:rStyle w:val="normaltextrun"/>
          <w:rFonts w:ascii="Trebuchet MS" w:eastAsia="Meiryo UI" w:hAnsi="Trebuchet MS" w:cs="Arial"/>
          <w:color w:val="000000" w:themeColor="text1"/>
        </w:rPr>
        <w:t xml:space="preserve">Pupils and Parents must be aware that </w:t>
      </w:r>
      <w:r w:rsidRPr="000019FA">
        <w:rPr>
          <w:rFonts w:ascii="Trebuchet MS" w:hAnsi="Trebuchet MS" w:cs="Arial"/>
          <w:color w:val="000000" w:themeColor="text1"/>
        </w:rPr>
        <w:t>school/setting</w:t>
      </w:r>
      <w:r w:rsidRPr="000019FA">
        <w:rPr>
          <w:rStyle w:val="normaltextrun"/>
          <w:rFonts w:ascii="Trebuchet MS" w:eastAsia="Meiryo UI" w:hAnsi="Trebuchet MS" w:cs="Arial"/>
          <w:color w:val="000000" w:themeColor="text1"/>
        </w:rPr>
        <w:t xml:space="preserve"> takes online bullying very seriously and will respond as per our Policy for the Prevention of Bullying to any incidents of this nature. </w:t>
      </w:r>
      <w:r w:rsidRPr="000019FA">
        <w:rPr>
          <w:rStyle w:val="eop"/>
          <w:rFonts w:ascii="Trebuchet MS" w:eastAsia="Meiryo UI" w:hAnsi="Trebuchet MS" w:cs="Arial"/>
          <w:color w:val="000000" w:themeColor="text1"/>
        </w:rPr>
        <w:t> </w:t>
      </w:r>
    </w:p>
    <w:p w14:paraId="6FF4820A"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eastAsia="Meiryo UI" w:hAnsi="Trebuchet MS"/>
          <w:color w:val="000000" w:themeColor="text1"/>
        </w:rPr>
      </w:pPr>
      <w:r w:rsidRPr="000019FA">
        <w:rPr>
          <w:rStyle w:val="normaltextrun"/>
          <w:rFonts w:ascii="Trebuchet MS" w:eastAsia="Meiryo UI" w:hAnsi="Trebuchet MS" w:cs="Arial"/>
          <w:color w:val="000000" w:themeColor="text1"/>
        </w:rPr>
        <w:t>Parents must be aware that there are lots of people offering support to parents for home schooling via groups and live streams across a multitude of platforms. This unfortunately could </w:t>
      </w:r>
      <w:r w:rsidRPr="000019FA">
        <w:rPr>
          <w:rStyle w:val="advancedproofingissue"/>
          <w:rFonts w:ascii="Trebuchet MS" w:eastAsia="Meiryo UI" w:hAnsi="Trebuchet MS" w:cs="Arial"/>
          <w:color w:val="000000" w:themeColor="text1"/>
        </w:rPr>
        <w:t>be seen as</w:t>
      </w:r>
      <w:r w:rsidRPr="000019FA">
        <w:rPr>
          <w:rStyle w:val="normaltextrun"/>
          <w:rFonts w:ascii="Trebuchet MS" w:eastAsia="Meiryo UI" w:hAnsi="Trebuchet MS" w:cs="Arial"/>
          <w:color w:val="000000" w:themeColor="text1"/>
        </w:rPr>
        <w:t> an opportunity for unsavoury characters to find their way to young people</w:t>
      </w:r>
      <w:r w:rsidRPr="000019FA">
        <w:rPr>
          <w:rStyle w:val="eop"/>
          <w:rFonts w:ascii="Trebuchet MS" w:eastAsia="Meiryo UI" w:hAnsi="Trebuchet MS" w:cs="Arial"/>
          <w:color w:val="000000" w:themeColor="text1"/>
        </w:rPr>
        <w:t>.</w:t>
      </w:r>
    </w:p>
    <w:p w14:paraId="122DBC76" w14:textId="77777777" w:rsidR="00AC4743" w:rsidRPr="000019FA" w:rsidRDefault="00AC4743" w:rsidP="00DC1887">
      <w:pPr>
        <w:pStyle w:val="paragraph"/>
        <w:numPr>
          <w:ilvl w:val="0"/>
          <w:numId w:val="64"/>
        </w:numPr>
        <w:tabs>
          <w:tab w:val="clear" w:pos="360"/>
        </w:tabs>
        <w:spacing w:before="0" w:beforeAutospacing="0" w:after="0" w:afterAutospacing="0" w:line="276" w:lineRule="auto"/>
        <w:textAlignment w:val="baseline"/>
        <w:rPr>
          <w:rStyle w:val="eop"/>
          <w:rFonts w:ascii="Trebuchet MS" w:eastAsia="Meiryo UI" w:hAnsi="Trebuchet MS"/>
          <w:color w:val="000000" w:themeColor="text1"/>
        </w:rPr>
      </w:pPr>
      <w:r w:rsidRPr="000019FA">
        <w:rPr>
          <w:rFonts w:ascii="Trebuchet MS" w:hAnsi="Trebuchet MS" w:cs="Arial"/>
          <w:color w:val="000000" w:themeColor="text1"/>
        </w:rPr>
        <w:t xml:space="preserve">Alternative approaches and/or access will be provided to those who do not have access. </w:t>
      </w:r>
    </w:p>
    <w:p w14:paraId="622C0BF6" w14:textId="30ED8346" w:rsidR="00AC4743" w:rsidRPr="002B421E" w:rsidRDefault="00AC4743" w:rsidP="00DC1887">
      <w:pPr>
        <w:widowControl/>
        <w:autoSpaceDE/>
        <w:autoSpaceDN/>
        <w:adjustRightInd/>
        <w:spacing w:before="0" w:beforeAutospacing="0" w:after="0" w:afterAutospacing="0" w:line="276" w:lineRule="auto"/>
        <w:jc w:val="both"/>
        <w:rPr>
          <w:rFonts w:cs="Arial"/>
          <w:szCs w:val="24"/>
        </w:rPr>
      </w:pPr>
    </w:p>
    <w:p w14:paraId="2DDC84B5" w14:textId="337CEB3B" w:rsidR="00C67E21" w:rsidRPr="002B421E" w:rsidRDefault="00C67E21" w:rsidP="00DC1887">
      <w:pPr>
        <w:widowControl/>
        <w:autoSpaceDE/>
        <w:autoSpaceDN/>
        <w:adjustRightInd/>
        <w:spacing w:before="0" w:beforeAutospacing="0" w:after="0" w:afterAutospacing="0" w:line="276" w:lineRule="auto"/>
        <w:jc w:val="both"/>
        <w:rPr>
          <w:rFonts w:cs="Arial"/>
          <w:szCs w:val="24"/>
        </w:rPr>
      </w:pPr>
      <w:r w:rsidRPr="00F806BF">
        <w:rPr>
          <w:rFonts w:cs="Arial"/>
          <w:color w:val="FF0000"/>
          <w:szCs w:val="24"/>
        </w:rPr>
        <w:br w:type="page"/>
      </w:r>
    </w:p>
    <w:p w14:paraId="17BE0D66" w14:textId="77777777" w:rsidR="00757BA0" w:rsidRPr="00F806BF" w:rsidRDefault="00757BA0" w:rsidP="00820004">
      <w:pPr>
        <w:jc w:val="both"/>
        <w:rPr>
          <w:b/>
          <w:bCs/>
          <w:szCs w:val="24"/>
        </w:rPr>
      </w:pPr>
    </w:p>
    <w:p w14:paraId="214E070E" w14:textId="55BB9132" w:rsidR="002430C1" w:rsidRPr="00F806BF" w:rsidRDefault="002430C1" w:rsidP="00820004">
      <w:pPr>
        <w:jc w:val="both"/>
        <w:rPr>
          <w:b/>
          <w:bCs/>
          <w:szCs w:val="24"/>
        </w:rPr>
      </w:pPr>
      <w:r w:rsidRPr="00F806BF">
        <w:rPr>
          <w:b/>
          <w:bCs/>
          <w:szCs w:val="24"/>
        </w:rPr>
        <w:t>Key:</w:t>
      </w:r>
    </w:p>
    <w:p w14:paraId="497160ED" w14:textId="1FB14DAD" w:rsidR="002430C1" w:rsidRPr="00F806BF" w:rsidRDefault="002430C1" w:rsidP="00820004">
      <w:pPr>
        <w:jc w:val="both"/>
        <w:rPr>
          <w:szCs w:val="24"/>
        </w:rPr>
      </w:pPr>
      <w:r w:rsidRPr="00F806BF">
        <w:rPr>
          <w:szCs w:val="24"/>
        </w:rPr>
        <w:t>Gov</w:t>
      </w:r>
      <w:r w:rsidR="0054600B">
        <w:rPr>
          <w:szCs w:val="24"/>
        </w:rPr>
        <w:t xml:space="preserve"> - </w:t>
      </w:r>
      <w:r w:rsidRPr="00F806BF">
        <w:rPr>
          <w:szCs w:val="24"/>
        </w:rPr>
        <w:t>Governor with designated responsibility for online safety/safeguarding</w:t>
      </w:r>
    </w:p>
    <w:p w14:paraId="1DA050D2" w14:textId="7897FFF3" w:rsidR="002430C1" w:rsidRPr="00F806BF" w:rsidRDefault="002430C1" w:rsidP="00820004">
      <w:pPr>
        <w:jc w:val="both"/>
        <w:rPr>
          <w:szCs w:val="24"/>
        </w:rPr>
      </w:pPr>
      <w:r w:rsidRPr="00F806BF">
        <w:rPr>
          <w:szCs w:val="24"/>
        </w:rPr>
        <w:t>DSL</w:t>
      </w:r>
      <w:r w:rsidR="0054600B">
        <w:rPr>
          <w:szCs w:val="24"/>
        </w:rPr>
        <w:t xml:space="preserve"> - </w:t>
      </w:r>
      <w:r w:rsidRPr="00F806BF">
        <w:rPr>
          <w:szCs w:val="24"/>
        </w:rPr>
        <w:t>Designated safeguarding lead</w:t>
      </w:r>
    </w:p>
    <w:p w14:paraId="2A495145" w14:textId="0D454EBC" w:rsidR="002430C1" w:rsidRPr="00F806BF" w:rsidRDefault="002430C1" w:rsidP="00820004">
      <w:pPr>
        <w:jc w:val="both"/>
        <w:rPr>
          <w:szCs w:val="24"/>
        </w:rPr>
      </w:pPr>
      <w:r w:rsidRPr="00F806BF">
        <w:rPr>
          <w:szCs w:val="24"/>
        </w:rPr>
        <w:t>SLT</w:t>
      </w:r>
      <w:r w:rsidR="0054600B">
        <w:rPr>
          <w:szCs w:val="24"/>
        </w:rPr>
        <w:t xml:space="preserve"> - </w:t>
      </w:r>
      <w:r w:rsidRPr="00F806BF">
        <w:rPr>
          <w:szCs w:val="24"/>
        </w:rPr>
        <w:t>Member of the senior leadership/senior management team</w:t>
      </w:r>
    </w:p>
    <w:p w14:paraId="59BF9AC2" w14:textId="280043C5" w:rsidR="002430C1" w:rsidRPr="00F806BF" w:rsidRDefault="002430C1" w:rsidP="00820004">
      <w:pPr>
        <w:jc w:val="both"/>
        <w:rPr>
          <w:szCs w:val="24"/>
        </w:rPr>
      </w:pPr>
      <w:r w:rsidRPr="00F806BF">
        <w:rPr>
          <w:szCs w:val="24"/>
        </w:rPr>
        <w:t>ITSP</w:t>
      </w:r>
      <w:r w:rsidR="0054600B">
        <w:rPr>
          <w:szCs w:val="24"/>
        </w:rPr>
        <w:t xml:space="preserve"> - </w:t>
      </w:r>
      <w:r w:rsidRPr="00F806BF">
        <w:rPr>
          <w:szCs w:val="24"/>
        </w:rPr>
        <w:t>IT service provider (this may be a staff technician or an external service provider)</w:t>
      </w:r>
    </w:p>
    <w:p w14:paraId="26A0E463" w14:textId="28A96D91" w:rsidR="002430C1" w:rsidRPr="00F806BF" w:rsidRDefault="002430C1" w:rsidP="00820004">
      <w:pPr>
        <w:jc w:val="both"/>
        <w:rPr>
          <w:szCs w:val="24"/>
        </w:rPr>
      </w:pPr>
      <w:r w:rsidRPr="00F806BF">
        <w:rPr>
          <w:szCs w:val="24"/>
        </w:rPr>
        <w:t>JOINT</w:t>
      </w:r>
      <w:r w:rsidR="0054600B">
        <w:rPr>
          <w:szCs w:val="24"/>
        </w:rPr>
        <w:t xml:space="preserve"> - </w:t>
      </w:r>
      <w:r w:rsidRPr="00F806BF">
        <w:rPr>
          <w:szCs w:val="24"/>
        </w:rPr>
        <w:t xml:space="preserve">This group should comprise </w:t>
      </w:r>
      <w:r w:rsidR="002578F0" w:rsidRPr="00F806BF">
        <w:rPr>
          <w:szCs w:val="24"/>
        </w:rPr>
        <w:t xml:space="preserve">of </w:t>
      </w:r>
      <w:r w:rsidRPr="00F806BF">
        <w:rPr>
          <w:szCs w:val="24"/>
        </w:rPr>
        <w:t>the responsible governor, a member of SLT, the DSL and the IT service provider.</w:t>
      </w:r>
    </w:p>
    <w:p w14:paraId="056670A0" w14:textId="4CFA2C8B" w:rsidR="002430C1" w:rsidRPr="00F806BF" w:rsidRDefault="002430C1" w:rsidP="00820004">
      <w:pPr>
        <w:jc w:val="both"/>
        <w:rPr>
          <w:szCs w:val="24"/>
        </w:rPr>
      </w:pPr>
      <w:r w:rsidRPr="00F806BF">
        <w:rPr>
          <w:szCs w:val="24"/>
        </w:rPr>
        <w:t>All staff</w:t>
      </w:r>
      <w:r w:rsidR="0054600B">
        <w:rPr>
          <w:szCs w:val="24"/>
        </w:rPr>
        <w:t xml:space="preserve"> - </w:t>
      </w:r>
      <w:r w:rsidRPr="00F806BF">
        <w:rPr>
          <w:szCs w:val="24"/>
        </w:rPr>
        <w:t>All members of staff who are working with pupils in any capacity.</w:t>
      </w:r>
    </w:p>
    <w:sectPr w:rsidR="002430C1" w:rsidRPr="00F806BF" w:rsidSect="00AC4743">
      <w:headerReference w:type="even" r:id="rId78"/>
      <w:headerReference w:type="default" r:id="rId79"/>
      <w:footerReference w:type="default" r:id="rId80"/>
      <w:headerReference w:type="first" r:id="rId81"/>
      <w:pgSz w:w="11904" w:h="16838"/>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7578D" w14:textId="77777777" w:rsidR="0066780E" w:rsidRDefault="0066780E" w:rsidP="00316FD4">
      <w:r>
        <w:separator/>
      </w:r>
    </w:p>
  </w:endnote>
  <w:endnote w:type="continuationSeparator" w:id="0">
    <w:p w14:paraId="56A2C2FD" w14:textId="77777777" w:rsidR="0066780E" w:rsidRDefault="0066780E" w:rsidP="00316FD4">
      <w:r>
        <w:continuationSeparator/>
      </w:r>
    </w:p>
  </w:endnote>
  <w:endnote w:type="continuationNotice" w:id="1">
    <w:p w14:paraId="762B76E8" w14:textId="77777777" w:rsidR="0066780E" w:rsidRDefault="006678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en Sans Light">
    <w:altName w:val="Arial Unicode M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E563" w14:textId="77777777" w:rsidR="00B3691D" w:rsidRDefault="00B36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74003"/>
      <w:docPartObj>
        <w:docPartGallery w:val="Page Numbers (Bottom of Page)"/>
        <w:docPartUnique/>
      </w:docPartObj>
    </w:sdtPr>
    <w:sdtEndPr/>
    <w:sdtContent>
      <w:sdt>
        <w:sdtPr>
          <w:id w:val="147715546"/>
          <w:docPartObj>
            <w:docPartGallery w:val="Page Numbers (Top of Page)"/>
            <w:docPartUnique/>
          </w:docPartObj>
        </w:sdtPr>
        <w:sdtEndPr/>
        <w:sdtContent>
          <w:p w14:paraId="41A0F011" w14:textId="49097D5E" w:rsidR="00B3691D" w:rsidRDefault="00B3691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3EE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3EE2">
              <w:rPr>
                <w:b/>
                <w:bCs/>
                <w:noProof/>
              </w:rPr>
              <w:t>53</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277458"/>
      <w:docPartObj>
        <w:docPartGallery w:val="Page Numbers (Bottom of Page)"/>
        <w:docPartUnique/>
      </w:docPartObj>
    </w:sdtPr>
    <w:sdtEndPr/>
    <w:sdtContent>
      <w:sdt>
        <w:sdtPr>
          <w:id w:val="762727361"/>
          <w:docPartObj>
            <w:docPartGallery w:val="Page Numbers (Top of Page)"/>
            <w:docPartUnique/>
          </w:docPartObj>
        </w:sdtPr>
        <w:sdtEndPr/>
        <w:sdtContent>
          <w:p w14:paraId="1E566BA8" w14:textId="6E26002A" w:rsidR="00B3691D" w:rsidRDefault="00B3691D" w:rsidP="0016603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3EE2">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3EE2">
              <w:rPr>
                <w:b/>
                <w:bCs/>
                <w:noProof/>
              </w:rPr>
              <w:t>53</w:t>
            </w:r>
            <w:r>
              <w:rPr>
                <w:b/>
                <w:bCs/>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114705"/>
      <w:docPartObj>
        <w:docPartGallery w:val="Page Numbers (Bottom of Page)"/>
        <w:docPartUnique/>
      </w:docPartObj>
    </w:sdtPr>
    <w:sdtEndPr/>
    <w:sdtContent>
      <w:sdt>
        <w:sdtPr>
          <w:id w:val="-1769616900"/>
          <w:docPartObj>
            <w:docPartGallery w:val="Page Numbers (Top of Page)"/>
            <w:docPartUnique/>
          </w:docPartObj>
        </w:sdtPr>
        <w:sdtEndPr/>
        <w:sdtContent>
          <w:p w14:paraId="31023606" w14:textId="51345401" w:rsidR="00B3691D" w:rsidRDefault="00B3691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3EE2">
              <w:rPr>
                <w:b/>
                <w:bCs/>
                <w:noProof/>
              </w:rPr>
              <w:t>20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3EE2">
              <w:rPr>
                <w:b/>
                <w:bCs/>
                <w:noProof/>
              </w:rPr>
              <w:t>53</w:t>
            </w:r>
            <w:r>
              <w:rPr>
                <w:b/>
                <w:bCs/>
                <w:szCs w:val="24"/>
              </w:rPr>
              <w:fldChar w:fldCharType="end"/>
            </w:r>
          </w:p>
        </w:sdtContent>
      </w:sdt>
    </w:sdtContent>
  </w:sdt>
  <w:p w14:paraId="3CDF3F00" w14:textId="77777777" w:rsidR="00B3691D" w:rsidRDefault="00B3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527A2" w14:textId="77777777" w:rsidR="0066780E" w:rsidRDefault="0066780E" w:rsidP="00316FD4">
      <w:r>
        <w:separator/>
      </w:r>
    </w:p>
  </w:footnote>
  <w:footnote w:type="continuationSeparator" w:id="0">
    <w:p w14:paraId="60A5CBBD" w14:textId="77777777" w:rsidR="0066780E" w:rsidRDefault="0066780E" w:rsidP="00316FD4">
      <w:r>
        <w:continuationSeparator/>
      </w:r>
    </w:p>
  </w:footnote>
  <w:footnote w:type="continuationNotice" w:id="1">
    <w:p w14:paraId="54ADF367" w14:textId="77777777" w:rsidR="0066780E" w:rsidRDefault="006678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61EBD" w14:textId="77777777" w:rsidR="00B3691D" w:rsidRDefault="00B36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73C2" w14:textId="12A71D94" w:rsidR="00B3691D" w:rsidRDefault="00B3691D">
    <w:pPr>
      <w:pStyle w:val="Header"/>
    </w:pPr>
    <w:r>
      <w:t>Online Safety Policy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2F9A" w14:textId="77777777" w:rsidR="00B3691D" w:rsidRDefault="00B36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3E49" w14:textId="77777777" w:rsidR="00B3691D" w:rsidRDefault="00B369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DC57" w14:textId="3088F8F5" w:rsidR="00B3691D" w:rsidRPr="002555D7" w:rsidRDefault="00B3691D" w:rsidP="00316FD4">
    <w:pPr>
      <w:pStyle w:val="Header"/>
      <w:rPr>
        <w:szCs w:val="24"/>
      </w:rPr>
    </w:pPr>
    <w:r>
      <w:rPr>
        <w:szCs w:val="24"/>
      </w:rPr>
      <w:t>Online Safety Policy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250E" w14:textId="77777777" w:rsidR="00B3691D" w:rsidRDefault="00B36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584"/>
    <w:multiLevelType w:val="hybridMultilevel"/>
    <w:tmpl w:val="F6D4C202"/>
    <w:lvl w:ilvl="0" w:tplc="8272F078">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44241"/>
    <w:multiLevelType w:val="hybridMultilevel"/>
    <w:tmpl w:val="8ED06E12"/>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35253D"/>
    <w:multiLevelType w:val="hybridMultilevel"/>
    <w:tmpl w:val="7666A1C4"/>
    <w:lvl w:ilvl="0" w:tplc="08090005">
      <w:start w:val="1"/>
      <w:numFmt w:val="bullet"/>
      <w:lvlText w:val=""/>
      <w:lvlJc w:val="left"/>
      <w:pPr>
        <w:ind w:left="1800" w:hanging="360"/>
      </w:pPr>
      <w:rPr>
        <w:rFonts w:ascii="Wingdings" w:hAnsi="Wingdings" w:hint="default"/>
        <w:b/>
        <w:i w:val="0"/>
        <w:color w:val="auto"/>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360" w:hanging="360"/>
      </w:pPr>
      <w:rPr>
        <w:rFonts w:ascii="Symbol" w:hAnsi="Symbol" w:hint="default"/>
        <w:b/>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360" w:hanging="360"/>
      </w:pPr>
      <w:rPr>
        <w:rFonts w:ascii="Symbol" w:hAnsi="Symbol" w:hint="default"/>
        <w:b/>
        <w:i w:val="0"/>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ED0F33"/>
    <w:multiLevelType w:val="hybridMultilevel"/>
    <w:tmpl w:val="08B0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312D2"/>
    <w:multiLevelType w:val="hybridMultilevel"/>
    <w:tmpl w:val="47E0F3FE"/>
    <w:lvl w:ilvl="0" w:tplc="518841F0">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A660D3"/>
    <w:multiLevelType w:val="hybridMultilevel"/>
    <w:tmpl w:val="02666996"/>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D2E66"/>
    <w:multiLevelType w:val="hybridMultilevel"/>
    <w:tmpl w:val="5DCE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B037B"/>
    <w:multiLevelType w:val="hybridMultilevel"/>
    <w:tmpl w:val="75B88866"/>
    <w:lvl w:ilvl="0" w:tplc="08090003">
      <w:start w:val="1"/>
      <w:numFmt w:val="bullet"/>
      <w:lvlText w:val="o"/>
      <w:lvlJc w:val="left"/>
      <w:pPr>
        <w:ind w:left="360" w:hanging="360"/>
      </w:pPr>
      <w:rPr>
        <w:rFonts w:ascii="Courier New" w:hAnsi="Courier New" w:cs="Courier New" w:hint="default"/>
        <w:b/>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585E88"/>
    <w:multiLevelType w:val="hybridMultilevel"/>
    <w:tmpl w:val="A3D47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B16369"/>
    <w:multiLevelType w:val="hybridMultilevel"/>
    <w:tmpl w:val="B7ACF49A"/>
    <w:lvl w:ilvl="0" w:tplc="626EAB64">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004323"/>
    <w:multiLevelType w:val="hybridMultilevel"/>
    <w:tmpl w:val="AA6EC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7A013C"/>
    <w:multiLevelType w:val="hybridMultilevel"/>
    <w:tmpl w:val="DEECB664"/>
    <w:lvl w:ilvl="0" w:tplc="A0D44BE6">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5A40E2"/>
    <w:multiLevelType w:val="hybridMultilevel"/>
    <w:tmpl w:val="CB24A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8F0C21"/>
    <w:multiLevelType w:val="multilevel"/>
    <w:tmpl w:val="51D024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8FD2F8A"/>
    <w:multiLevelType w:val="multilevel"/>
    <w:tmpl w:val="0524AF2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2B6342B4"/>
    <w:multiLevelType w:val="hybridMultilevel"/>
    <w:tmpl w:val="94BC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B4838"/>
    <w:multiLevelType w:val="hybridMultilevel"/>
    <w:tmpl w:val="EB327216"/>
    <w:lvl w:ilvl="0" w:tplc="518841F0">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9F7436"/>
    <w:multiLevelType w:val="hybridMultilevel"/>
    <w:tmpl w:val="608EB072"/>
    <w:lvl w:ilvl="0" w:tplc="ACEC46F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0D93C29"/>
    <w:multiLevelType w:val="hybridMultilevel"/>
    <w:tmpl w:val="F93C1622"/>
    <w:lvl w:ilvl="0" w:tplc="6E38F988">
      <w:start w:val="1"/>
      <w:numFmt w:val="bullet"/>
      <w:lvlText w:val=""/>
      <w:lvlJc w:val="left"/>
      <w:pPr>
        <w:ind w:left="360" w:hanging="360"/>
      </w:pPr>
      <w:rPr>
        <w:rFonts w:ascii="Symbol" w:hAnsi="Symbol" w:hint="default"/>
        <w:b/>
        <w:i w:val="0"/>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DE0D9B"/>
    <w:multiLevelType w:val="multilevel"/>
    <w:tmpl w:val="DAA44310"/>
    <w:lvl w:ilvl="0">
      <w:start w:val="1"/>
      <w:numFmt w:val="decimal"/>
      <w:lvlText w:val="%1."/>
      <w:lvlJc w:val="left"/>
      <w:pPr>
        <w:tabs>
          <w:tab w:val="num" w:pos="360"/>
        </w:tabs>
        <w:ind w:left="360" w:hanging="360"/>
      </w:pPr>
      <w:rPr>
        <w:rFonts w:hint="default"/>
        <w:b w:val="0"/>
        <w:i w:val="0"/>
        <w:iCs/>
        <w:color w:val="auto"/>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3E4770A"/>
    <w:multiLevelType w:val="hybridMultilevel"/>
    <w:tmpl w:val="33B4D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7BB3088"/>
    <w:multiLevelType w:val="hybridMultilevel"/>
    <w:tmpl w:val="3DC86AE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142876"/>
    <w:multiLevelType w:val="hybridMultilevel"/>
    <w:tmpl w:val="49AA6C38"/>
    <w:lvl w:ilvl="0" w:tplc="08090001">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DA6B06"/>
    <w:multiLevelType w:val="hybridMultilevel"/>
    <w:tmpl w:val="1F3E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A53579"/>
    <w:multiLevelType w:val="hybridMultilevel"/>
    <w:tmpl w:val="3AF64D06"/>
    <w:lvl w:ilvl="0" w:tplc="6A8031E6">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0D15682"/>
    <w:multiLevelType w:val="hybridMultilevel"/>
    <w:tmpl w:val="7584D054"/>
    <w:lvl w:ilvl="0" w:tplc="AC06DF06">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EF5408"/>
    <w:multiLevelType w:val="hybridMultilevel"/>
    <w:tmpl w:val="C2DAA35A"/>
    <w:lvl w:ilvl="0" w:tplc="56A0904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EB10A8"/>
    <w:multiLevelType w:val="hybridMultilevel"/>
    <w:tmpl w:val="C4C6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67C4E27"/>
    <w:multiLevelType w:val="hybridMultilevel"/>
    <w:tmpl w:val="D93C8240"/>
    <w:lvl w:ilvl="0" w:tplc="4BBA878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FC0D09"/>
    <w:multiLevelType w:val="multilevel"/>
    <w:tmpl w:val="709A3432"/>
    <w:lvl w:ilvl="0">
      <w:start w:val="8"/>
      <w:numFmt w:val="decimal"/>
      <w:lvlText w:val="%1"/>
      <w:lvlJc w:val="left"/>
      <w:pPr>
        <w:ind w:left="450" w:hanging="450"/>
      </w:pPr>
      <w:rPr>
        <w:rFonts w:hint="default"/>
      </w:rPr>
    </w:lvl>
    <w:lvl w:ilvl="1">
      <w:start w:val="6"/>
      <w:numFmt w:val="decimal"/>
      <w:lvlText w:val="%1.%2"/>
      <w:lvlJc w:val="left"/>
      <w:pPr>
        <w:ind w:left="450" w:hanging="45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A2645B3"/>
    <w:multiLevelType w:val="hybridMultilevel"/>
    <w:tmpl w:val="7874830C"/>
    <w:lvl w:ilvl="0" w:tplc="CE60B9A0">
      <w:start w:val="1"/>
      <w:numFmt w:val="bullet"/>
      <w:lvlText w:val=""/>
      <w:lvlJc w:val="left"/>
      <w:pPr>
        <w:ind w:left="360" w:hanging="360"/>
      </w:pPr>
      <w:rPr>
        <w:rFonts w:ascii="Symbol" w:hAnsi="Symbol" w:hint="default"/>
        <w:b/>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D017469"/>
    <w:multiLevelType w:val="hybridMultilevel"/>
    <w:tmpl w:val="F1E0C470"/>
    <w:lvl w:ilvl="0" w:tplc="B7304402">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EAF461B"/>
    <w:multiLevelType w:val="hybridMultilevel"/>
    <w:tmpl w:val="E2542B38"/>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ECA5BAC"/>
    <w:multiLevelType w:val="hybridMultilevel"/>
    <w:tmpl w:val="A9967342"/>
    <w:lvl w:ilvl="0" w:tplc="F6022E34">
      <w:start w:val="1"/>
      <w:numFmt w:val="bullet"/>
      <w:lvlText w:val=""/>
      <w:lvlJc w:val="left"/>
      <w:pPr>
        <w:ind w:left="360" w:hanging="360"/>
      </w:pPr>
      <w:rPr>
        <w:rFonts w:ascii="Symbol" w:hAnsi="Symbol" w:hint="default"/>
        <w:b/>
        <w:i w:val="0"/>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D05833"/>
    <w:multiLevelType w:val="hybridMultilevel"/>
    <w:tmpl w:val="BF06C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1F3012"/>
    <w:multiLevelType w:val="hybridMultilevel"/>
    <w:tmpl w:val="3D1EF91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F948CE"/>
    <w:multiLevelType w:val="multilevel"/>
    <w:tmpl w:val="FD9C0A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541F6CC7"/>
    <w:multiLevelType w:val="hybridMultilevel"/>
    <w:tmpl w:val="B63488DC"/>
    <w:lvl w:ilvl="0" w:tplc="DF964316">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0F4E18"/>
    <w:multiLevelType w:val="hybridMultilevel"/>
    <w:tmpl w:val="9E162426"/>
    <w:lvl w:ilvl="0" w:tplc="F6022E34">
      <w:start w:val="1"/>
      <w:numFmt w:val="bullet"/>
      <w:lvlText w:val=""/>
      <w:lvlJc w:val="left"/>
      <w:pPr>
        <w:ind w:left="360" w:hanging="360"/>
      </w:pPr>
      <w:rPr>
        <w:rFonts w:ascii="Symbol" w:hAnsi="Symbol" w:hint="default"/>
        <w:b/>
        <w:i w:val="0"/>
        <w:color w:val="auto"/>
        <w:sz w:val="24"/>
        <w:szCs w:val="24"/>
      </w:rPr>
    </w:lvl>
    <w:lvl w:ilvl="1" w:tplc="69B60D8C">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A507FA0"/>
    <w:multiLevelType w:val="hybridMultilevel"/>
    <w:tmpl w:val="865050D8"/>
    <w:lvl w:ilvl="0" w:tplc="FFFFFFFF">
      <w:start w:val="1"/>
      <w:numFmt w:val="bullet"/>
      <w:lvlText w:val=""/>
      <w:lvlJc w:val="left"/>
      <w:pPr>
        <w:ind w:left="36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C766857"/>
    <w:multiLevelType w:val="multilevel"/>
    <w:tmpl w:val="5B2E8D10"/>
    <w:lvl w:ilvl="0">
      <w:start w:val="7"/>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C7950AD"/>
    <w:multiLevelType w:val="multilevel"/>
    <w:tmpl w:val="7BEC8940"/>
    <w:lvl w:ilvl="0">
      <w:start w:val="8"/>
      <w:numFmt w:val="decimal"/>
      <w:lvlText w:val="%1"/>
      <w:lvlJc w:val="left"/>
      <w:pPr>
        <w:ind w:left="830" w:hanging="830"/>
      </w:pPr>
      <w:rPr>
        <w:rFonts w:hint="default"/>
      </w:rPr>
    </w:lvl>
    <w:lvl w:ilvl="1">
      <w:start w:val="3"/>
      <w:numFmt w:val="decimal"/>
      <w:lvlText w:val="%1.%2"/>
      <w:lvlJc w:val="left"/>
      <w:pPr>
        <w:ind w:left="830" w:hanging="83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5CE62DC5"/>
    <w:multiLevelType w:val="hybridMultilevel"/>
    <w:tmpl w:val="4B7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1850E0"/>
    <w:multiLevelType w:val="hybridMultilevel"/>
    <w:tmpl w:val="C2E4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462DA7"/>
    <w:multiLevelType w:val="hybridMultilevel"/>
    <w:tmpl w:val="B8181A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1124AB6"/>
    <w:multiLevelType w:val="hybridMultilevel"/>
    <w:tmpl w:val="3D36B54C"/>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D603C5"/>
    <w:multiLevelType w:val="hybridMultilevel"/>
    <w:tmpl w:val="F606CE6C"/>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E267738"/>
    <w:multiLevelType w:val="hybridMultilevel"/>
    <w:tmpl w:val="C93A37A2"/>
    <w:lvl w:ilvl="0" w:tplc="9CD66866">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3664EAE"/>
    <w:multiLevelType w:val="hybridMultilevel"/>
    <w:tmpl w:val="8D0A1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74ED75C7"/>
    <w:multiLevelType w:val="hybridMultilevel"/>
    <w:tmpl w:val="50C058BC"/>
    <w:lvl w:ilvl="0" w:tplc="A34ADFCE">
      <w:start w:val="1"/>
      <w:numFmt w:val="bullet"/>
      <w:lvlText w:val=""/>
      <w:lvlJc w:val="left"/>
      <w:pPr>
        <w:ind w:left="36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54365D1"/>
    <w:multiLevelType w:val="hybridMultilevel"/>
    <w:tmpl w:val="5BDC7100"/>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5E46A37"/>
    <w:multiLevelType w:val="hybridMultilevel"/>
    <w:tmpl w:val="0CCEA4FA"/>
    <w:lvl w:ilvl="0" w:tplc="8DBCE0D4">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9" w15:restartNumberingAfterBreak="0">
    <w:nsid w:val="7633624A"/>
    <w:multiLevelType w:val="hybridMultilevel"/>
    <w:tmpl w:val="F2681F62"/>
    <w:lvl w:ilvl="0" w:tplc="FCBEC804">
      <w:start w:val="1"/>
      <w:numFmt w:val="decimal"/>
      <w:lvlText w:val="%1."/>
      <w:lvlJc w:val="left"/>
      <w:pPr>
        <w:ind w:left="3556"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7E966DD"/>
    <w:multiLevelType w:val="hybridMultilevel"/>
    <w:tmpl w:val="5DD63AB8"/>
    <w:lvl w:ilvl="0" w:tplc="08090001">
      <w:start w:val="1"/>
      <w:numFmt w:val="bullet"/>
      <w:lvlText w:val=""/>
      <w:lvlJc w:val="left"/>
      <w:pPr>
        <w:ind w:left="720" w:hanging="360"/>
      </w:pPr>
      <w:rPr>
        <w:rFonts w:ascii="Symbol" w:hAnsi="Symbol" w:cs="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BD26ED"/>
    <w:multiLevelType w:val="multilevel"/>
    <w:tmpl w:val="40E4B9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2" w15:restartNumberingAfterBreak="0">
    <w:nsid w:val="79FA4B71"/>
    <w:multiLevelType w:val="hybridMultilevel"/>
    <w:tmpl w:val="5B4039D0"/>
    <w:lvl w:ilvl="0" w:tplc="08090001">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A7B0AAB"/>
    <w:multiLevelType w:val="hybridMultilevel"/>
    <w:tmpl w:val="02306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D9F0A5E"/>
    <w:multiLevelType w:val="hybridMultilevel"/>
    <w:tmpl w:val="A9465934"/>
    <w:lvl w:ilvl="0" w:tplc="08090001">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E611687"/>
    <w:multiLevelType w:val="hybridMultilevel"/>
    <w:tmpl w:val="83B06ED8"/>
    <w:lvl w:ilvl="0" w:tplc="EAB835AE">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9"/>
  </w:num>
  <w:num w:numId="2">
    <w:abstractNumId w:val="28"/>
  </w:num>
  <w:num w:numId="3">
    <w:abstractNumId w:val="69"/>
  </w:num>
  <w:num w:numId="4">
    <w:abstractNumId w:val="18"/>
  </w:num>
  <w:num w:numId="5">
    <w:abstractNumId w:val="66"/>
  </w:num>
  <w:num w:numId="6">
    <w:abstractNumId w:val="46"/>
  </w:num>
  <w:num w:numId="7">
    <w:abstractNumId w:val="38"/>
  </w:num>
  <w:num w:numId="8">
    <w:abstractNumId w:val="13"/>
  </w:num>
  <w:num w:numId="9">
    <w:abstractNumId w:val="35"/>
  </w:num>
  <w:num w:numId="10">
    <w:abstractNumId w:val="31"/>
  </w:num>
  <w:num w:numId="11">
    <w:abstractNumId w:val="11"/>
  </w:num>
  <w:num w:numId="12">
    <w:abstractNumId w:val="25"/>
  </w:num>
  <w:num w:numId="13">
    <w:abstractNumId w:val="4"/>
  </w:num>
  <w:num w:numId="14">
    <w:abstractNumId w:val="51"/>
  </w:num>
  <w:num w:numId="15">
    <w:abstractNumId w:val="39"/>
  </w:num>
  <w:num w:numId="16">
    <w:abstractNumId w:val="24"/>
  </w:num>
  <w:num w:numId="17">
    <w:abstractNumId w:val="72"/>
  </w:num>
  <w:num w:numId="18">
    <w:abstractNumId w:val="50"/>
  </w:num>
  <w:num w:numId="19">
    <w:abstractNumId w:val="10"/>
  </w:num>
  <w:num w:numId="20">
    <w:abstractNumId w:val="37"/>
  </w:num>
  <w:num w:numId="21">
    <w:abstractNumId w:val="75"/>
  </w:num>
  <w:num w:numId="22">
    <w:abstractNumId w:val="1"/>
  </w:num>
  <w:num w:numId="23">
    <w:abstractNumId w:val="47"/>
  </w:num>
  <w:num w:numId="24">
    <w:abstractNumId w:val="45"/>
  </w:num>
  <w:num w:numId="25">
    <w:abstractNumId w:val="7"/>
  </w:num>
  <w:num w:numId="26">
    <w:abstractNumId w:val="22"/>
  </w:num>
  <w:num w:numId="27">
    <w:abstractNumId w:val="58"/>
  </w:num>
  <w:num w:numId="28">
    <w:abstractNumId w:val="26"/>
  </w:num>
  <w:num w:numId="29">
    <w:abstractNumId w:val="16"/>
  </w:num>
  <w:num w:numId="30">
    <w:abstractNumId w:val="21"/>
  </w:num>
  <w:num w:numId="31">
    <w:abstractNumId w:val="32"/>
  </w:num>
  <w:num w:numId="32">
    <w:abstractNumId w:val="63"/>
  </w:num>
  <w:num w:numId="33">
    <w:abstractNumId w:val="3"/>
  </w:num>
  <w:num w:numId="34">
    <w:abstractNumId w:val="70"/>
  </w:num>
  <w:num w:numId="35">
    <w:abstractNumId w:val="42"/>
  </w:num>
  <w:num w:numId="36">
    <w:abstractNumId w:val="17"/>
  </w:num>
  <w:num w:numId="37">
    <w:abstractNumId w:val="61"/>
  </w:num>
  <w:num w:numId="38">
    <w:abstractNumId w:val="5"/>
  </w:num>
  <w:num w:numId="39">
    <w:abstractNumId w:val="12"/>
  </w:num>
  <w:num w:numId="40">
    <w:abstractNumId w:val="14"/>
  </w:num>
  <w:num w:numId="41">
    <w:abstractNumId w:val="73"/>
  </w:num>
  <w:num w:numId="42">
    <w:abstractNumId w:val="30"/>
  </w:num>
  <w:num w:numId="43">
    <w:abstractNumId w:val="60"/>
  </w:num>
  <w:num w:numId="44">
    <w:abstractNumId w:val="49"/>
  </w:num>
  <w:num w:numId="45">
    <w:abstractNumId w:val="0"/>
  </w:num>
  <w:num w:numId="46">
    <w:abstractNumId w:val="34"/>
  </w:num>
  <w:num w:numId="47">
    <w:abstractNumId w:val="33"/>
  </w:num>
  <w:num w:numId="48">
    <w:abstractNumId w:val="23"/>
  </w:num>
  <w:num w:numId="49">
    <w:abstractNumId w:val="64"/>
  </w:num>
  <w:num w:numId="50">
    <w:abstractNumId w:val="74"/>
  </w:num>
  <w:num w:numId="51">
    <w:abstractNumId w:val="9"/>
  </w:num>
  <w:num w:numId="52">
    <w:abstractNumId w:val="67"/>
  </w:num>
  <w:num w:numId="53">
    <w:abstractNumId w:val="57"/>
  </w:num>
  <w:num w:numId="54">
    <w:abstractNumId w:val="43"/>
  </w:num>
  <w:num w:numId="55">
    <w:abstractNumId w:val="62"/>
  </w:num>
  <w:num w:numId="56">
    <w:abstractNumId w:val="52"/>
  </w:num>
  <w:num w:numId="57">
    <w:abstractNumId w:val="53"/>
  </w:num>
  <w:num w:numId="58">
    <w:abstractNumId w:val="29"/>
  </w:num>
  <w:num w:numId="59">
    <w:abstractNumId w:val="41"/>
  </w:num>
  <w:num w:numId="60">
    <w:abstractNumId w:val="44"/>
  </w:num>
  <w:num w:numId="61">
    <w:abstractNumId w:val="68"/>
  </w:num>
  <w:num w:numId="62">
    <w:abstractNumId w:val="36"/>
  </w:num>
  <w:num w:numId="63">
    <w:abstractNumId w:val="8"/>
  </w:num>
  <w:num w:numId="64">
    <w:abstractNumId w:val="19"/>
  </w:num>
  <w:num w:numId="65">
    <w:abstractNumId w:val="71"/>
  </w:num>
  <w:num w:numId="66">
    <w:abstractNumId w:val="56"/>
  </w:num>
  <w:num w:numId="67">
    <w:abstractNumId w:val="48"/>
  </w:num>
  <w:num w:numId="68">
    <w:abstractNumId w:val="15"/>
  </w:num>
  <w:num w:numId="69">
    <w:abstractNumId w:val="27"/>
  </w:num>
  <w:num w:numId="70">
    <w:abstractNumId w:val="54"/>
  </w:num>
  <w:num w:numId="71">
    <w:abstractNumId w:val="2"/>
  </w:num>
  <w:num w:numId="72">
    <w:abstractNumId w:val="65"/>
  </w:num>
  <w:num w:numId="73">
    <w:abstractNumId w:val="55"/>
  </w:num>
  <w:num w:numId="74">
    <w:abstractNumId w:val="6"/>
  </w:num>
  <w:num w:numId="75">
    <w:abstractNumId w:val="40"/>
  </w:num>
  <w:num w:numId="76">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9D"/>
    <w:rsid w:val="00003BD0"/>
    <w:rsid w:val="000054B1"/>
    <w:rsid w:val="000112AB"/>
    <w:rsid w:val="000141B6"/>
    <w:rsid w:val="00017E9E"/>
    <w:rsid w:val="00022C81"/>
    <w:rsid w:val="00027CD2"/>
    <w:rsid w:val="00034506"/>
    <w:rsid w:val="000346EE"/>
    <w:rsid w:val="000415E3"/>
    <w:rsid w:val="000425BE"/>
    <w:rsid w:val="00042BF8"/>
    <w:rsid w:val="00051989"/>
    <w:rsid w:val="000540EA"/>
    <w:rsid w:val="00054F47"/>
    <w:rsid w:val="000562DA"/>
    <w:rsid w:val="00056B10"/>
    <w:rsid w:val="000618F6"/>
    <w:rsid w:val="00061FA1"/>
    <w:rsid w:val="0007516C"/>
    <w:rsid w:val="00086848"/>
    <w:rsid w:val="000905A7"/>
    <w:rsid w:val="00090844"/>
    <w:rsid w:val="00092A5A"/>
    <w:rsid w:val="00093C9D"/>
    <w:rsid w:val="0009724F"/>
    <w:rsid w:val="000A0129"/>
    <w:rsid w:val="000A347C"/>
    <w:rsid w:val="000A6A07"/>
    <w:rsid w:val="000D2EAC"/>
    <w:rsid w:val="000D5A33"/>
    <w:rsid w:val="000D5AF1"/>
    <w:rsid w:val="000D6165"/>
    <w:rsid w:val="000E1913"/>
    <w:rsid w:val="000E41AA"/>
    <w:rsid w:val="000E5EB6"/>
    <w:rsid w:val="000E6CB8"/>
    <w:rsid w:val="000F1C60"/>
    <w:rsid w:val="000F1D12"/>
    <w:rsid w:val="000F6377"/>
    <w:rsid w:val="00101CF7"/>
    <w:rsid w:val="0010305E"/>
    <w:rsid w:val="00103D0B"/>
    <w:rsid w:val="00110FAE"/>
    <w:rsid w:val="00112352"/>
    <w:rsid w:val="00115199"/>
    <w:rsid w:val="001168DD"/>
    <w:rsid w:val="00130F7E"/>
    <w:rsid w:val="0013695B"/>
    <w:rsid w:val="00141E9A"/>
    <w:rsid w:val="001458C7"/>
    <w:rsid w:val="001471FA"/>
    <w:rsid w:val="001513A5"/>
    <w:rsid w:val="001519A0"/>
    <w:rsid w:val="001567E4"/>
    <w:rsid w:val="00156CF3"/>
    <w:rsid w:val="0015762F"/>
    <w:rsid w:val="00161334"/>
    <w:rsid w:val="00164977"/>
    <w:rsid w:val="0016603D"/>
    <w:rsid w:val="0017040D"/>
    <w:rsid w:val="001711BE"/>
    <w:rsid w:val="00172D72"/>
    <w:rsid w:val="00173080"/>
    <w:rsid w:val="00173A92"/>
    <w:rsid w:val="001759DA"/>
    <w:rsid w:val="00177FFC"/>
    <w:rsid w:val="001823C6"/>
    <w:rsid w:val="00182E58"/>
    <w:rsid w:val="001835F7"/>
    <w:rsid w:val="001858D7"/>
    <w:rsid w:val="00193A9E"/>
    <w:rsid w:val="00195DCA"/>
    <w:rsid w:val="00195ED3"/>
    <w:rsid w:val="001A219C"/>
    <w:rsid w:val="001A2672"/>
    <w:rsid w:val="001A2A71"/>
    <w:rsid w:val="001A3719"/>
    <w:rsid w:val="001B11FC"/>
    <w:rsid w:val="001B1BED"/>
    <w:rsid w:val="001B1EAE"/>
    <w:rsid w:val="001B2820"/>
    <w:rsid w:val="001C15D4"/>
    <w:rsid w:val="001D03EC"/>
    <w:rsid w:val="001E013F"/>
    <w:rsid w:val="001E01B4"/>
    <w:rsid w:val="001E629F"/>
    <w:rsid w:val="001F778C"/>
    <w:rsid w:val="00204C99"/>
    <w:rsid w:val="00212B49"/>
    <w:rsid w:val="00212F5C"/>
    <w:rsid w:val="002167C7"/>
    <w:rsid w:val="00217A4B"/>
    <w:rsid w:val="00220904"/>
    <w:rsid w:val="002218C1"/>
    <w:rsid w:val="002317E1"/>
    <w:rsid w:val="00237750"/>
    <w:rsid w:val="00237CE4"/>
    <w:rsid w:val="002430C1"/>
    <w:rsid w:val="00251582"/>
    <w:rsid w:val="00253C33"/>
    <w:rsid w:val="0025435C"/>
    <w:rsid w:val="002555D7"/>
    <w:rsid w:val="002578F0"/>
    <w:rsid w:val="0026123C"/>
    <w:rsid w:val="00261FDA"/>
    <w:rsid w:val="00262192"/>
    <w:rsid w:val="00263815"/>
    <w:rsid w:val="00265D8D"/>
    <w:rsid w:val="002740E7"/>
    <w:rsid w:val="00282659"/>
    <w:rsid w:val="00286EF3"/>
    <w:rsid w:val="002875DC"/>
    <w:rsid w:val="00292C93"/>
    <w:rsid w:val="00292F7B"/>
    <w:rsid w:val="00294466"/>
    <w:rsid w:val="0029544D"/>
    <w:rsid w:val="002968B3"/>
    <w:rsid w:val="00296BBF"/>
    <w:rsid w:val="00296EE6"/>
    <w:rsid w:val="0029724C"/>
    <w:rsid w:val="00297476"/>
    <w:rsid w:val="002A176F"/>
    <w:rsid w:val="002A3A54"/>
    <w:rsid w:val="002A44DF"/>
    <w:rsid w:val="002A7B28"/>
    <w:rsid w:val="002B1122"/>
    <w:rsid w:val="002B1202"/>
    <w:rsid w:val="002B421E"/>
    <w:rsid w:val="002B5FB2"/>
    <w:rsid w:val="002C09EC"/>
    <w:rsid w:val="002C1BA2"/>
    <w:rsid w:val="002C28C4"/>
    <w:rsid w:val="002C3D0C"/>
    <w:rsid w:val="002C70B5"/>
    <w:rsid w:val="002D43BA"/>
    <w:rsid w:val="002E0314"/>
    <w:rsid w:val="002E0581"/>
    <w:rsid w:val="002E22F5"/>
    <w:rsid w:val="002F03B0"/>
    <w:rsid w:val="002F0732"/>
    <w:rsid w:val="002F287A"/>
    <w:rsid w:val="002F3E22"/>
    <w:rsid w:val="002F5B4E"/>
    <w:rsid w:val="002F6EEC"/>
    <w:rsid w:val="00303491"/>
    <w:rsid w:val="0030436B"/>
    <w:rsid w:val="0031019F"/>
    <w:rsid w:val="00312995"/>
    <w:rsid w:val="00316FD4"/>
    <w:rsid w:val="00321461"/>
    <w:rsid w:val="003245BB"/>
    <w:rsid w:val="003257CE"/>
    <w:rsid w:val="00345B45"/>
    <w:rsid w:val="00346607"/>
    <w:rsid w:val="003477A0"/>
    <w:rsid w:val="00350927"/>
    <w:rsid w:val="003610C6"/>
    <w:rsid w:val="003658F3"/>
    <w:rsid w:val="00365E90"/>
    <w:rsid w:val="003673B1"/>
    <w:rsid w:val="00367D41"/>
    <w:rsid w:val="003728F8"/>
    <w:rsid w:val="003756A9"/>
    <w:rsid w:val="00375F63"/>
    <w:rsid w:val="00376175"/>
    <w:rsid w:val="00376496"/>
    <w:rsid w:val="003806FB"/>
    <w:rsid w:val="00380E49"/>
    <w:rsid w:val="00392CB1"/>
    <w:rsid w:val="00393D26"/>
    <w:rsid w:val="003A1F07"/>
    <w:rsid w:val="003A2CCD"/>
    <w:rsid w:val="003A5611"/>
    <w:rsid w:val="003B2F7A"/>
    <w:rsid w:val="003B31C7"/>
    <w:rsid w:val="003C0B55"/>
    <w:rsid w:val="003C25D5"/>
    <w:rsid w:val="003C450F"/>
    <w:rsid w:val="003D1612"/>
    <w:rsid w:val="003D5FBE"/>
    <w:rsid w:val="003D7E09"/>
    <w:rsid w:val="003E40F0"/>
    <w:rsid w:val="003E6585"/>
    <w:rsid w:val="003E749D"/>
    <w:rsid w:val="003F3929"/>
    <w:rsid w:val="003F6B8A"/>
    <w:rsid w:val="003F743A"/>
    <w:rsid w:val="0040084B"/>
    <w:rsid w:val="0040182A"/>
    <w:rsid w:val="004031DF"/>
    <w:rsid w:val="00412942"/>
    <w:rsid w:val="004129CB"/>
    <w:rsid w:val="00425C5B"/>
    <w:rsid w:val="00430A9C"/>
    <w:rsid w:val="004317DA"/>
    <w:rsid w:val="00432526"/>
    <w:rsid w:val="00432CEF"/>
    <w:rsid w:val="00440B12"/>
    <w:rsid w:val="00440B4B"/>
    <w:rsid w:val="00440DE7"/>
    <w:rsid w:val="00440DFB"/>
    <w:rsid w:val="00442117"/>
    <w:rsid w:val="004513E3"/>
    <w:rsid w:val="00453B15"/>
    <w:rsid w:val="00455048"/>
    <w:rsid w:val="004574C2"/>
    <w:rsid w:val="004576D8"/>
    <w:rsid w:val="00461103"/>
    <w:rsid w:val="004645D6"/>
    <w:rsid w:val="004716EE"/>
    <w:rsid w:val="00472C3C"/>
    <w:rsid w:val="00473CD1"/>
    <w:rsid w:val="00474FAA"/>
    <w:rsid w:val="00475B34"/>
    <w:rsid w:val="00480F88"/>
    <w:rsid w:val="00493F73"/>
    <w:rsid w:val="00497E4C"/>
    <w:rsid w:val="004A0E71"/>
    <w:rsid w:val="004A777B"/>
    <w:rsid w:val="004B296D"/>
    <w:rsid w:val="004B311A"/>
    <w:rsid w:val="004B582B"/>
    <w:rsid w:val="004B5AA0"/>
    <w:rsid w:val="004B6367"/>
    <w:rsid w:val="004D2FD2"/>
    <w:rsid w:val="004D662A"/>
    <w:rsid w:val="004D7564"/>
    <w:rsid w:val="004D7E4B"/>
    <w:rsid w:val="004E1715"/>
    <w:rsid w:val="004E1A7A"/>
    <w:rsid w:val="004E3ED8"/>
    <w:rsid w:val="004F36EA"/>
    <w:rsid w:val="004F37B7"/>
    <w:rsid w:val="004F3ADE"/>
    <w:rsid w:val="004F4F2B"/>
    <w:rsid w:val="004F53D0"/>
    <w:rsid w:val="004F726A"/>
    <w:rsid w:val="00502858"/>
    <w:rsid w:val="0050484E"/>
    <w:rsid w:val="00506CA9"/>
    <w:rsid w:val="00512F35"/>
    <w:rsid w:val="0051429C"/>
    <w:rsid w:val="0051596C"/>
    <w:rsid w:val="00522534"/>
    <w:rsid w:val="0053127D"/>
    <w:rsid w:val="0053558D"/>
    <w:rsid w:val="00537887"/>
    <w:rsid w:val="00541D54"/>
    <w:rsid w:val="0054302D"/>
    <w:rsid w:val="0054600B"/>
    <w:rsid w:val="00552D83"/>
    <w:rsid w:val="00555009"/>
    <w:rsid w:val="005556C6"/>
    <w:rsid w:val="005560E4"/>
    <w:rsid w:val="0057569E"/>
    <w:rsid w:val="00575E2E"/>
    <w:rsid w:val="00582050"/>
    <w:rsid w:val="0058580A"/>
    <w:rsid w:val="00586B0F"/>
    <w:rsid w:val="00591C53"/>
    <w:rsid w:val="005935E3"/>
    <w:rsid w:val="00594946"/>
    <w:rsid w:val="005A1653"/>
    <w:rsid w:val="005A5740"/>
    <w:rsid w:val="005B0043"/>
    <w:rsid w:val="005B1BF7"/>
    <w:rsid w:val="005B21B2"/>
    <w:rsid w:val="005B23EC"/>
    <w:rsid w:val="005B568F"/>
    <w:rsid w:val="005B5793"/>
    <w:rsid w:val="005C0EDD"/>
    <w:rsid w:val="005C3A27"/>
    <w:rsid w:val="005C5A5D"/>
    <w:rsid w:val="005C6970"/>
    <w:rsid w:val="005D1F7D"/>
    <w:rsid w:val="005D7A43"/>
    <w:rsid w:val="005E193F"/>
    <w:rsid w:val="005E208B"/>
    <w:rsid w:val="005E73FB"/>
    <w:rsid w:val="005F1BC8"/>
    <w:rsid w:val="005F26F1"/>
    <w:rsid w:val="005F545A"/>
    <w:rsid w:val="006000EC"/>
    <w:rsid w:val="00600343"/>
    <w:rsid w:val="00611F78"/>
    <w:rsid w:val="00612574"/>
    <w:rsid w:val="00616C25"/>
    <w:rsid w:val="00617F67"/>
    <w:rsid w:val="006222F1"/>
    <w:rsid w:val="00622BC6"/>
    <w:rsid w:val="00623784"/>
    <w:rsid w:val="00627745"/>
    <w:rsid w:val="00630164"/>
    <w:rsid w:val="006310DE"/>
    <w:rsid w:val="006315C0"/>
    <w:rsid w:val="00635EAE"/>
    <w:rsid w:val="00640604"/>
    <w:rsid w:val="006433FA"/>
    <w:rsid w:val="00644B19"/>
    <w:rsid w:val="00644E13"/>
    <w:rsid w:val="0064766A"/>
    <w:rsid w:val="00651A61"/>
    <w:rsid w:val="00652B77"/>
    <w:rsid w:val="00655712"/>
    <w:rsid w:val="0066780E"/>
    <w:rsid w:val="0067645A"/>
    <w:rsid w:val="00677B4D"/>
    <w:rsid w:val="006829B8"/>
    <w:rsid w:val="006835C4"/>
    <w:rsid w:val="00684D8E"/>
    <w:rsid w:val="006951CC"/>
    <w:rsid w:val="006A140A"/>
    <w:rsid w:val="006A340E"/>
    <w:rsid w:val="006A374F"/>
    <w:rsid w:val="006A57B1"/>
    <w:rsid w:val="006B0111"/>
    <w:rsid w:val="006B487D"/>
    <w:rsid w:val="006B4EBA"/>
    <w:rsid w:val="006B5E30"/>
    <w:rsid w:val="006C042A"/>
    <w:rsid w:val="006C298A"/>
    <w:rsid w:val="006C2E92"/>
    <w:rsid w:val="006C3DA3"/>
    <w:rsid w:val="006C50BF"/>
    <w:rsid w:val="006C55A2"/>
    <w:rsid w:val="006D0BCC"/>
    <w:rsid w:val="006E3283"/>
    <w:rsid w:val="006E37AB"/>
    <w:rsid w:val="006F3446"/>
    <w:rsid w:val="006F3545"/>
    <w:rsid w:val="006F3559"/>
    <w:rsid w:val="006F4211"/>
    <w:rsid w:val="006F4815"/>
    <w:rsid w:val="006F60BE"/>
    <w:rsid w:val="00700FF8"/>
    <w:rsid w:val="007012F1"/>
    <w:rsid w:val="00702869"/>
    <w:rsid w:val="007028FE"/>
    <w:rsid w:val="007037DA"/>
    <w:rsid w:val="007159AA"/>
    <w:rsid w:val="00726113"/>
    <w:rsid w:val="00726202"/>
    <w:rsid w:val="0072645C"/>
    <w:rsid w:val="00726FC2"/>
    <w:rsid w:val="00733EE2"/>
    <w:rsid w:val="00740EFA"/>
    <w:rsid w:val="007475D6"/>
    <w:rsid w:val="00751C6B"/>
    <w:rsid w:val="00751D7C"/>
    <w:rsid w:val="00754FA8"/>
    <w:rsid w:val="00757BA0"/>
    <w:rsid w:val="007612F6"/>
    <w:rsid w:val="00761985"/>
    <w:rsid w:val="0076255D"/>
    <w:rsid w:val="00772FFF"/>
    <w:rsid w:val="0078086A"/>
    <w:rsid w:val="007828EA"/>
    <w:rsid w:val="00784987"/>
    <w:rsid w:val="00784CF4"/>
    <w:rsid w:val="007869F2"/>
    <w:rsid w:val="00792E0E"/>
    <w:rsid w:val="0079386D"/>
    <w:rsid w:val="00797472"/>
    <w:rsid w:val="007A079F"/>
    <w:rsid w:val="007A2933"/>
    <w:rsid w:val="007A68E9"/>
    <w:rsid w:val="007B1102"/>
    <w:rsid w:val="007B5D60"/>
    <w:rsid w:val="007B6505"/>
    <w:rsid w:val="007C7CDB"/>
    <w:rsid w:val="007D57BE"/>
    <w:rsid w:val="007E0C3E"/>
    <w:rsid w:val="007E0FD6"/>
    <w:rsid w:val="007E3251"/>
    <w:rsid w:val="007E72EC"/>
    <w:rsid w:val="007F1004"/>
    <w:rsid w:val="007F2A9B"/>
    <w:rsid w:val="007F43C0"/>
    <w:rsid w:val="007F61A1"/>
    <w:rsid w:val="007F79EE"/>
    <w:rsid w:val="00804C67"/>
    <w:rsid w:val="00805DDA"/>
    <w:rsid w:val="00820004"/>
    <w:rsid w:val="00821300"/>
    <w:rsid w:val="00823A74"/>
    <w:rsid w:val="00824A75"/>
    <w:rsid w:val="00826833"/>
    <w:rsid w:val="008320B0"/>
    <w:rsid w:val="008367F9"/>
    <w:rsid w:val="0084591C"/>
    <w:rsid w:val="00846BB2"/>
    <w:rsid w:val="00846CDC"/>
    <w:rsid w:val="008519B9"/>
    <w:rsid w:val="00853468"/>
    <w:rsid w:val="00856917"/>
    <w:rsid w:val="00856D39"/>
    <w:rsid w:val="0086094A"/>
    <w:rsid w:val="008619B8"/>
    <w:rsid w:val="008657C1"/>
    <w:rsid w:val="0086786E"/>
    <w:rsid w:val="0087376A"/>
    <w:rsid w:val="00874A8F"/>
    <w:rsid w:val="0087688F"/>
    <w:rsid w:val="00883C07"/>
    <w:rsid w:val="00892384"/>
    <w:rsid w:val="008958E8"/>
    <w:rsid w:val="00896D05"/>
    <w:rsid w:val="008A31E0"/>
    <w:rsid w:val="008A77D8"/>
    <w:rsid w:val="008B2D39"/>
    <w:rsid w:val="008C20C4"/>
    <w:rsid w:val="008C38D1"/>
    <w:rsid w:val="008D1A3A"/>
    <w:rsid w:val="008D75A8"/>
    <w:rsid w:val="008E02A4"/>
    <w:rsid w:val="008E13BF"/>
    <w:rsid w:val="008E156F"/>
    <w:rsid w:val="008E3DB1"/>
    <w:rsid w:val="008F3494"/>
    <w:rsid w:val="008F45B1"/>
    <w:rsid w:val="00901C3B"/>
    <w:rsid w:val="00906F15"/>
    <w:rsid w:val="0090735F"/>
    <w:rsid w:val="009079E8"/>
    <w:rsid w:val="00911D90"/>
    <w:rsid w:val="00921F82"/>
    <w:rsid w:val="00923FE7"/>
    <w:rsid w:val="009268EB"/>
    <w:rsid w:val="009357C2"/>
    <w:rsid w:val="00940214"/>
    <w:rsid w:val="009427C9"/>
    <w:rsid w:val="009471E5"/>
    <w:rsid w:val="0095103F"/>
    <w:rsid w:val="00952E0A"/>
    <w:rsid w:val="009545C1"/>
    <w:rsid w:val="00961588"/>
    <w:rsid w:val="009676AF"/>
    <w:rsid w:val="00970001"/>
    <w:rsid w:val="00970DE6"/>
    <w:rsid w:val="00974FFC"/>
    <w:rsid w:val="009955DB"/>
    <w:rsid w:val="00995C5C"/>
    <w:rsid w:val="00997594"/>
    <w:rsid w:val="00997E1A"/>
    <w:rsid w:val="009A024C"/>
    <w:rsid w:val="009A1B63"/>
    <w:rsid w:val="009A2093"/>
    <w:rsid w:val="009A3F1B"/>
    <w:rsid w:val="009C0007"/>
    <w:rsid w:val="009C45A9"/>
    <w:rsid w:val="009C4B40"/>
    <w:rsid w:val="009C69BA"/>
    <w:rsid w:val="009D1115"/>
    <w:rsid w:val="009D7E10"/>
    <w:rsid w:val="009E0DF8"/>
    <w:rsid w:val="009E5AFF"/>
    <w:rsid w:val="009E6010"/>
    <w:rsid w:val="009F017D"/>
    <w:rsid w:val="009F4540"/>
    <w:rsid w:val="009F548D"/>
    <w:rsid w:val="009F6243"/>
    <w:rsid w:val="00A0114C"/>
    <w:rsid w:val="00A053C6"/>
    <w:rsid w:val="00A05428"/>
    <w:rsid w:val="00A104B4"/>
    <w:rsid w:val="00A10AD2"/>
    <w:rsid w:val="00A11873"/>
    <w:rsid w:val="00A12FB3"/>
    <w:rsid w:val="00A161C5"/>
    <w:rsid w:val="00A22DB2"/>
    <w:rsid w:val="00A23ADA"/>
    <w:rsid w:val="00A26E09"/>
    <w:rsid w:val="00A27709"/>
    <w:rsid w:val="00A41A3F"/>
    <w:rsid w:val="00A41CB3"/>
    <w:rsid w:val="00A5244F"/>
    <w:rsid w:val="00A56EC7"/>
    <w:rsid w:val="00A57482"/>
    <w:rsid w:val="00A60DFF"/>
    <w:rsid w:val="00A6137B"/>
    <w:rsid w:val="00A6252B"/>
    <w:rsid w:val="00A6379D"/>
    <w:rsid w:val="00A63998"/>
    <w:rsid w:val="00A64DE2"/>
    <w:rsid w:val="00A65DA2"/>
    <w:rsid w:val="00A65F88"/>
    <w:rsid w:val="00A665EA"/>
    <w:rsid w:val="00A76117"/>
    <w:rsid w:val="00A764DF"/>
    <w:rsid w:val="00A77586"/>
    <w:rsid w:val="00A82878"/>
    <w:rsid w:val="00A90C3B"/>
    <w:rsid w:val="00A9225A"/>
    <w:rsid w:val="00A925AA"/>
    <w:rsid w:val="00A927BE"/>
    <w:rsid w:val="00A94C7D"/>
    <w:rsid w:val="00A9662C"/>
    <w:rsid w:val="00AA03A2"/>
    <w:rsid w:val="00AA319E"/>
    <w:rsid w:val="00AA32A4"/>
    <w:rsid w:val="00AB0540"/>
    <w:rsid w:val="00AB0AED"/>
    <w:rsid w:val="00AB1405"/>
    <w:rsid w:val="00AB5626"/>
    <w:rsid w:val="00AC2EC2"/>
    <w:rsid w:val="00AC3D15"/>
    <w:rsid w:val="00AC4743"/>
    <w:rsid w:val="00AC524A"/>
    <w:rsid w:val="00AC552D"/>
    <w:rsid w:val="00AD4257"/>
    <w:rsid w:val="00AD7B20"/>
    <w:rsid w:val="00AE0460"/>
    <w:rsid w:val="00AE15BD"/>
    <w:rsid w:val="00AE592C"/>
    <w:rsid w:val="00AE6D36"/>
    <w:rsid w:val="00B017D3"/>
    <w:rsid w:val="00B04C34"/>
    <w:rsid w:val="00B04EC9"/>
    <w:rsid w:val="00B0559D"/>
    <w:rsid w:val="00B146AE"/>
    <w:rsid w:val="00B1604E"/>
    <w:rsid w:val="00B162F3"/>
    <w:rsid w:val="00B25D2A"/>
    <w:rsid w:val="00B3691D"/>
    <w:rsid w:val="00B377E2"/>
    <w:rsid w:val="00B424B0"/>
    <w:rsid w:val="00B4544F"/>
    <w:rsid w:val="00B457F1"/>
    <w:rsid w:val="00B551A9"/>
    <w:rsid w:val="00B56F0C"/>
    <w:rsid w:val="00B6274F"/>
    <w:rsid w:val="00B62F74"/>
    <w:rsid w:val="00B657BD"/>
    <w:rsid w:val="00B65D14"/>
    <w:rsid w:val="00B675BC"/>
    <w:rsid w:val="00B736E7"/>
    <w:rsid w:val="00B73757"/>
    <w:rsid w:val="00B746BC"/>
    <w:rsid w:val="00B7589C"/>
    <w:rsid w:val="00B76003"/>
    <w:rsid w:val="00B77477"/>
    <w:rsid w:val="00B96160"/>
    <w:rsid w:val="00BA1D27"/>
    <w:rsid w:val="00BA3F2D"/>
    <w:rsid w:val="00BA5F41"/>
    <w:rsid w:val="00BA706B"/>
    <w:rsid w:val="00BA77AA"/>
    <w:rsid w:val="00BB1422"/>
    <w:rsid w:val="00BB3147"/>
    <w:rsid w:val="00BB7AB7"/>
    <w:rsid w:val="00BE5C2A"/>
    <w:rsid w:val="00BE7745"/>
    <w:rsid w:val="00BF07C5"/>
    <w:rsid w:val="00BF4839"/>
    <w:rsid w:val="00BF5D35"/>
    <w:rsid w:val="00BF7F89"/>
    <w:rsid w:val="00C0092A"/>
    <w:rsid w:val="00C009C7"/>
    <w:rsid w:val="00C01CE5"/>
    <w:rsid w:val="00C0672A"/>
    <w:rsid w:val="00C11D64"/>
    <w:rsid w:val="00C14357"/>
    <w:rsid w:val="00C1724A"/>
    <w:rsid w:val="00C2194C"/>
    <w:rsid w:val="00C21A7D"/>
    <w:rsid w:val="00C23A82"/>
    <w:rsid w:val="00C33901"/>
    <w:rsid w:val="00C33B31"/>
    <w:rsid w:val="00C362AF"/>
    <w:rsid w:val="00C449EE"/>
    <w:rsid w:val="00C5207B"/>
    <w:rsid w:val="00C53263"/>
    <w:rsid w:val="00C57EF5"/>
    <w:rsid w:val="00C60C2A"/>
    <w:rsid w:val="00C61067"/>
    <w:rsid w:val="00C639D9"/>
    <w:rsid w:val="00C64568"/>
    <w:rsid w:val="00C67E21"/>
    <w:rsid w:val="00C720E2"/>
    <w:rsid w:val="00C74992"/>
    <w:rsid w:val="00C80C4D"/>
    <w:rsid w:val="00C81710"/>
    <w:rsid w:val="00C822EF"/>
    <w:rsid w:val="00C95B0E"/>
    <w:rsid w:val="00C96913"/>
    <w:rsid w:val="00CC0941"/>
    <w:rsid w:val="00CC18BE"/>
    <w:rsid w:val="00CC3309"/>
    <w:rsid w:val="00CD171D"/>
    <w:rsid w:val="00CD309E"/>
    <w:rsid w:val="00CD36F7"/>
    <w:rsid w:val="00CD45BF"/>
    <w:rsid w:val="00CE0A82"/>
    <w:rsid w:val="00CE0DEB"/>
    <w:rsid w:val="00CE2693"/>
    <w:rsid w:val="00CF0368"/>
    <w:rsid w:val="00CF6BE0"/>
    <w:rsid w:val="00CF7E56"/>
    <w:rsid w:val="00D03EB5"/>
    <w:rsid w:val="00D03F32"/>
    <w:rsid w:val="00D16551"/>
    <w:rsid w:val="00D219AA"/>
    <w:rsid w:val="00D21EDB"/>
    <w:rsid w:val="00D2570E"/>
    <w:rsid w:val="00D267BE"/>
    <w:rsid w:val="00D328EF"/>
    <w:rsid w:val="00D33EDD"/>
    <w:rsid w:val="00D34BE9"/>
    <w:rsid w:val="00D414B1"/>
    <w:rsid w:val="00D41CC6"/>
    <w:rsid w:val="00D43802"/>
    <w:rsid w:val="00D47877"/>
    <w:rsid w:val="00D47A0C"/>
    <w:rsid w:val="00D5194A"/>
    <w:rsid w:val="00D521FD"/>
    <w:rsid w:val="00D55EB4"/>
    <w:rsid w:val="00D571C9"/>
    <w:rsid w:val="00D5794C"/>
    <w:rsid w:val="00D57F7B"/>
    <w:rsid w:val="00D604E4"/>
    <w:rsid w:val="00D62042"/>
    <w:rsid w:val="00D645B8"/>
    <w:rsid w:val="00D778D9"/>
    <w:rsid w:val="00D80BA8"/>
    <w:rsid w:val="00D816FB"/>
    <w:rsid w:val="00D829C3"/>
    <w:rsid w:val="00D83D40"/>
    <w:rsid w:val="00D95C5A"/>
    <w:rsid w:val="00D969A6"/>
    <w:rsid w:val="00DA5613"/>
    <w:rsid w:val="00DB21FF"/>
    <w:rsid w:val="00DB4187"/>
    <w:rsid w:val="00DB5415"/>
    <w:rsid w:val="00DB5BA2"/>
    <w:rsid w:val="00DB6224"/>
    <w:rsid w:val="00DB6B0E"/>
    <w:rsid w:val="00DC1887"/>
    <w:rsid w:val="00DC3417"/>
    <w:rsid w:val="00DC5B53"/>
    <w:rsid w:val="00DC5D24"/>
    <w:rsid w:val="00DD06B6"/>
    <w:rsid w:val="00DD0FEC"/>
    <w:rsid w:val="00DD1487"/>
    <w:rsid w:val="00DD242D"/>
    <w:rsid w:val="00DD330E"/>
    <w:rsid w:val="00DD3BE8"/>
    <w:rsid w:val="00DE354F"/>
    <w:rsid w:val="00DE359E"/>
    <w:rsid w:val="00DE41B3"/>
    <w:rsid w:val="00DF2EE5"/>
    <w:rsid w:val="00DF4D39"/>
    <w:rsid w:val="00DF6789"/>
    <w:rsid w:val="00E00FF3"/>
    <w:rsid w:val="00E06C66"/>
    <w:rsid w:val="00E07023"/>
    <w:rsid w:val="00E11E05"/>
    <w:rsid w:val="00E1366A"/>
    <w:rsid w:val="00E1571B"/>
    <w:rsid w:val="00E22A2E"/>
    <w:rsid w:val="00E22A72"/>
    <w:rsid w:val="00E32267"/>
    <w:rsid w:val="00E32D87"/>
    <w:rsid w:val="00E33D30"/>
    <w:rsid w:val="00E446FC"/>
    <w:rsid w:val="00E458D6"/>
    <w:rsid w:val="00E478BE"/>
    <w:rsid w:val="00E546A0"/>
    <w:rsid w:val="00E65D0E"/>
    <w:rsid w:val="00E74EFC"/>
    <w:rsid w:val="00E7539D"/>
    <w:rsid w:val="00E87CEE"/>
    <w:rsid w:val="00E92618"/>
    <w:rsid w:val="00E96DD2"/>
    <w:rsid w:val="00E97D11"/>
    <w:rsid w:val="00EA0779"/>
    <w:rsid w:val="00EA3E18"/>
    <w:rsid w:val="00EA45BA"/>
    <w:rsid w:val="00EA5564"/>
    <w:rsid w:val="00EA75E2"/>
    <w:rsid w:val="00EB455D"/>
    <w:rsid w:val="00EC198D"/>
    <w:rsid w:val="00ED175D"/>
    <w:rsid w:val="00ED28A3"/>
    <w:rsid w:val="00EE189E"/>
    <w:rsid w:val="00EE1FF4"/>
    <w:rsid w:val="00EE2B31"/>
    <w:rsid w:val="00EE6852"/>
    <w:rsid w:val="00EE7BAA"/>
    <w:rsid w:val="00EF0CAB"/>
    <w:rsid w:val="00EF2C2D"/>
    <w:rsid w:val="00EF5D41"/>
    <w:rsid w:val="00F004C9"/>
    <w:rsid w:val="00F00527"/>
    <w:rsid w:val="00F01553"/>
    <w:rsid w:val="00F02237"/>
    <w:rsid w:val="00F04B50"/>
    <w:rsid w:val="00F143C8"/>
    <w:rsid w:val="00F22AD8"/>
    <w:rsid w:val="00F254C6"/>
    <w:rsid w:val="00F30A3F"/>
    <w:rsid w:val="00F31145"/>
    <w:rsid w:val="00F33708"/>
    <w:rsid w:val="00F42F40"/>
    <w:rsid w:val="00F444B0"/>
    <w:rsid w:val="00F4689B"/>
    <w:rsid w:val="00F52774"/>
    <w:rsid w:val="00F568EA"/>
    <w:rsid w:val="00F577E6"/>
    <w:rsid w:val="00F57C87"/>
    <w:rsid w:val="00F63AB7"/>
    <w:rsid w:val="00F6572F"/>
    <w:rsid w:val="00F6789A"/>
    <w:rsid w:val="00F707B4"/>
    <w:rsid w:val="00F74E56"/>
    <w:rsid w:val="00F758D5"/>
    <w:rsid w:val="00F806BF"/>
    <w:rsid w:val="00F87C59"/>
    <w:rsid w:val="00F92932"/>
    <w:rsid w:val="00F9482B"/>
    <w:rsid w:val="00FA781F"/>
    <w:rsid w:val="00FB01B5"/>
    <w:rsid w:val="00FB1121"/>
    <w:rsid w:val="00FB3CD2"/>
    <w:rsid w:val="00FB3DBB"/>
    <w:rsid w:val="00FC29BF"/>
    <w:rsid w:val="00FC3182"/>
    <w:rsid w:val="00FD4EA2"/>
    <w:rsid w:val="00FD708B"/>
    <w:rsid w:val="00FD7975"/>
    <w:rsid w:val="00FE1316"/>
    <w:rsid w:val="00FE5D3F"/>
    <w:rsid w:val="00FF213D"/>
    <w:rsid w:val="00FF3786"/>
    <w:rsid w:val="00FF7237"/>
    <w:rsid w:val="00FF732A"/>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7C92B"/>
  <w15:docId w15:val="{A49A7E7A-4F6C-4976-8AC4-0D03116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0B0"/>
    <w:pPr>
      <w:widowControl w:val="0"/>
      <w:autoSpaceDE w:val="0"/>
      <w:autoSpaceDN w:val="0"/>
      <w:adjustRightInd w:val="0"/>
      <w:spacing w:before="100" w:beforeAutospacing="1" w:after="100" w:afterAutospacing="1" w:line="360" w:lineRule="auto"/>
    </w:pPr>
    <w:rPr>
      <w:rFonts w:ascii="Trebuchet MS" w:hAnsi="Trebuchet MS"/>
      <w:sz w:val="24"/>
      <w:lang w:val="en-US" w:eastAsia="en-US"/>
    </w:rPr>
  </w:style>
  <w:style w:type="paragraph" w:styleId="Heading1">
    <w:name w:val="heading 1"/>
    <w:basedOn w:val="Normal"/>
    <w:next w:val="Normal"/>
    <w:link w:val="Heading1Char"/>
    <w:qFormat/>
    <w:rsid w:val="003E749D"/>
    <w:pPr>
      <w:spacing w:line="240" w:lineRule="auto"/>
      <w:outlineLvl w:val="0"/>
    </w:pPr>
    <w:rPr>
      <w:sz w:val="48"/>
      <w:szCs w:val="48"/>
    </w:rPr>
  </w:style>
  <w:style w:type="paragraph" w:styleId="Heading2">
    <w:name w:val="heading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3E749D"/>
    <w:pPr>
      <w:keepNext/>
      <w:keepLines/>
      <w:spacing w:before="4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rsid w:val="00D03EB5"/>
    <w:rPr>
      <w:rFonts w:ascii="Arial" w:hAnsi="Arial"/>
      <w:b/>
      <w:color w:val="002060"/>
      <w:sz w:val="72"/>
      <w:szCs w:val="72"/>
    </w:rPr>
  </w:style>
  <w:style w:type="character" w:customStyle="1" w:styleId="Heading1Char">
    <w:name w:val="Heading 1 Char"/>
    <w:basedOn w:val="DefaultParagraphFont"/>
    <w:link w:val="Heading1"/>
    <w:rsid w:val="003E749D"/>
    <w:rPr>
      <w:rFonts w:ascii="Verdana" w:hAnsi="Verdana"/>
      <w:sz w:val="48"/>
      <w:szCs w:val="48"/>
      <w:lang w:val="en-US" w:eastAsia="en-US"/>
    </w:rPr>
  </w:style>
  <w:style w:type="paragraph" w:styleId="Title">
    <w:name w:val="Title"/>
    <w:basedOn w:val="Normal"/>
    <w:next w:val="Normal"/>
    <w:link w:val="TitleChar"/>
    <w:qFormat/>
    <w:rsid w:val="005C6970"/>
    <w:pPr>
      <w:spacing w:before="2000" w:beforeAutospacing="0" w:line="240" w:lineRule="auto"/>
    </w:pPr>
    <w:rPr>
      <w:sz w:val="56"/>
      <w:szCs w:val="22"/>
    </w:rPr>
  </w:style>
  <w:style w:type="character" w:customStyle="1" w:styleId="TitleChar">
    <w:name w:val="Title Char"/>
    <w:basedOn w:val="DefaultParagraphFont"/>
    <w:link w:val="Title"/>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szCs w:val="2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basedOn w:val="DefaultParagraphFont"/>
    <w:link w:val="Heading3"/>
    <w:uiPriority w:val="9"/>
    <w:rsid w:val="003E749D"/>
    <w:rPr>
      <w:rFonts w:ascii="Verdana" w:eastAsiaTheme="majorEastAsia" w:hAnsi="Verdana" w:cstheme="majorBidi"/>
      <w:sz w:val="32"/>
      <w:szCs w:val="24"/>
      <w:lang w:val="en-US"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8320B0"/>
    <w:pPr>
      <w:ind w:left="720"/>
      <w:contextualSpacing/>
    </w:pPr>
    <w:rPr>
      <w:rFonts w:ascii="Verdana" w:hAnsi="Verdana"/>
      <w:sz w:val="28"/>
      <w:szCs w:val="24"/>
      <w:lang w:val="en-GB" w:eastAsia="en-GB"/>
    </w:rPr>
  </w:style>
  <w:style w:type="paragraph" w:styleId="TOCHeading">
    <w:name w:val="TOC Heading"/>
    <w:basedOn w:val="Heading1"/>
    <w:next w:val="Normal"/>
    <w:uiPriority w:val="39"/>
    <w:unhideWhenUsed/>
    <w:qFormat/>
    <w:rsid w:val="008320B0"/>
    <w:pPr>
      <w:keepNext/>
      <w:keepLines/>
      <w:widowControl/>
      <w:autoSpaceDE/>
      <w:autoSpaceDN/>
      <w:adjustRightInd/>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8320B0"/>
    <w:rPr>
      <w:szCs w:val="24"/>
      <w:lang w:val="en-GB" w:eastAsia="en-GB"/>
    </w:rPr>
  </w:style>
  <w:style w:type="paragraph" w:styleId="TOC2">
    <w:name w:val="toc 2"/>
    <w:basedOn w:val="Normal"/>
    <w:next w:val="Normal"/>
    <w:autoRedefine/>
    <w:uiPriority w:val="39"/>
    <w:unhideWhenUsed/>
    <w:rsid w:val="008320B0"/>
    <w:pPr>
      <w:ind w:left="280"/>
    </w:pPr>
    <w:rPr>
      <w:szCs w:val="24"/>
      <w:lang w:val="en-GB" w:eastAsia="en-GB"/>
    </w:rPr>
  </w:style>
  <w:style w:type="paragraph" w:styleId="TOC3">
    <w:name w:val="toc 3"/>
    <w:basedOn w:val="Normal"/>
    <w:next w:val="Normal"/>
    <w:autoRedefine/>
    <w:uiPriority w:val="39"/>
    <w:unhideWhenUsed/>
    <w:rsid w:val="008320B0"/>
    <w:pPr>
      <w:ind w:left="560"/>
    </w:pPr>
    <w:rPr>
      <w:szCs w:val="24"/>
      <w:lang w:val="en-GB" w:eastAsia="en-GB"/>
    </w:rPr>
  </w:style>
  <w:style w:type="character" w:styleId="Hyperlink">
    <w:name w:val="Hyperlink"/>
    <w:basedOn w:val="DefaultParagraphFont"/>
    <w:uiPriority w:val="99"/>
    <w:unhideWhenUsed/>
    <w:rsid w:val="008320B0"/>
    <w:rPr>
      <w:color w:val="0000FF" w:themeColor="hyperlink"/>
      <w:u w:val="single"/>
    </w:rPr>
  </w:style>
  <w:style w:type="character" w:customStyle="1" w:styleId="UnresolvedMention1">
    <w:name w:val="Unresolved Mention1"/>
    <w:basedOn w:val="DefaultParagraphFont"/>
    <w:uiPriority w:val="99"/>
    <w:semiHidden/>
    <w:unhideWhenUsed/>
    <w:rsid w:val="00093C9D"/>
    <w:rPr>
      <w:color w:val="605E5C"/>
      <w:shd w:val="clear" w:color="auto" w:fill="E1DFDD"/>
    </w:rPr>
  </w:style>
  <w:style w:type="paragraph" w:customStyle="1" w:styleId="Default">
    <w:name w:val="Default"/>
    <w:link w:val="DefaultChar"/>
    <w:rsid w:val="00093C9D"/>
    <w:pPr>
      <w:autoSpaceDE w:val="0"/>
      <w:autoSpaceDN w:val="0"/>
      <w:adjustRightInd w:val="0"/>
    </w:pPr>
    <w:rPr>
      <w:rFonts w:eastAsiaTheme="minorEastAsia"/>
      <w:color w:val="000000"/>
      <w:sz w:val="24"/>
      <w:szCs w:val="24"/>
    </w:rPr>
  </w:style>
  <w:style w:type="paragraph" w:styleId="NoSpacing">
    <w:name w:val="No Spacing"/>
    <w:link w:val="NoSpacingChar"/>
    <w:uiPriority w:val="1"/>
    <w:qFormat/>
    <w:rsid w:val="00093C9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C9D"/>
    <w:rPr>
      <w:rFonts w:asciiTheme="minorHAnsi" w:eastAsiaTheme="minorEastAsia" w:hAnsiTheme="minorHAnsi" w:cstheme="minorBidi"/>
      <w:sz w:val="22"/>
      <w:szCs w:val="22"/>
    </w:rPr>
  </w:style>
  <w:style w:type="table" w:styleId="TableGrid">
    <w:name w:val="Table Grid"/>
    <w:basedOn w:val="TableNormal"/>
    <w:uiPriority w:val="39"/>
    <w:rsid w:val="00970D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0C3E"/>
    <w:rPr>
      <w:sz w:val="16"/>
      <w:szCs w:val="16"/>
    </w:rPr>
  </w:style>
  <w:style w:type="paragraph" w:customStyle="1" w:styleId="KCC2ndHeading">
    <w:name w:val="KCC 2nd Heading"/>
    <w:basedOn w:val="Normal"/>
    <w:link w:val="KCC2ndHeadingChar"/>
    <w:qFormat/>
    <w:rsid w:val="007E0C3E"/>
    <w:pPr>
      <w:spacing w:before="0" w:beforeAutospacing="0" w:after="240" w:afterAutospacing="0" w:line="276" w:lineRule="auto"/>
    </w:pPr>
    <w:rPr>
      <w:rFonts w:ascii="Arial" w:hAnsi="Arial" w:cs="Arial"/>
      <w:color w:val="007AC3"/>
      <w:spacing w:val="6"/>
      <w:sz w:val="32"/>
      <w:szCs w:val="36"/>
      <w:lang w:val="en-GB"/>
    </w:rPr>
  </w:style>
  <w:style w:type="character" w:customStyle="1" w:styleId="KCC2ndHeadingChar">
    <w:name w:val="KCC 2nd Heading Char"/>
    <w:link w:val="KCC2ndHeading"/>
    <w:rsid w:val="007E0C3E"/>
    <w:rPr>
      <w:rFonts w:ascii="Arial" w:hAnsi="Arial" w:cs="Arial"/>
      <w:color w:val="007AC3"/>
      <w:spacing w:val="6"/>
      <w:sz w:val="32"/>
      <w:szCs w:val="36"/>
      <w:lang w:eastAsia="en-US"/>
    </w:rPr>
  </w:style>
  <w:style w:type="character" w:customStyle="1" w:styleId="normaltextrun">
    <w:name w:val="normaltextrun"/>
    <w:basedOn w:val="DefaultParagraphFont"/>
    <w:rsid w:val="007E0C3E"/>
  </w:style>
  <w:style w:type="character" w:customStyle="1" w:styleId="eop">
    <w:name w:val="eop"/>
    <w:basedOn w:val="DefaultParagraphFont"/>
    <w:rsid w:val="007E0C3E"/>
  </w:style>
  <w:style w:type="paragraph" w:customStyle="1" w:styleId="paragraph">
    <w:name w:val="paragraph"/>
    <w:basedOn w:val="Normal"/>
    <w:rsid w:val="002A3A54"/>
    <w:pPr>
      <w:widowControl/>
      <w:autoSpaceDE/>
      <w:autoSpaceDN/>
      <w:adjustRightInd/>
      <w:spacing w:line="240" w:lineRule="auto"/>
    </w:pPr>
    <w:rPr>
      <w:rFonts w:ascii="Times New Roman" w:hAnsi="Times New Roman"/>
      <w:szCs w:val="24"/>
      <w:lang w:val="en-GB" w:eastAsia="en-GB"/>
    </w:rPr>
  </w:style>
  <w:style w:type="paragraph" w:customStyle="1" w:styleId="Pa3">
    <w:name w:val="Pa3"/>
    <w:basedOn w:val="Default"/>
    <w:next w:val="Default"/>
    <w:uiPriority w:val="99"/>
    <w:rsid w:val="005E208B"/>
    <w:pPr>
      <w:spacing w:line="201" w:lineRule="atLeast"/>
    </w:pPr>
    <w:rPr>
      <w:rFonts w:ascii="VAG Rounded Std Thin" w:hAnsi="VAG Rounded Std Thin" w:cstheme="minorBidi"/>
      <w:color w:val="auto"/>
    </w:rPr>
  </w:style>
  <w:style w:type="paragraph" w:customStyle="1" w:styleId="Head3">
    <w:name w:val="Head 3"/>
    <w:basedOn w:val="Normal"/>
    <w:link w:val="Head3Char"/>
    <w:qFormat/>
    <w:rsid w:val="00B96160"/>
    <w:pPr>
      <w:widowControl/>
      <w:spacing w:before="0" w:beforeAutospacing="0" w:after="0" w:afterAutospacing="0" w:line="276" w:lineRule="auto"/>
    </w:pPr>
    <w:rPr>
      <w:rFonts w:ascii="Arial" w:hAnsi="Arial" w:cs="Arial"/>
      <w:color w:val="00BE00"/>
      <w:sz w:val="28"/>
      <w:szCs w:val="22"/>
      <w:lang w:val="en-GB" w:eastAsia="en-GB"/>
    </w:rPr>
  </w:style>
  <w:style w:type="character" w:customStyle="1" w:styleId="Head3Char">
    <w:name w:val="Head 3 Char"/>
    <w:link w:val="Head3"/>
    <w:rsid w:val="00B96160"/>
    <w:rPr>
      <w:rFonts w:ascii="Arial" w:hAnsi="Arial" w:cs="Arial"/>
      <w:color w:val="00BE00"/>
      <w:sz w:val="28"/>
      <w:szCs w:val="22"/>
    </w:rPr>
  </w:style>
  <w:style w:type="paragraph" w:customStyle="1" w:styleId="GreenHeadingArial16Templates">
    <w:name w:val="Green Heading Arial 16 Templates"/>
    <w:basedOn w:val="Normal"/>
    <w:link w:val="GreenHeadingArial16TemplatesChar"/>
    <w:qFormat/>
    <w:rsid w:val="00D2570E"/>
    <w:pPr>
      <w:widowControl/>
      <w:autoSpaceDE/>
      <w:autoSpaceDN/>
      <w:adjustRightInd/>
      <w:spacing w:before="0" w:beforeAutospacing="0" w:after="0" w:afterAutospacing="0" w:line="240" w:lineRule="auto"/>
      <w:ind w:left="-567"/>
    </w:pPr>
    <w:rPr>
      <w:rFonts w:ascii="Arial" w:eastAsia="Times" w:hAnsi="Arial"/>
      <w:b/>
      <w:color w:val="96BE2B"/>
      <w:sz w:val="32"/>
      <w:szCs w:val="32"/>
      <w:lang w:val="x-none" w:eastAsia="x-none"/>
    </w:rPr>
  </w:style>
  <w:style w:type="character" w:customStyle="1" w:styleId="GreenHeadingArial16TemplatesChar">
    <w:name w:val="Green Heading Arial 16 Templates Char"/>
    <w:link w:val="GreenHeadingArial16Templates"/>
    <w:rsid w:val="00D2570E"/>
    <w:rPr>
      <w:rFonts w:ascii="Arial" w:eastAsia="Times" w:hAnsi="Arial"/>
      <w:b/>
      <w:color w:val="96BE2B"/>
      <w:sz w:val="32"/>
      <w:szCs w:val="32"/>
      <w:lang w:val="x-none" w:eastAsia="x-none"/>
    </w:rPr>
  </w:style>
  <w:style w:type="character" w:customStyle="1" w:styleId="advancedproofingissue">
    <w:name w:val="advancedproofingissue"/>
    <w:basedOn w:val="DefaultParagraphFont"/>
    <w:rsid w:val="0072645C"/>
  </w:style>
  <w:style w:type="character" w:customStyle="1" w:styleId="spellingerror">
    <w:name w:val="spellingerror"/>
    <w:basedOn w:val="DefaultParagraphFont"/>
    <w:rsid w:val="00974FFC"/>
  </w:style>
  <w:style w:type="character" w:customStyle="1" w:styleId="contextualspellingandgrammarerror">
    <w:name w:val="contextualspellingandgrammarerror"/>
    <w:basedOn w:val="DefaultParagraphFont"/>
    <w:rsid w:val="00974FFC"/>
  </w:style>
  <w:style w:type="character" w:customStyle="1" w:styleId="HeaderChar">
    <w:name w:val="Header Char"/>
    <w:basedOn w:val="DefaultParagraphFont"/>
    <w:link w:val="Header"/>
    <w:rsid w:val="002C70B5"/>
    <w:rPr>
      <w:rFonts w:ascii="Trebuchet MS" w:hAnsi="Trebuchet MS"/>
      <w:sz w:val="24"/>
      <w:lang w:val="en-US" w:eastAsia="en-US"/>
    </w:rPr>
  </w:style>
  <w:style w:type="character" w:customStyle="1" w:styleId="DefaultChar">
    <w:name w:val="Default Char"/>
    <w:link w:val="Default"/>
    <w:rsid w:val="002C70B5"/>
    <w:rPr>
      <w:rFonts w:eastAsiaTheme="minorEastAsia"/>
      <w:color w:val="000000"/>
      <w:sz w:val="24"/>
      <w:szCs w:val="24"/>
    </w:rPr>
  </w:style>
  <w:style w:type="character" w:styleId="FootnoteReference">
    <w:name w:val="footnote reference"/>
    <w:basedOn w:val="DefaultParagraphFont"/>
    <w:uiPriority w:val="99"/>
    <w:semiHidden/>
    <w:unhideWhenUsed/>
    <w:rsid w:val="00655712"/>
    <w:rPr>
      <w:rFonts w:ascii="Open Sans Light" w:hAnsi="Open Sans Light"/>
      <w:b/>
      <w:sz w:val="20"/>
      <w:vertAlign w:val="superscript"/>
    </w:rPr>
  </w:style>
  <w:style w:type="paragraph" w:customStyle="1" w:styleId="GridBlue">
    <w:name w:val="Grid Blue"/>
    <w:basedOn w:val="Normal"/>
    <w:link w:val="GridBlueChar"/>
    <w:qFormat/>
    <w:rsid w:val="00655712"/>
    <w:pPr>
      <w:widowControl/>
      <w:autoSpaceDE/>
      <w:autoSpaceDN/>
      <w:adjustRightInd/>
      <w:spacing w:before="0" w:beforeAutospacing="0" w:after="240" w:afterAutospacing="0" w:line="288" w:lineRule="auto"/>
      <w:jc w:val="both"/>
    </w:pPr>
    <w:rPr>
      <w:rFonts w:ascii="Open Sans Light" w:eastAsiaTheme="minorHAnsi" w:hAnsi="Open Sans Light" w:cs="Arial"/>
      <w:color w:val="1762AB"/>
      <w:sz w:val="22"/>
      <w:szCs w:val="22"/>
      <w:lang w:val="en-GB"/>
    </w:rPr>
  </w:style>
  <w:style w:type="character" w:customStyle="1" w:styleId="GridBlueChar">
    <w:name w:val="Grid Blue Char"/>
    <w:basedOn w:val="DefaultParagraphFont"/>
    <w:link w:val="GridBlue"/>
    <w:rsid w:val="00655712"/>
    <w:rPr>
      <w:rFonts w:ascii="Open Sans Light" w:eastAsiaTheme="minorHAnsi" w:hAnsi="Open Sans Light" w:cs="Arial"/>
      <w:color w:val="1762AB"/>
      <w:sz w:val="22"/>
      <w:szCs w:val="22"/>
      <w:lang w:eastAsia="en-US"/>
    </w:rPr>
  </w:style>
  <w:style w:type="paragraph" w:customStyle="1" w:styleId="Footnote">
    <w:name w:val="Footnote"/>
    <w:basedOn w:val="Normal"/>
    <w:qFormat/>
    <w:rsid w:val="00655712"/>
    <w:pPr>
      <w:widowControl/>
      <w:autoSpaceDE/>
      <w:autoSpaceDN/>
      <w:adjustRightInd/>
      <w:spacing w:before="0" w:beforeAutospacing="0" w:after="240" w:afterAutospacing="0" w:line="288" w:lineRule="auto"/>
      <w:jc w:val="both"/>
    </w:pPr>
    <w:rPr>
      <w:rFonts w:ascii="Open Sans Light" w:eastAsiaTheme="minorHAnsi" w:hAnsi="Open Sans Light" w:cstheme="minorBidi"/>
      <w:sz w:val="18"/>
      <w:szCs w:val="22"/>
      <w:lang w:val="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55712"/>
    <w:rPr>
      <w:rFonts w:ascii="Verdana" w:hAnsi="Verdana"/>
      <w:sz w:val="28"/>
      <w:szCs w:val="24"/>
    </w:rPr>
  </w:style>
  <w:style w:type="character" w:styleId="FollowedHyperlink">
    <w:name w:val="FollowedHyperlink"/>
    <w:basedOn w:val="DefaultParagraphFont"/>
    <w:semiHidden/>
    <w:unhideWhenUsed/>
    <w:rsid w:val="00EA75E2"/>
    <w:rPr>
      <w:color w:val="800080" w:themeColor="followedHyperlink"/>
      <w:u w:val="single"/>
    </w:rPr>
  </w:style>
  <w:style w:type="paragraph" w:styleId="BalloonText">
    <w:name w:val="Balloon Text"/>
    <w:basedOn w:val="Normal"/>
    <w:link w:val="BalloonTextChar"/>
    <w:rsid w:val="00D219A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219A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935889">
      <w:bodyDiv w:val="1"/>
      <w:marLeft w:val="0"/>
      <w:marRight w:val="0"/>
      <w:marTop w:val="0"/>
      <w:marBottom w:val="0"/>
      <w:divBdr>
        <w:top w:val="none" w:sz="0" w:space="0" w:color="auto"/>
        <w:left w:val="none" w:sz="0" w:space="0" w:color="auto"/>
        <w:bottom w:val="none" w:sz="0" w:space="0" w:color="auto"/>
        <w:right w:val="none" w:sz="0" w:space="0" w:color="auto"/>
      </w:divBdr>
    </w:div>
    <w:div w:id="9694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yperlink" Target="https://assets.publishing.service.gov.uk/media/6650a1967b792ffff71a83e8/Keeping_children_safe_in_education_2024.pdf" TargetMode="External"/><Relationship Id="rId39" Type="http://schemas.openxmlformats.org/officeDocument/2006/relationships/hyperlink" Target="https://www.ncsc.gov.uk/" TargetMode="External"/><Relationship Id="rId21" Type="http://schemas.openxmlformats.org/officeDocument/2006/relationships/footer" Target="footer2.xml"/><Relationship Id="rId34" Type="http://schemas.openxmlformats.org/officeDocument/2006/relationships/hyperlink" Target="http://www.ceop.police.uk/safety-centre/" TargetMode="External"/><Relationship Id="rId42" Type="http://schemas.openxmlformats.org/officeDocument/2006/relationships/hyperlink" Target="https://support.google.com/websearch/answer/510" TargetMode="External"/><Relationship Id="rId47" Type="http://schemas.openxmlformats.org/officeDocument/2006/relationships/hyperlink" Target="https://www.gov.uk/guidance/meeting-digital-and-technology-standards-in-schools-and-colleges/cyber-security-standards-for-schools-and-colleges" TargetMode="External"/><Relationship Id="rId50" Type="http://schemas.openxmlformats.org/officeDocument/2006/relationships/hyperlink" Target="http://www.gov.uk/government/publications/searching-screening-and-confiscation" TargetMode="External"/><Relationship Id="rId55" Type="http://schemas.openxmlformats.org/officeDocument/2006/relationships/hyperlink" Target="https://sussexchildprotection.procedures.org.uk/" TargetMode="External"/><Relationship Id="rId63" Type="http://schemas.openxmlformats.org/officeDocument/2006/relationships/hyperlink" Target="http://www.internetmatters.org" TargetMode="External"/><Relationship Id="rId68" Type="http://schemas.openxmlformats.org/officeDocument/2006/relationships/hyperlink" Target="http://www.mariecollinsfoundation.org.uk/" TargetMode="External"/><Relationship Id="rId76" Type="http://schemas.openxmlformats.org/officeDocument/2006/relationships/hyperlink" Target="mailto:education.safeguarding@eastsussex.gov.uk" TargetMode="External"/><Relationship Id="rId7" Type="http://schemas.openxmlformats.org/officeDocument/2006/relationships/styles" Target="styles.xml"/><Relationship Id="rId71" Type="http://schemas.openxmlformats.org/officeDocument/2006/relationships/hyperlink" Target="http://www.360safe.org.uk/" TargetMode="Externa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www.gov.uk/government/publications/sharing-nudes-and-semi-nudes-advice-for-education-settings-working-with-children-and-young-people" TargetMode="External"/><Relationship Id="rId11" Type="http://schemas.openxmlformats.org/officeDocument/2006/relationships/endnotes" Target="endnotes.xml"/><Relationship Id="rId24" Type="http://schemas.openxmlformats.org/officeDocument/2006/relationships/hyperlink" Target="https://core-evidence.eu/posts/4-cs-of-online-risk" TargetMode="External"/><Relationship Id="rId32" Type="http://schemas.openxmlformats.org/officeDocument/2006/relationships/hyperlink" Target="https://takeitdown.ncmec.org/" TargetMode="External"/><Relationship Id="rId37" Type="http://schemas.openxmlformats.org/officeDocument/2006/relationships/hyperlink" Target="https://www.nationalcrimeagency.gov.uk/cyber-choices" TargetMode="External"/><Relationship Id="rId40" Type="http://schemas.openxmlformats.org/officeDocument/2006/relationships/hyperlink" Target="https://swiggle.org.uk/" TargetMode="External"/><Relationship Id="rId45" Type="http://schemas.openxmlformats.org/officeDocument/2006/relationships/hyperlink" Target="https://www.eastsussex.gov.uk/your-council/about/key-documents/foi/data-protection/data-protection-policies" TargetMode="External"/><Relationship Id="rId53" Type="http://schemas.openxmlformats.org/officeDocument/2006/relationships/hyperlink" Target="mailto:education.safeguarding@eastsussex.gov.uk" TargetMode="External"/><Relationship Id="rId58" Type="http://schemas.openxmlformats.org/officeDocument/2006/relationships/hyperlink" Target="http://www.ceop.police.uk" TargetMode="External"/><Relationship Id="rId66" Type="http://schemas.openxmlformats.org/officeDocument/2006/relationships/hyperlink" Target="http://www.nspcc.org.uk/onlinesafety" TargetMode="External"/><Relationship Id="rId74" Type="http://schemas.openxmlformats.org/officeDocument/2006/relationships/hyperlink" Target="http://www.getsafeonline.org/" TargetMode="External"/><Relationship Id="rId79"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yperlink" Target="https://www.childnet.com/resources/connect-with-respect-send"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childline.org.uk/info-advice/bullying-abuse-safety/online-mobile-safety/report-remove/" TargetMode="External"/><Relationship Id="rId44" Type="http://schemas.openxmlformats.org/officeDocument/2006/relationships/hyperlink" Target="https://www.iwf.org.uk/" TargetMode="External"/><Relationship Id="rId52" Type="http://schemas.openxmlformats.org/officeDocument/2006/relationships/hyperlink" Target="mailto:0-19.SPOA@eastsussex.gov.uk" TargetMode="External"/><Relationship Id="rId60" Type="http://schemas.openxmlformats.org/officeDocument/2006/relationships/hyperlink" Target="https://www.childnet.com/what-we-do/our-projects/thrive-online/" TargetMode="External"/><Relationship Id="rId65" Type="http://schemas.openxmlformats.org/officeDocument/2006/relationships/hyperlink" Target="http://www.lucyfaithfull.org" TargetMode="External"/><Relationship Id="rId73" Type="http://schemas.openxmlformats.org/officeDocument/2006/relationships/hyperlink" Target="https://lgfl.net/TypesOfHarm/OnlineSafetyAudit" TargetMode="External"/><Relationship Id="rId78" Type="http://schemas.openxmlformats.org/officeDocument/2006/relationships/header" Target="header4.xml"/><Relationship Id="rId8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www.iwf.org.uk/" TargetMode="External"/><Relationship Id="rId43" Type="http://schemas.openxmlformats.org/officeDocument/2006/relationships/hyperlink" Target="https://saferinternet.org.uk/guide-and-resource/teachers-and-school-staff/appropriate-filtering-and-monitoring" TargetMode="External"/><Relationship Id="rId48" Type="http://schemas.openxmlformats.org/officeDocument/2006/relationships/hyperlink" Target="https://www.wivelsfieldschool.org/web/policies/452964" TargetMode="External"/><Relationship Id="rId56" Type="http://schemas.openxmlformats.org/officeDocument/2006/relationships/hyperlink" Target="http://www.sussex.police.uk/" TargetMode="External"/><Relationship Id="rId64" Type="http://schemas.openxmlformats.org/officeDocument/2006/relationships/hyperlink" Target="http://www.iwf.org.uk" TargetMode="External"/><Relationship Id="rId69" Type="http://schemas.openxmlformats.org/officeDocument/2006/relationships/hyperlink" Target="http://www.saferinternet.org.uk" TargetMode="External"/><Relationship Id="rId77" Type="http://schemas.openxmlformats.org/officeDocument/2006/relationships/hyperlink" Target="https://assets.publishing.service.gov.uk/media/6650a1967b792ffff71a83e8/Keeping_children_safe_in_education_2024.pdf" TargetMode="External"/><Relationship Id="rId8" Type="http://schemas.openxmlformats.org/officeDocument/2006/relationships/settings" Target="settings.xml"/><Relationship Id="rId51" Type="http://schemas.openxmlformats.org/officeDocument/2006/relationships/hyperlink" Target="mailto:childcare.support@eastsussex.gov.uk" TargetMode="External"/><Relationship Id="rId72" Type="http://schemas.openxmlformats.org/officeDocument/2006/relationships/hyperlink" Target="https://360earlyyears.org.uk/" TargetMode="External"/><Relationship Id="rId80"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assets.publishing.service.gov.uk/media/6509558022a783000d43e81f/After-school_clubs__community_activities_and_tuition_safeguarding_guidance_for_providers.pdf"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npcc.police.uk/SysSiteAssets/media/downloads/publications/publications-log/2020/when-to-call-the-police--guidance-for-schools-and-colleges.pdf" TargetMode="External"/><Relationship Id="rId46" Type="http://schemas.openxmlformats.org/officeDocument/2006/relationships/hyperlink" Target="https://www.gov.uk/guidance/meeting-digital-and-technology-standards-in-schools-and-colleges/cyber-security-standards-for-schools-and-colleges" TargetMode="External"/><Relationship Id="rId59" Type="http://schemas.openxmlformats.org/officeDocument/2006/relationships/hyperlink" Target="http://www.childnet.com" TargetMode="External"/><Relationship Id="rId67" Type="http://schemas.openxmlformats.org/officeDocument/2006/relationships/hyperlink" Target="http://www.childline.org.uk" TargetMode="External"/><Relationship Id="rId20" Type="http://schemas.openxmlformats.org/officeDocument/2006/relationships/footer" Target="footer1.xml"/><Relationship Id="rId41" Type="http://schemas.openxmlformats.org/officeDocument/2006/relationships/hyperlink" Target="https://www.dkfindout.com/" TargetMode="External"/><Relationship Id="rId54" Type="http://schemas.openxmlformats.org/officeDocument/2006/relationships/hyperlink" Target="https://czone.eastsussex.gov.uk/safeguarding/" TargetMode="External"/><Relationship Id="rId62" Type="http://schemas.openxmlformats.org/officeDocument/2006/relationships/hyperlink" Target="https://projectevolve.co.uk/" TargetMode="External"/><Relationship Id="rId70" Type="http://schemas.openxmlformats.org/officeDocument/2006/relationships/hyperlink" Target="http://www.saferinternet.org.uk/about/helpline" TargetMode="External"/><Relationship Id="rId75" Type="http://schemas.openxmlformats.org/officeDocument/2006/relationships/hyperlink" Target="http://www.actionfraud.police.u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iwf.org.uk/" TargetMode="External"/><Relationship Id="rId49" Type="http://schemas.openxmlformats.org/officeDocument/2006/relationships/hyperlink" Target="http://www.gov.uk/government/publications/searching-screening-and-confiscation" TargetMode="External"/><Relationship Id="rId57" Type="http://schemas.openxmlformats.org/officeDocument/2006/relationships/hyperlink" Target="http://www.thinkukn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dministration" ma:contentTypeID="0x0100125620BDCD14F1458C0DC921A293C203" ma:contentTypeVersion="6" ma:contentTypeDescription="Create a new list item." ma:contentTypeScope="" ma:versionID="14602545f56555085a057d5772e20018">
  <xsd:schema xmlns:xsd="http://www.w3.org/2001/XMLSchema" xmlns:xs="http://www.w3.org/2001/XMLSchema" xmlns:p="http://schemas.microsoft.com/office/2006/metadata/properties" xmlns:ns2="e9886dfc-8579-48c8-bf17-b00b85c1e65b" targetNamespace="http://schemas.microsoft.com/office/2006/metadata/properties" ma:root="true" ma:fieldsID="b8909fec57b1bc02e6b004ff75b75fe6" ns2:_="">
    <xsd:import namespace="e9886dfc-8579-48c8-bf17-b00b85c1e6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6dfc-8579-48c8-bf17-b00b85c1e65b"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5ECA-B91E-4A43-9C90-D92B710885ED}">
  <ds:schemaRefs>
    <ds:schemaRef ds:uri="http://schemas.microsoft.com/sharepoint/v3/contenttype/forms"/>
  </ds:schemaRefs>
</ds:datastoreItem>
</file>

<file path=customXml/itemProps2.xml><?xml version="1.0" encoding="utf-8"?>
<ds:datastoreItem xmlns:ds="http://schemas.openxmlformats.org/officeDocument/2006/customXml" ds:itemID="{8882C73B-C781-4AA6-BE41-3C923F84D8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886dfc-8579-48c8-bf17-b00b85c1e65b"/>
    <ds:schemaRef ds:uri="http://www.w3.org/XML/1998/namespace"/>
    <ds:schemaRef ds:uri="http://purl.org/dc/dcmitype/"/>
  </ds:schemaRefs>
</ds:datastoreItem>
</file>

<file path=customXml/itemProps3.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4.xml><?xml version="1.0" encoding="utf-8"?>
<ds:datastoreItem xmlns:ds="http://schemas.openxmlformats.org/officeDocument/2006/customXml" ds:itemID="{C0DFE381-2DDB-441F-B269-8FD6ADCF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6dfc-8579-48c8-bf17-b00b85c1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9F5D6-7306-4C08-B67D-8BE8B0CF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16938</Words>
  <Characters>99380</Characters>
  <Application>Microsoft Office Word</Application>
  <DocSecurity>0</DocSecurity>
  <Lines>828</Lines>
  <Paragraphs>232</Paragraphs>
  <ScaleCrop>false</ScaleCrop>
  <HeadingPairs>
    <vt:vector size="2" baseType="variant">
      <vt:variant>
        <vt:lpstr>Title</vt:lpstr>
      </vt:variant>
      <vt:variant>
        <vt:i4>1</vt:i4>
      </vt:variant>
    </vt:vector>
  </HeadingPairs>
  <TitlesOfParts>
    <vt:vector size="1" baseType="lpstr">
      <vt:lpstr>Accessible template for reports and policies in Word (cyan branding)</vt:lpstr>
    </vt:vector>
  </TitlesOfParts>
  <Company>East Sussex County Council</Company>
  <LinksUpToDate>false</LinksUpToDate>
  <CharactersWithSpaces>116086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for reports and policies in Word (cyan branding)</dc:title>
  <dc:subject>Use for accessible Word documents. Logo and wave marked decorative. Styles used for Title, Subtitle, Headings, normal content. Trebuchet font.</dc:subject>
  <dc:creator>Danniella Di Pilla</dc:creator>
  <cp:keywords>Branding; Corporate image</cp:keywords>
  <cp:lastModifiedBy>Hayley Glassock</cp:lastModifiedBy>
  <cp:revision>2</cp:revision>
  <cp:lastPrinted>2024-09-05T11:47:00Z</cp:lastPrinted>
  <dcterms:created xsi:type="dcterms:W3CDTF">2024-11-14T08:30:00Z</dcterms:created>
  <dcterms:modified xsi:type="dcterms:W3CDTF">2024-11-14T08:30:00Z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8b3d7cc6-dbaf-4cc5-bb54-db80ef045cfa</vt:lpwstr>
  </property>
  <property fmtid="{D5CDD505-2E9C-101B-9397-08002B2CF9AE}" pid="7" name="Management Document Type">
    <vt:lpwstr/>
  </property>
  <property fmtid="{D5CDD505-2E9C-101B-9397-08002B2CF9AE}" pid="8" name="Provider and Supplier Document Type">
    <vt:lpwstr/>
  </property>
  <property fmtid="{D5CDD505-2E9C-101B-9397-08002B2CF9AE}" pid="9" name="xd_ProgID">
    <vt:lpwstr/>
  </property>
  <property fmtid="{D5CDD505-2E9C-101B-9397-08002B2CF9AE}" pid="10" name="c7341cb175b64701a2f371516e3c5ffa">
    <vt:lpwstr/>
  </property>
  <property fmtid="{D5CDD505-2E9C-101B-9397-08002B2CF9AE}" pid="11" name="Training">
    <vt:lpwstr/>
  </property>
  <property fmtid="{D5CDD505-2E9C-101B-9397-08002B2CF9AE}" pid="12" name="p23cfbf5ca724db9bbf8f89111f5d616">
    <vt:lpwstr/>
  </property>
  <property fmtid="{D5CDD505-2E9C-101B-9397-08002B2CF9AE}" pid="13" name="Record Management Document Type">
    <vt:lpwstr/>
  </property>
  <property fmtid="{D5CDD505-2E9C-101B-9397-08002B2CF9AE}" pid="14" name="h6c1439bd84b41d49c0c35014e3e01fb">
    <vt:lpwstr/>
  </property>
  <property fmtid="{D5CDD505-2E9C-101B-9397-08002B2CF9AE}" pid="15" name="Coroner Document Type">
    <vt:lpwstr/>
  </property>
  <property fmtid="{D5CDD505-2E9C-101B-9397-08002B2CF9AE}" pid="16" name="Staff Document Type">
    <vt:lpwstr/>
  </property>
  <property fmtid="{D5CDD505-2E9C-101B-9397-08002B2CF9AE}" pid="17" name="TemplateUrl">
    <vt:lpwstr/>
  </property>
  <property fmtid="{D5CDD505-2E9C-101B-9397-08002B2CF9AE}" pid="18" name="l2a2c13191bf4335b2c36228ef62c53e">
    <vt:lpwstr/>
  </property>
  <property fmtid="{D5CDD505-2E9C-101B-9397-08002B2CF9AE}" pid="19" name="Emergency Response Document Type">
    <vt:lpwstr/>
  </property>
  <property fmtid="{D5CDD505-2E9C-101B-9397-08002B2CF9AE}" pid="20" name="Insurance Document Type">
    <vt:lpwstr/>
  </property>
  <property fmtid="{D5CDD505-2E9C-101B-9397-08002B2CF9AE}" pid="21" name="Financial Document Type">
    <vt:lpwstr/>
  </property>
  <property fmtid="{D5CDD505-2E9C-101B-9397-08002B2CF9AE}" pid="22" name="Contract and Tender Document Type">
    <vt:lpwstr/>
  </property>
  <property fmtid="{D5CDD505-2E9C-101B-9397-08002B2CF9AE}" pid="23" name="Case Management Document Type">
    <vt:lpwstr/>
  </property>
  <property fmtid="{D5CDD505-2E9C-101B-9397-08002B2CF9AE}" pid="24" name="Asset Document Type">
    <vt:lpwstr/>
  </property>
  <property fmtid="{D5CDD505-2E9C-101B-9397-08002B2CF9AE}" pid="25" name="nc701821e2ae4ca7b090c56a0d021958">
    <vt:lpwstr/>
  </property>
  <property fmtid="{D5CDD505-2E9C-101B-9397-08002B2CF9AE}" pid="26" name="o00f61d71070476098c4709b5aeb3bd2">
    <vt:lpwstr/>
  </property>
  <property fmtid="{D5CDD505-2E9C-101B-9397-08002B2CF9AE}" pid="27" name="f7cb129e329c4afea658e45faf698a77">
    <vt:lpwstr/>
  </property>
  <property fmtid="{D5CDD505-2E9C-101B-9397-08002B2CF9AE}" pid="28" name="i441fec8d7de48e784c5a446ba9d3b0e">
    <vt:lpwstr/>
  </property>
  <property fmtid="{D5CDD505-2E9C-101B-9397-08002B2CF9AE}" pid="29" name="External Information Document Type">
    <vt:lpwstr/>
  </property>
  <property fmtid="{D5CDD505-2E9C-101B-9397-08002B2CF9AE}" pid="30" name="o911df34fb6e415aad03745923c490cb">
    <vt:lpwstr/>
  </property>
  <property fmtid="{D5CDD505-2E9C-101B-9397-08002B2CF9AE}" pid="31" name="i1c0bb1d0bf247fbad3ccce67a2b1a3c">
    <vt:lpwstr/>
  </property>
  <property fmtid="{D5CDD505-2E9C-101B-9397-08002B2CF9AE}" pid="32" name="nc39939b412e4b258e3d91afae22f476">
    <vt:lpwstr/>
  </property>
  <property fmtid="{D5CDD505-2E9C-101B-9397-08002B2CF9AE}" pid="33" name="_CopySource">
    <vt:lpwstr>https://services.escc.gov.uk/sites/COMMUNICATIONS/Admin Finance  PA Support/Accessible document template cyan branding.dotx</vt:lpwstr>
  </property>
  <property fmtid="{D5CDD505-2E9C-101B-9397-08002B2CF9AE}" pid="34" name="Technical Document Type">
    <vt:lpwstr/>
  </property>
  <property fmtid="{D5CDD505-2E9C-101B-9397-08002B2CF9AE}" pid="35" name="bb6bdcaf81dc494fac08f49b5d971cbc">
    <vt:lpwstr/>
  </property>
  <property fmtid="{D5CDD505-2E9C-101B-9397-08002B2CF9AE}" pid="36" name="nc0f1aa2c1d9443a8a05db9738a0b1b3">
    <vt:lpwstr/>
  </property>
  <property fmtid="{D5CDD505-2E9C-101B-9397-08002B2CF9AE}" pid="37" name="Legal Document Type">
    <vt:lpwstr/>
  </property>
  <property fmtid="{D5CDD505-2E9C-101B-9397-08002B2CF9AE}" pid="38" name="Business Performance Document Type">
    <vt:lpwstr/>
  </property>
  <property fmtid="{D5CDD505-2E9C-101B-9397-08002B2CF9AE}" pid="39" name="bc09e3fac64b486c98a7da5b7bede6b9">
    <vt:lpwstr/>
  </property>
  <property fmtid="{D5CDD505-2E9C-101B-9397-08002B2CF9AE}" pid="40" name="d6542f9ca59a4e279c2d7a44dcfcd44a">
    <vt:lpwstr/>
  </property>
  <property fmtid="{D5CDD505-2E9C-101B-9397-08002B2CF9AE}" pid="41" name="Project Management Document Type">
    <vt:lpwstr/>
  </property>
  <property fmtid="{D5CDD505-2E9C-101B-9397-08002B2CF9AE}" pid="42" name="fe7a9f2e7ebb4b8a90f92e89b33d88fe">
    <vt:lpwstr/>
  </property>
  <property fmtid="{D5CDD505-2E9C-101B-9397-08002B2CF9AE}" pid="43" name="jfe86b159c6947ce9e6ff1f84d3f3bd0">
    <vt:lpwstr/>
  </property>
  <property fmtid="{D5CDD505-2E9C-101B-9397-08002B2CF9AE}" pid="44" name="fd5d1f5830294011a09e6c004c5b4475">
    <vt:lpwstr/>
  </property>
  <property fmtid="{D5CDD505-2E9C-101B-9397-08002B2CF9AE}" pid="45" name="Planning Document Type">
    <vt:lpwstr/>
  </property>
  <property fmtid="{D5CDD505-2E9C-101B-9397-08002B2CF9AE}" pid="46" name="f47e7ecff5cf4fec9804331cf9cc7d2d">
    <vt:lpwstr/>
  </property>
  <property fmtid="{D5CDD505-2E9C-101B-9397-08002B2CF9AE}" pid="47" name="Service Management Document Type">
    <vt:lpwstr/>
  </property>
  <property fmtid="{D5CDD505-2E9C-101B-9397-08002B2CF9AE}" pid="48" name="j5b1618db7f54834b043ba6986764825">
    <vt:lpwstr/>
  </property>
  <property fmtid="{D5CDD505-2E9C-101B-9397-08002B2CF9AE}" pid="49" name="Health and Safety">
    <vt:lpwstr/>
  </property>
  <property fmtid="{D5CDD505-2E9C-101B-9397-08002B2CF9AE}" pid="50" name="ContentTypeId">
    <vt:lpwstr>0x0100125620BDCD14F1458C0DC921A293C203</vt:lpwstr>
  </property>
  <property fmtid="{D5CDD505-2E9C-101B-9397-08002B2CF9AE}" pid="51" name="Administration Document Type">
    <vt:lpwstr>3;#Template|5c37809f-c58d-402b-9020-0870bbb39fbd</vt:lpwstr>
  </property>
  <property fmtid="{D5CDD505-2E9C-101B-9397-08002B2CF9AE}" pid="52" name="TaxCatchAll">
    <vt:lpwstr>3;#Template|5c37809f-c58d-402b-9020-0870bbb39fbd</vt:lpwstr>
  </property>
  <property fmtid="{D5CDD505-2E9C-101B-9397-08002B2CF9AE}" pid="53" name="ia40b914e86141268670d7c54bc5df15">
    <vt:lpwstr>Template|5c37809f-c58d-402b-9020-0870bbb39fbd</vt:lpwstr>
  </property>
  <property fmtid="{D5CDD505-2E9C-101B-9397-08002B2CF9AE}" pid="54" name="Audit_x0020_Document_x0020_Type">
    <vt:lpwstr/>
  </property>
  <property fmtid="{D5CDD505-2E9C-101B-9397-08002B2CF9AE}" pid="55" name="fd33f9f2be204c3cbfa42b3227ee037c">
    <vt:lpwstr/>
  </property>
  <property fmtid="{D5CDD505-2E9C-101B-9397-08002B2CF9AE}" pid="56" name="Audit Document Type">
    <vt:lpwstr/>
  </property>
  <property fmtid="{D5CDD505-2E9C-101B-9397-08002B2CF9AE}" pid="57" name="GrammarlyDocumentId">
    <vt:lpwstr>5c565194d2dcf0b735029ebf64a1c03593d73a1fe9c5f666297c678411f18413</vt:lpwstr>
  </property>
</Properties>
</file>