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C433A" w14:textId="0244A1EA" w:rsidR="004A4815" w:rsidRPr="003153CF" w:rsidRDefault="004A4815" w:rsidP="004A4815">
      <w:pPr>
        <w:jc w:val="right"/>
        <w:rPr>
          <w:rFonts w:ascii="Comic Sans MS" w:hAnsi="Comic Sans MS"/>
        </w:rPr>
      </w:pPr>
      <w:r w:rsidRPr="003153CF">
        <w:rPr>
          <w:sz w:val="16"/>
          <w:szCs w:val="18"/>
        </w:rPr>
        <w:t xml:space="preserve">   </w:t>
      </w:r>
      <w:r w:rsidRPr="003153CF">
        <w:rPr>
          <w:rFonts w:ascii="Comic Sans MS" w:hAnsi="Comic Sans MS"/>
          <w:sz w:val="20"/>
        </w:rPr>
        <w:t>January 202</w:t>
      </w:r>
      <w:r w:rsidR="0009586D">
        <w:rPr>
          <w:rFonts w:ascii="Comic Sans MS" w:hAnsi="Comic Sans MS"/>
          <w:sz w:val="20"/>
        </w:rPr>
        <w:t>6</w:t>
      </w:r>
    </w:p>
    <w:p w14:paraId="764BE4C1" w14:textId="77777777" w:rsidR="004A4815" w:rsidRPr="001A1329" w:rsidRDefault="004A4815" w:rsidP="004A4815">
      <w:pPr>
        <w:rPr>
          <w:rFonts w:ascii="Comic Sans MS" w:hAnsi="Comic Sans MS"/>
          <w:sz w:val="2"/>
          <w:szCs w:val="18"/>
        </w:rPr>
      </w:pPr>
    </w:p>
    <w:p w14:paraId="5893B467" w14:textId="0FF0F4C3" w:rsidR="004A4815" w:rsidRPr="002606E2" w:rsidRDefault="004A4815" w:rsidP="004A4815">
      <w:pPr>
        <w:pStyle w:val="Heading1"/>
        <w:spacing w:line="276" w:lineRule="auto"/>
        <w:rPr>
          <w:sz w:val="20"/>
          <w:szCs w:val="18"/>
        </w:rPr>
      </w:pPr>
      <w:r>
        <w:rPr>
          <w:sz w:val="20"/>
          <w:szCs w:val="18"/>
        </w:rPr>
        <w:t>Hedgehogs</w:t>
      </w:r>
      <w:r w:rsidRPr="002606E2">
        <w:rPr>
          <w:sz w:val="20"/>
          <w:szCs w:val="18"/>
        </w:rPr>
        <w:t xml:space="preserve"> </w:t>
      </w:r>
      <w:r>
        <w:rPr>
          <w:sz w:val="20"/>
          <w:szCs w:val="18"/>
        </w:rPr>
        <w:t>Spring Newsletter</w:t>
      </w:r>
    </w:p>
    <w:p w14:paraId="357CA9A9" w14:textId="77777777" w:rsidR="004A4815" w:rsidRPr="002606E2" w:rsidRDefault="004A4815" w:rsidP="004A4815">
      <w:pPr>
        <w:spacing w:line="276" w:lineRule="auto"/>
        <w:rPr>
          <w:rFonts w:ascii="Comic Sans MS" w:hAnsi="Comic Sans MS"/>
          <w:sz w:val="20"/>
          <w:szCs w:val="18"/>
        </w:rPr>
      </w:pPr>
    </w:p>
    <w:p w14:paraId="642D6CF8" w14:textId="07EF0A7C" w:rsidR="004A4815" w:rsidRPr="002606E2" w:rsidRDefault="004A4815" w:rsidP="004A4815">
      <w:pPr>
        <w:spacing w:line="276" w:lineRule="auto"/>
        <w:rPr>
          <w:rFonts w:ascii="Comic Sans MS" w:hAnsi="Comic Sans MS"/>
          <w:sz w:val="20"/>
          <w:szCs w:val="18"/>
        </w:rPr>
      </w:pPr>
      <w:r w:rsidRPr="002606E2">
        <w:rPr>
          <w:rFonts w:ascii="Comic Sans MS" w:hAnsi="Comic Sans MS"/>
          <w:sz w:val="20"/>
          <w:szCs w:val="18"/>
        </w:rPr>
        <w:t>Dear Parents</w:t>
      </w:r>
      <w:r>
        <w:rPr>
          <w:rFonts w:ascii="Comic Sans MS" w:hAnsi="Comic Sans MS"/>
          <w:sz w:val="20"/>
          <w:szCs w:val="18"/>
        </w:rPr>
        <w:t xml:space="preserve"> and</w:t>
      </w:r>
      <w:r w:rsidRPr="002606E2">
        <w:rPr>
          <w:rFonts w:ascii="Comic Sans MS" w:hAnsi="Comic Sans MS"/>
          <w:sz w:val="20"/>
          <w:szCs w:val="18"/>
        </w:rPr>
        <w:t xml:space="preserve"> Carers,</w:t>
      </w:r>
    </w:p>
    <w:p w14:paraId="2FEAEDDF" w14:textId="0C0562F1" w:rsidR="004A4815" w:rsidRPr="004A4815" w:rsidRDefault="004A4815" w:rsidP="004A4815">
      <w:pPr>
        <w:spacing w:line="276" w:lineRule="auto"/>
        <w:rPr>
          <w:rFonts w:ascii="Comic Sans MS" w:hAnsi="Comic Sans MS"/>
          <w:sz w:val="20"/>
          <w:szCs w:val="18"/>
        </w:rPr>
      </w:pPr>
      <w:r>
        <w:rPr>
          <w:rFonts w:ascii="Comic Sans MS" w:hAnsi="Comic Sans MS"/>
          <w:sz w:val="20"/>
          <w:szCs w:val="18"/>
        </w:rPr>
        <w:t xml:space="preserve">Happy New Year to you all! We hope you had a good break and it has been lovely to welcome the children back in for the Spring Term. </w:t>
      </w:r>
      <w:r w:rsidR="00EE7C12">
        <w:rPr>
          <w:rFonts w:ascii="Comic Sans MS" w:hAnsi="Comic Sans MS"/>
          <w:sz w:val="20"/>
          <w:szCs w:val="18"/>
        </w:rPr>
        <w:t>We are delighted to be joined by Mrs Walsh who is our class teaching assistant for the rest of the school year.</w:t>
      </w:r>
    </w:p>
    <w:p w14:paraId="62B44798" w14:textId="6B5A0C72" w:rsidR="004A4815" w:rsidRPr="002606E2" w:rsidRDefault="0009586D" w:rsidP="004A4815">
      <w:pPr>
        <w:spacing w:line="276" w:lineRule="auto"/>
        <w:rPr>
          <w:rFonts w:ascii="Comic Sans MS" w:hAnsi="Comic Sans MS"/>
          <w:sz w:val="20"/>
          <w:szCs w:val="18"/>
        </w:rPr>
      </w:pPr>
      <w:r>
        <w:rPr>
          <w:rFonts w:ascii="Comic Sans MS" w:hAnsi="Comic Sans MS"/>
          <w:sz w:val="20"/>
          <w:szCs w:val="18"/>
          <w:u w:val="single"/>
        </w:rPr>
        <w:t>Weather</w:t>
      </w:r>
      <w:r w:rsidR="008E1E1A">
        <w:rPr>
          <w:rFonts w:ascii="Comic Sans MS" w:hAnsi="Comic Sans MS"/>
          <w:sz w:val="20"/>
          <w:szCs w:val="18"/>
          <w:u w:val="single"/>
        </w:rPr>
        <w:t xml:space="preserve"> t</w:t>
      </w:r>
      <w:r w:rsidR="004A4815">
        <w:rPr>
          <w:rFonts w:ascii="Comic Sans MS" w:hAnsi="Comic Sans MS"/>
          <w:sz w:val="20"/>
          <w:szCs w:val="18"/>
          <w:u w:val="single"/>
        </w:rPr>
        <w:t>opic</w:t>
      </w:r>
    </w:p>
    <w:p w14:paraId="5C9E2DFA" w14:textId="0AB19715" w:rsidR="00FF6EC7" w:rsidRPr="00FF6EC7" w:rsidRDefault="004A4815" w:rsidP="00C15737">
      <w:pPr>
        <w:pStyle w:val="li1"/>
        <w:shd w:val="clear" w:color="auto" w:fill="FFFFFF"/>
        <w:rPr>
          <w:rFonts w:ascii="Comic Sans MS" w:hAnsi="Comic Sans MS"/>
          <w:sz w:val="20"/>
          <w:szCs w:val="18"/>
        </w:rPr>
      </w:pPr>
      <w:r w:rsidRPr="002606E2">
        <w:rPr>
          <w:rFonts w:ascii="Comic Sans MS" w:hAnsi="Comic Sans MS"/>
          <w:sz w:val="20"/>
          <w:szCs w:val="18"/>
        </w:rPr>
        <w:t xml:space="preserve">Our </w:t>
      </w:r>
      <w:r>
        <w:rPr>
          <w:rFonts w:ascii="Comic Sans MS" w:hAnsi="Comic Sans MS"/>
          <w:sz w:val="20"/>
          <w:szCs w:val="18"/>
        </w:rPr>
        <w:t>current spring topic is</w:t>
      </w:r>
      <w:r w:rsidRPr="002606E2">
        <w:rPr>
          <w:rFonts w:ascii="Comic Sans MS" w:hAnsi="Comic Sans MS"/>
          <w:sz w:val="20"/>
          <w:szCs w:val="18"/>
        </w:rPr>
        <w:t xml:space="preserve"> ‘</w:t>
      </w:r>
      <w:r w:rsidR="0009586D">
        <w:rPr>
          <w:rFonts w:ascii="Comic Sans MS" w:hAnsi="Comic Sans MS"/>
          <w:sz w:val="20"/>
          <w:szCs w:val="18"/>
        </w:rPr>
        <w:t xml:space="preserve">What is the </w:t>
      </w:r>
      <w:r w:rsidR="008E1E1A">
        <w:rPr>
          <w:rFonts w:ascii="Comic Sans MS" w:hAnsi="Comic Sans MS"/>
          <w:sz w:val="20"/>
          <w:szCs w:val="18"/>
        </w:rPr>
        <w:t>w</w:t>
      </w:r>
      <w:r w:rsidR="0009586D">
        <w:rPr>
          <w:rFonts w:ascii="Comic Sans MS" w:hAnsi="Comic Sans MS"/>
          <w:sz w:val="20"/>
          <w:szCs w:val="18"/>
        </w:rPr>
        <w:t xml:space="preserve">eather </w:t>
      </w:r>
      <w:r w:rsidR="008E1E1A">
        <w:rPr>
          <w:rFonts w:ascii="Comic Sans MS" w:hAnsi="Comic Sans MS"/>
          <w:sz w:val="20"/>
          <w:szCs w:val="18"/>
        </w:rPr>
        <w:t>l</w:t>
      </w:r>
      <w:r w:rsidR="0009586D">
        <w:rPr>
          <w:rFonts w:ascii="Comic Sans MS" w:hAnsi="Comic Sans MS"/>
          <w:sz w:val="20"/>
          <w:szCs w:val="18"/>
        </w:rPr>
        <w:t>ike in the UK?’</w:t>
      </w:r>
      <w:r>
        <w:rPr>
          <w:rFonts w:ascii="Comic Sans MS" w:hAnsi="Comic Sans MS"/>
          <w:sz w:val="20"/>
          <w:szCs w:val="18"/>
        </w:rPr>
        <w:t>. We will be beginning our English learning based on the story ‘</w:t>
      </w:r>
      <w:r w:rsidR="0009586D">
        <w:rPr>
          <w:rFonts w:ascii="Comic Sans MS" w:hAnsi="Comic Sans MS"/>
          <w:sz w:val="20"/>
          <w:szCs w:val="18"/>
        </w:rPr>
        <w:t xml:space="preserve">The Snail and the Whale’ where we will focus on the weather scenes and generate vocabulary to describe the journey through the different weather scenes. In Geography we will label maps, observe and describe daily weather patterns and </w:t>
      </w:r>
      <w:r w:rsidR="008E1E1A">
        <w:rPr>
          <w:rFonts w:ascii="Comic Sans MS" w:hAnsi="Comic Sans MS"/>
          <w:sz w:val="20"/>
          <w:szCs w:val="18"/>
        </w:rPr>
        <w:t>i</w:t>
      </w:r>
      <w:r w:rsidR="0009586D" w:rsidRPr="0009586D">
        <w:rPr>
          <w:rFonts w:ascii="Comic Sans MS" w:hAnsi="Comic Sans MS"/>
          <w:sz w:val="20"/>
          <w:szCs w:val="18"/>
        </w:rPr>
        <w:t>dentify the four compass directions.</w:t>
      </w:r>
      <w:r w:rsidR="0009586D">
        <w:rPr>
          <w:rFonts w:ascii="Comic Sans MS" w:hAnsi="Comic Sans MS"/>
          <w:sz w:val="20"/>
          <w:szCs w:val="18"/>
        </w:rPr>
        <w:t xml:space="preserve"> In </w:t>
      </w:r>
      <w:r w:rsidR="008E1E1A">
        <w:rPr>
          <w:rFonts w:ascii="Comic Sans MS" w:hAnsi="Comic Sans MS"/>
          <w:sz w:val="20"/>
          <w:szCs w:val="18"/>
        </w:rPr>
        <w:t>S</w:t>
      </w:r>
      <w:r w:rsidR="0009586D">
        <w:rPr>
          <w:rFonts w:ascii="Comic Sans MS" w:hAnsi="Comic Sans MS"/>
          <w:sz w:val="20"/>
          <w:szCs w:val="18"/>
        </w:rPr>
        <w:t>cience we will i</w:t>
      </w:r>
      <w:r w:rsidR="0009586D" w:rsidRPr="0009586D">
        <w:rPr>
          <w:rFonts w:ascii="Comic Sans MS" w:hAnsi="Comic Sans MS"/>
          <w:sz w:val="20"/>
          <w:szCs w:val="18"/>
        </w:rPr>
        <w:t>dentify the four seasons and the current season and describe some seasonal changes.</w:t>
      </w:r>
      <w:r w:rsidR="0009586D">
        <w:rPr>
          <w:rFonts w:ascii="Comic Sans MS" w:hAnsi="Comic Sans MS"/>
          <w:sz w:val="20"/>
          <w:szCs w:val="18"/>
        </w:rPr>
        <w:t xml:space="preserve"> </w:t>
      </w:r>
      <w:r>
        <w:rPr>
          <w:rFonts w:ascii="Comic Sans MS" w:hAnsi="Comic Sans MS"/>
          <w:sz w:val="20"/>
          <w:szCs w:val="18"/>
        </w:rPr>
        <w:t xml:space="preserve">Please see attached topic web with ideas about our learning opportunities and key vocabulary from this topic. </w:t>
      </w:r>
      <w:r w:rsidRPr="002606E2">
        <w:rPr>
          <w:rFonts w:ascii="Comic Sans MS" w:hAnsi="Comic Sans MS"/>
          <w:sz w:val="20"/>
          <w:szCs w:val="18"/>
        </w:rPr>
        <w:t xml:space="preserve">As the term progresses, our topic then moves on </w:t>
      </w:r>
      <w:r>
        <w:rPr>
          <w:rFonts w:ascii="Comic Sans MS" w:hAnsi="Comic Sans MS"/>
          <w:sz w:val="20"/>
          <w:szCs w:val="18"/>
        </w:rPr>
        <w:t>to ‘</w:t>
      </w:r>
      <w:r w:rsidR="0009586D">
        <w:rPr>
          <w:rFonts w:ascii="Comic Sans MS" w:hAnsi="Comic Sans MS"/>
          <w:sz w:val="20"/>
          <w:szCs w:val="18"/>
        </w:rPr>
        <w:t xml:space="preserve">How have </w:t>
      </w:r>
      <w:r w:rsidR="008E1E1A">
        <w:rPr>
          <w:rFonts w:ascii="Comic Sans MS" w:hAnsi="Comic Sans MS"/>
          <w:sz w:val="20"/>
          <w:szCs w:val="18"/>
        </w:rPr>
        <w:t>t</w:t>
      </w:r>
      <w:r w:rsidR="0009586D">
        <w:rPr>
          <w:rFonts w:ascii="Comic Sans MS" w:hAnsi="Comic Sans MS"/>
          <w:sz w:val="20"/>
          <w:szCs w:val="18"/>
        </w:rPr>
        <w:t xml:space="preserve">oys </w:t>
      </w:r>
      <w:r w:rsidR="008E1E1A">
        <w:rPr>
          <w:rFonts w:ascii="Comic Sans MS" w:hAnsi="Comic Sans MS"/>
          <w:sz w:val="20"/>
          <w:szCs w:val="18"/>
        </w:rPr>
        <w:t>c</w:t>
      </w:r>
      <w:r w:rsidR="0009586D">
        <w:rPr>
          <w:rFonts w:ascii="Comic Sans MS" w:hAnsi="Comic Sans MS"/>
          <w:sz w:val="20"/>
          <w:szCs w:val="18"/>
        </w:rPr>
        <w:t>hanged?’</w:t>
      </w:r>
    </w:p>
    <w:p w14:paraId="6C2A54A2" w14:textId="3042D69C" w:rsidR="004A4815" w:rsidRPr="002606E2" w:rsidRDefault="004A4815" w:rsidP="004A4815">
      <w:pPr>
        <w:spacing w:line="276" w:lineRule="auto"/>
        <w:rPr>
          <w:rFonts w:ascii="Comic Sans MS" w:hAnsi="Comic Sans MS"/>
          <w:sz w:val="20"/>
          <w:szCs w:val="18"/>
        </w:rPr>
      </w:pPr>
      <w:r w:rsidRPr="002606E2">
        <w:rPr>
          <w:rFonts w:ascii="Comic Sans MS" w:hAnsi="Comic Sans MS"/>
          <w:sz w:val="20"/>
          <w:szCs w:val="18"/>
          <w:u w:val="single"/>
        </w:rPr>
        <w:t>PE</w:t>
      </w:r>
      <w:r>
        <w:rPr>
          <w:rFonts w:ascii="Comic Sans MS" w:hAnsi="Comic Sans MS"/>
          <w:sz w:val="20"/>
          <w:szCs w:val="18"/>
          <w:u w:val="single"/>
        </w:rPr>
        <w:t xml:space="preserve"> </w:t>
      </w:r>
    </w:p>
    <w:p w14:paraId="169551FC" w14:textId="65187DA0" w:rsidR="00FF6EC7" w:rsidRPr="002606E2" w:rsidRDefault="004A4815" w:rsidP="004A4815">
      <w:pPr>
        <w:spacing w:line="276" w:lineRule="auto"/>
        <w:rPr>
          <w:rFonts w:ascii="Comic Sans MS" w:hAnsi="Comic Sans MS"/>
          <w:sz w:val="20"/>
          <w:szCs w:val="18"/>
        </w:rPr>
      </w:pPr>
      <w:r>
        <w:rPr>
          <w:rFonts w:ascii="Comic Sans MS" w:hAnsi="Comic Sans MS"/>
          <w:sz w:val="20"/>
          <w:szCs w:val="18"/>
        </w:rPr>
        <w:t xml:space="preserve">PE sessions will continue to </w:t>
      </w:r>
      <w:r w:rsidRPr="002606E2">
        <w:rPr>
          <w:rFonts w:ascii="Comic Sans MS" w:hAnsi="Comic Sans MS"/>
          <w:sz w:val="20"/>
          <w:szCs w:val="18"/>
        </w:rPr>
        <w:t xml:space="preserve">be on </w:t>
      </w:r>
      <w:r>
        <w:rPr>
          <w:rFonts w:ascii="Comic Sans MS" w:hAnsi="Comic Sans MS"/>
          <w:sz w:val="20"/>
          <w:szCs w:val="18"/>
        </w:rPr>
        <w:t xml:space="preserve">a Monday and </w:t>
      </w:r>
      <w:r w:rsidR="00C6559B">
        <w:rPr>
          <w:rFonts w:ascii="Comic Sans MS" w:hAnsi="Comic Sans MS"/>
          <w:sz w:val="20"/>
          <w:szCs w:val="18"/>
        </w:rPr>
        <w:t>Wednesday</w:t>
      </w:r>
      <w:r>
        <w:rPr>
          <w:rFonts w:ascii="Comic Sans MS" w:hAnsi="Comic Sans MS"/>
          <w:sz w:val="20"/>
          <w:szCs w:val="18"/>
        </w:rPr>
        <w:t xml:space="preserve">. </w:t>
      </w:r>
      <w:r w:rsidRPr="002606E2">
        <w:rPr>
          <w:rFonts w:ascii="Comic Sans MS" w:hAnsi="Comic Sans MS"/>
          <w:sz w:val="20"/>
          <w:szCs w:val="18"/>
        </w:rPr>
        <w:t>Please ensure your chi</w:t>
      </w:r>
      <w:r>
        <w:rPr>
          <w:rFonts w:ascii="Comic Sans MS" w:hAnsi="Comic Sans MS"/>
          <w:sz w:val="20"/>
          <w:szCs w:val="18"/>
        </w:rPr>
        <w:t>ld arrives wearing the correct clothing for these days</w:t>
      </w:r>
      <w:r w:rsidRPr="002606E2">
        <w:rPr>
          <w:rFonts w:ascii="Comic Sans MS" w:hAnsi="Comic Sans MS"/>
          <w:sz w:val="20"/>
          <w:szCs w:val="18"/>
        </w:rPr>
        <w:t>.</w:t>
      </w:r>
      <w:r>
        <w:rPr>
          <w:rFonts w:ascii="Comic Sans MS" w:hAnsi="Comic Sans MS"/>
          <w:sz w:val="20"/>
          <w:szCs w:val="18"/>
        </w:rPr>
        <w:t xml:space="preserve"> With the colder weather, it is advisable that your child brings in leggings or warmer tracksuit bottoms to ensure they can continue to learn outside. Children are welcome to wear a longer T-shirt underneath their PE top when the temperature drops. </w:t>
      </w:r>
    </w:p>
    <w:p w14:paraId="0AE62468" w14:textId="77777777" w:rsidR="004A4815" w:rsidRPr="002606E2" w:rsidRDefault="004A4815" w:rsidP="004A4815">
      <w:pPr>
        <w:pStyle w:val="Heading3"/>
        <w:spacing w:line="276" w:lineRule="auto"/>
        <w:rPr>
          <w:sz w:val="20"/>
          <w:szCs w:val="18"/>
        </w:rPr>
      </w:pPr>
      <w:r w:rsidRPr="002606E2">
        <w:rPr>
          <w:sz w:val="20"/>
          <w:szCs w:val="18"/>
        </w:rPr>
        <w:t>Reading</w:t>
      </w:r>
    </w:p>
    <w:p w14:paraId="2C592338" w14:textId="5DD41B4F" w:rsidR="00FF6EC7" w:rsidRDefault="004A4815" w:rsidP="004A4815">
      <w:pPr>
        <w:spacing w:line="276" w:lineRule="auto"/>
        <w:rPr>
          <w:rFonts w:ascii="Comic Sans MS" w:hAnsi="Comic Sans MS"/>
          <w:sz w:val="20"/>
          <w:szCs w:val="18"/>
        </w:rPr>
      </w:pPr>
      <w:r w:rsidRPr="002606E2">
        <w:rPr>
          <w:rFonts w:ascii="Comic Sans MS" w:hAnsi="Comic Sans MS"/>
          <w:sz w:val="20"/>
          <w:szCs w:val="18"/>
        </w:rPr>
        <w:t xml:space="preserve">The children need their book bags and reading book with diaries in school </w:t>
      </w:r>
      <w:r w:rsidRPr="002606E2">
        <w:rPr>
          <w:rFonts w:ascii="Comic Sans MS" w:hAnsi="Comic Sans MS"/>
          <w:b/>
          <w:sz w:val="20"/>
          <w:szCs w:val="18"/>
        </w:rPr>
        <w:t>every</w:t>
      </w:r>
      <w:r w:rsidR="00FF6EC7">
        <w:rPr>
          <w:rFonts w:ascii="Comic Sans MS" w:hAnsi="Comic Sans MS"/>
          <w:b/>
          <w:sz w:val="20"/>
          <w:szCs w:val="18"/>
        </w:rPr>
        <w:t xml:space="preserve"> </w:t>
      </w:r>
      <w:r w:rsidRPr="002606E2">
        <w:rPr>
          <w:rFonts w:ascii="Comic Sans MS" w:hAnsi="Comic Sans MS"/>
          <w:b/>
          <w:sz w:val="20"/>
          <w:szCs w:val="18"/>
        </w:rPr>
        <w:t>day</w:t>
      </w:r>
      <w:r>
        <w:rPr>
          <w:rFonts w:ascii="Comic Sans MS" w:hAnsi="Comic Sans MS"/>
          <w:sz w:val="20"/>
          <w:szCs w:val="18"/>
        </w:rPr>
        <w:t xml:space="preserve">. Please listen to </w:t>
      </w:r>
      <w:r w:rsidRPr="002606E2">
        <w:rPr>
          <w:rFonts w:ascii="Comic Sans MS" w:hAnsi="Comic Sans MS"/>
          <w:sz w:val="20"/>
          <w:szCs w:val="18"/>
        </w:rPr>
        <w:t>yo</w:t>
      </w:r>
      <w:r>
        <w:rPr>
          <w:rFonts w:ascii="Comic Sans MS" w:hAnsi="Comic Sans MS"/>
          <w:sz w:val="20"/>
          <w:szCs w:val="18"/>
        </w:rPr>
        <w:t xml:space="preserve">ur child reading regularly to help support their progress in reading. </w:t>
      </w:r>
      <w:r w:rsidR="00C6559B" w:rsidRPr="00C6559B">
        <w:rPr>
          <w:rFonts w:ascii="Comic Sans MS" w:hAnsi="Comic Sans MS"/>
          <w:sz w:val="20"/>
          <w:szCs w:val="18"/>
        </w:rPr>
        <w:t>We encourage you to read and re-read the books that children take home to increase their fluency as they begin to pick up any tricky words they found the first time reading.</w:t>
      </w:r>
      <w:r w:rsidR="00C6559B">
        <w:rPr>
          <w:rFonts w:ascii="Comic Sans MS" w:hAnsi="Comic Sans MS"/>
          <w:sz w:val="20"/>
          <w:szCs w:val="18"/>
        </w:rPr>
        <w:t xml:space="preserve"> </w:t>
      </w:r>
      <w:r>
        <w:rPr>
          <w:rFonts w:ascii="Comic Sans MS" w:hAnsi="Comic Sans MS"/>
          <w:sz w:val="20"/>
          <w:szCs w:val="18"/>
        </w:rPr>
        <w:t>In the classroom, we aim to listen to</w:t>
      </w:r>
      <w:r w:rsidRPr="002606E2">
        <w:rPr>
          <w:rFonts w:ascii="Comic Sans MS" w:hAnsi="Comic Sans MS"/>
          <w:sz w:val="20"/>
          <w:szCs w:val="18"/>
        </w:rPr>
        <w:t xml:space="preserve"> your child read</w:t>
      </w:r>
      <w:r>
        <w:rPr>
          <w:rFonts w:ascii="Comic Sans MS" w:hAnsi="Comic Sans MS"/>
          <w:sz w:val="20"/>
          <w:szCs w:val="18"/>
        </w:rPr>
        <w:t>ing</w:t>
      </w:r>
      <w:r w:rsidRPr="002606E2">
        <w:rPr>
          <w:rFonts w:ascii="Comic Sans MS" w:hAnsi="Comic Sans MS"/>
          <w:sz w:val="20"/>
          <w:szCs w:val="18"/>
        </w:rPr>
        <w:t xml:space="preserve"> individually at lea</w:t>
      </w:r>
      <w:r>
        <w:rPr>
          <w:rFonts w:ascii="Comic Sans MS" w:hAnsi="Comic Sans MS"/>
          <w:sz w:val="20"/>
          <w:szCs w:val="18"/>
        </w:rPr>
        <w:t xml:space="preserve">st once a week. </w:t>
      </w:r>
      <w:r w:rsidR="00C6559B">
        <w:rPr>
          <w:rFonts w:ascii="Comic Sans MS" w:hAnsi="Comic Sans MS"/>
          <w:sz w:val="20"/>
          <w:szCs w:val="18"/>
        </w:rPr>
        <w:t xml:space="preserve">Please continue to practise the Common Exception Word bookmarks at the back of the reading diaries. </w:t>
      </w:r>
      <w:r w:rsidR="00C6559B" w:rsidRPr="00C6559B">
        <w:rPr>
          <w:rFonts w:ascii="Comic Sans MS" w:hAnsi="Comic Sans MS"/>
          <w:sz w:val="20"/>
          <w:szCs w:val="18"/>
        </w:rPr>
        <w:t>These "tricky words" have unusual spellings or letter combinations, making them difficult to sound out. Every term we will add a book mark to the back of reading diaries for children to practise reading. Recognising these words by sight will help children to read more smoothly.</w:t>
      </w:r>
    </w:p>
    <w:p w14:paraId="7A45C0F9" w14:textId="77777777" w:rsidR="004A4815" w:rsidRDefault="004A4815" w:rsidP="004A4815">
      <w:pPr>
        <w:spacing w:line="276" w:lineRule="auto"/>
        <w:rPr>
          <w:rFonts w:ascii="Comic Sans MS" w:hAnsi="Comic Sans MS"/>
          <w:sz w:val="20"/>
          <w:szCs w:val="18"/>
        </w:rPr>
      </w:pPr>
    </w:p>
    <w:p w14:paraId="44FFAB32" w14:textId="77777777" w:rsidR="00FF6EC7" w:rsidRDefault="00FF6EC7" w:rsidP="004A4815">
      <w:pPr>
        <w:spacing w:line="276" w:lineRule="auto"/>
        <w:rPr>
          <w:rFonts w:ascii="Comic Sans MS" w:hAnsi="Comic Sans MS"/>
          <w:sz w:val="20"/>
          <w:szCs w:val="18"/>
          <w:u w:val="single"/>
        </w:rPr>
      </w:pPr>
    </w:p>
    <w:p w14:paraId="61090DA9" w14:textId="7871E8DF" w:rsidR="004A4815" w:rsidRPr="00C46C1D" w:rsidRDefault="004A4815" w:rsidP="004A4815">
      <w:pPr>
        <w:spacing w:line="276" w:lineRule="auto"/>
        <w:rPr>
          <w:rFonts w:ascii="Comic Sans MS" w:hAnsi="Comic Sans MS"/>
          <w:sz w:val="20"/>
          <w:szCs w:val="18"/>
          <w:u w:val="single"/>
        </w:rPr>
      </w:pPr>
      <w:r w:rsidRPr="00C46C1D">
        <w:rPr>
          <w:rFonts w:ascii="Comic Sans MS" w:hAnsi="Comic Sans MS"/>
          <w:sz w:val="20"/>
          <w:szCs w:val="18"/>
          <w:u w:val="single"/>
        </w:rPr>
        <w:lastRenderedPageBreak/>
        <w:t xml:space="preserve">Library </w:t>
      </w:r>
    </w:p>
    <w:p w14:paraId="3758BACF" w14:textId="45B16DCD" w:rsidR="004A4815" w:rsidRDefault="004A4815" w:rsidP="008E1E1A">
      <w:r>
        <w:t xml:space="preserve">As well as the reading books already sent home each week matching your child’s reading level, we will continue to send home a library book of your child’s choice. Please ensure that these books are in your child’s book bag every Tuesday so that they can be changed at the appropriate time each week. </w:t>
      </w:r>
    </w:p>
    <w:p w14:paraId="620378AE" w14:textId="77777777" w:rsidR="004A4815" w:rsidRPr="008E1E1A" w:rsidRDefault="004A4815" w:rsidP="008E1E1A">
      <w:pPr>
        <w:rPr>
          <w:u w:val="single"/>
        </w:rPr>
      </w:pPr>
      <w:r w:rsidRPr="008E1E1A">
        <w:rPr>
          <w:u w:val="single"/>
        </w:rPr>
        <w:t>Homework</w:t>
      </w:r>
    </w:p>
    <w:p w14:paraId="6434357A" w14:textId="14AAA072" w:rsidR="004A4815" w:rsidRDefault="004A4815" w:rsidP="008E1E1A">
      <w:pPr>
        <w:rPr>
          <w:lang w:eastAsia="en-GB"/>
        </w:rPr>
      </w:pPr>
      <w:r>
        <w:rPr>
          <w:lang w:eastAsia="en-GB"/>
        </w:rPr>
        <w:t>Homework will continue to be posted on Google Cl</w:t>
      </w:r>
      <w:r w:rsidR="00C12551">
        <w:rPr>
          <w:lang w:eastAsia="en-GB"/>
        </w:rPr>
        <w:t>assroom along with paper copies</w:t>
      </w:r>
      <w:r w:rsidR="008E1E1A">
        <w:rPr>
          <w:lang w:eastAsia="en-GB"/>
        </w:rPr>
        <w:t xml:space="preserve"> </w:t>
      </w:r>
      <w:r>
        <w:rPr>
          <w:lang w:eastAsia="en-GB"/>
        </w:rPr>
        <w:t xml:space="preserve">now being sent home.  </w:t>
      </w:r>
      <w:r w:rsidRPr="00C46C1D">
        <w:rPr>
          <w:lang w:eastAsia="en-GB"/>
        </w:rPr>
        <w:t>T</w:t>
      </w:r>
      <w:r>
        <w:rPr>
          <w:lang w:eastAsia="en-GB"/>
        </w:rPr>
        <w:t xml:space="preserve">he homework will include a </w:t>
      </w:r>
      <w:r w:rsidRPr="00C46C1D">
        <w:rPr>
          <w:lang w:eastAsia="en-GB"/>
        </w:rPr>
        <w:t xml:space="preserve">summary of our maths learning that week and also a list of words related to our phonics learning. </w:t>
      </w:r>
      <w:r>
        <w:rPr>
          <w:lang w:eastAsia="en-GB"/>
        </w:rPr>
        <w:t xml:space="preserve">Spellings will continue to be set via </w:t>
      </w:r>
      <w:proofErr w:type="spellStart"/>
      <w:r>
        <w:rPr>
          <w:lang w:eastAsia="en-GB"/>
        </w:rPr>
        <w:t>edshed</w:t>
      </w:r>
      <w:proofErr w:type="spellEnd"/>
      <w:r>
        <w:rPr>
          <w:lang w:eastAsia="en-GB"/>
        </w:rPr>
        <w:t xml:space="preserve">. </w:t>
      </w:r>
      <w:r w:rsidRPr="00C46C1D">
        <w:rPr>
          <w:lang w:eastAsia="en-GB"/>
        </w:rPr>
        <w:t xml:space="preserve">We will have </w:t>
      </w:r>
      <w:r>
        <w:rPr>
          <w:lang w:eastAsia="en-GB"/>
        </w:rPr>
        <w:t xml:space="preserve">a </w:t>
      </w:r>
      <w:proofErr w:type="gramStart"/>
      <w:r>
        <w:rPr>
          <w:lang w:eastAsia="en-GB"/>
        </w:rPr>
        <w:t>spelling quiz</w:t>
      </w:r>
      <w:r w:rsidR="008E1E1A">
        <w:rPr>
          <w:lang w:eastAsia="en-GB"/>
        </w:rPr>
        <w:t xml:space="preserve"> </w:t>
      </w:r>
      <w:r>
        <w:rPr>
          <w:lang w:eastAsia="en-GB"/>
        </w:rPr>
        <w:t>/</w:t>
      </w:r>
      <w:r w:rsidR="008E1E1A">
        <w:rPr>
          <w:lang w:eastAsia="en-GB"/>
        </w:rPr>
        <w:t xml:space="preserve"> </w:t>
      </w:r>
      <w:r>
        <w:rPr>
          <w:lang w:eastAsia="en-GB"/>
        </w:rPr>
        <w:t>activities</w:t>
      </w:r>
      <w:proofErr w:type="gramEnd"/>
      <w:r>
        <w:rPr>
          <w:lang w:eastAsia="en-GB"/>
        </w:rPr>
        <w:t xml:space="preserve"> on a </w:t>
      </w:r>
      <w:r w:rsidRPr="00C46C1D">
        <w:rPr>
          <w:lang w:eastAsia="en-GB"/>
        </w:rPr>
        <w:t>F</w:t>
      </w:r>
      <w:r>
        <w:rPr>
          <w:lang w:eastAsia="en-GB"/>
        </w:rPr>
        <w:t>riday morning, so please practis</w:t>
      </w:r>
      <w:r w:rsidRPr="00C46C1D">
        <w:rPr>
          <w:lang w:eastAsia="en-GB"/>
        </w:rPr>
        <w:t xml:space="preserve">e these with your child at home.  </w:t>
      </w:r>
    </w:p>
    <w:p w14:paraId="4677C1FA" w14:textId="77777777" w:rsidR="004A4815" w:rsidRPr="002606E2" w:rsidRDefault="004A4815" w:rsidP="004A4815">
      <w:pPr>
        <w:spacing w:line="276" w:lineRule="auto"/>
        <w:rPr>
          <w:rFonts w:ascii="Comic Sans MS" w:hAnsi="Comic Sans MS"/>
          <w:sz w:val="20"/>
          <w:szCs w:val="18"/>
        </w:rPr>
      </w:pPr>
    </w:p>
    <w:p w14:paraId="7B596F61" w14:textId="35159726" w:rsidR="004A4815" w:rsidRPr="002606E2" w:rsidRDefault="004A4815" w:rsidP="004A4815">
      <w:pPr>
        <w:spacing w:line="276" w:lineRule="auto"/>
        <w:rPr>
          <w:rFonts w:ascii="Comic Sans MS" w:hAnsi="Comic Sans MS"/>
          <w:sz w:val="20"/>
          <w:szCs w:val="18"/>
        </w:rPr>
      </w:pPr>
      <w:r w:rsidRPr="002606E2">
        <w:rPr>
          <w:rFonts w:ascii="Comic Sans MS" w:hAnsi="Comic Sans MS"/>
          <w:sz w:val="20"/>
          <w:szCs w:val="18"/>
        </w:rPr>
        <w:t>Thank you for your</w:t>
      </w:r>
      <w:r>
        <w:rPr>
          <w:rFonts w:ascii="Comic Sans MS" w:hAnsi="Comic Sans MS"/>
          <w:sz w:val="20"/>
          <w:szCs w:val="18"/>
        </w:rPr>
        <w:t xml:space="preserve"> continued</w:t>
      </w:r>
      <w:r w:rsidRPr="002606E2">
        <w:rPr>
          <w:rFonts w:ascii="Comic Sans MS" w:hAnsi="Comic Sans MS"/>
          <w:sz w:val="20"/>
          <w:szCs w:val="18"/>
        </w:rPr>
        <w:t xml:space="preserve"> support,</w:t>
      </w:r>
    </w:p>
    <w:p w14:paraId="3112DB18" w14:textId="77777777" w:rsidR="004A4815" w:rsidRPr="002606E2" w:rsidRDefault="004A4815" w:rsidP="004A4815">
      <w:pPr>
        <w:spacing w:line="276" w:lineRule="auto"/>
        <w:rPr>
          <w:rFonts w:ascii="Comic Sans MS" w:hAnsi="Comic Sans MS"/>
          <w:sz w:val="20"/>
          <w:szCs w:val="18"/>
        </w:rPr>
      </w:pPr>
    </w:p>
    <w:p w14:paraId="3B6BEF20" w14:textId="5665716E" w:rsidR="004A4815" w:rsidRPr="002606E2" w:rsidRDefault="004A4815" w:rsidP="004A4815">
      <w:pPr>
        <w:spacing w:line="276" w:lineRule="auto"/>
        <w:rPr>
          <w:rFonts w:ascii="Comic Sans MS" w:hAnsi="Comic Sans MS"/>
          <w:sz w:val="20"/>
          <w:szCs w:val="18"/>
        </w:rPr>
      </w:pPr>
      <w:r>
        <w:rPr>
          <w:rFonts w:ascii="Comic Sans MS" w:hAnsi="Comic Sans MS"/>
          <w:b/>
          <w:sz w:val="20"/>
          <w:szCs w:val="18"/>
        </w:rPr>
        <w:t xml:space="preserve">Miss Faull </w:t>
      </w:r>
      <w:r w:rsidR="00C12551">
        <w:rPr>
          <w:rFonts w:ascii="Comic Sans MS" w:hAnsi="Comic Sans MS"/>
          <w:b/>
          <w:sz w:val="20"/>
          <w:szCs w:val="18"/>
        </w:rPr>
        <w:t xml:space="preserve">&amp; </w:t>
      </w:r>
      <w:r w:rsidR="008E1E1A">
        <w:rPr>
          <w:rFonts w:ascii="Comic Sans MS" w:hAnsi="Comic Sans MS"/>
          <w:b/>
          <w:sz w:val="20"/>
          <w:szCs w:val="18"/>
        </w:rPr>
        <w:t>t</w:t>
      </w:r>
      <w:r w:rsidR="00C12551">
        <w:rPr>
          <w:rFonts w:ascii="Comic Sans MS" w:hAnsi="Comic Sans MS"/>
          <w:b/>
          <w:sz w:val="20"/>
          <w:szCs w:val="18"/>
        </w:rPr>
        <w:t>he Hedgehog</w:t>
      </w:r>
      <w:r w:rsidR="008E1E1A">
        <w:rPr>
          <w:rFonts w:ascii="Comic Sans MS" w:hAnsi="Comic Sans MS"/>
          <w:b/>
          <w:sz w:val="20"/>
          <w:szCs w:val="18"/>
        </w:rPr>
        <w:t>s’</w:t>
      </w:r>
      <w:bookmarkStart w:id="0" w:name="_GoBack"/>
      <w:bookmarkEnd w:id="0"/>
      <w:r w:rsidR="00C12551">
        <w:rPr>
          <w:rFonts w:ascii="Comic Sans MS" w:hAnsi="Comic Sans MS"/>
          <w:b/>
          <w:sz w:val="20"/>
          <w:szCs w:val="18"/>
        </w:rPr>
        <w:t xml:space="preserve"> team. </w:t>
      </w:r>
    </w:p>
    <w:p w14:paraId="1A3516E4" w14:textId="77777777" w:rsidR="00DE2E72" w:rsidRPr="001773C9" w:rsidRDefault="00DE2E72" w:rsidP="001773C9"/>
    <w:sectPr w:rsidR="00DE2E72" w:rsidRPr="001773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54B03" w14:textId="77777777" w:rsidR="00A748AE" w:rsidRDefault="00A748AE" w:rsidP="007C41CA">
      <w:pPr>
        <w:spacing w:after="0" w:line="240" w:lineRule="auto"/>
      </w:pPr>
      <w:r>
        <w:separator/>
      </w:r>
    </w:p>
  </w:endnote>
  <w:endnote w:type="continuationSeparator" w:id="0">
    <w:p w14:paraId="47681A3A" w14:textId="77777777" w:rsidR="00A748AE" w:rsidRDefault="00A748AE" w:rsidP="007C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C43B" w14:textId="77777777" w:rsidR="007C41CA" w:rsidRDefault="007C4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FA4C" w14:textId="77777777" w:rsidR="007C41CA" w:rsidRDefault="007C4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4F0E" w14:textId="77777777" w:rsidR="007C41CA" w:rsidRDefault="007C4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6D9C3" w14:textId="77777777" w:rsidR="00A748AE" w:rsidRDefault="00A748AE" w:rsidP="007C41CA">
      <w:pPr>
        <w:spacing w:after="0" w:line="240" w:lineRule="auto"/>
      </w:pPr>
      <w:r>
        <w:separator/>
      </w:r>
    </w:p>
  </w:footnote>
  <w:footnote w:type="continuationSeparator" w:id="0">
    <w:p w14:paraId="595FA75D" w14:textId="77777777" w:rsidR="00A748AE" w:rsidRDefault="00A748AE" w:rsidP="007C4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42A0" w14:textId="77777777" w:rsidR="007C41CA" w:rsidRDefault="007C4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9F86B" w14:textId="77777777" w:rsidR="007C41CA" w:rsidRPr="007C41CA" w:rsidRDefault="007C41CA" w:rsidP="007C41CA">
    <w:pPr>
      <w:pStyle w:val="Header"/>
      <w:jc w:val="center"/>
      <w:rPr>
        <w:color w:val="006600"/>
        <w:sz w:val="28"/>
        <w:szCs w:val="27"/>
      </w:rPr>
    </w:pPr>
    <w:r w:rsidRPr="007C41CA">
      <w:rPr>
        <w:noProof/>
        <w:color w:val="006600"/>
        <w:lang w:eastAsia="en-GB"/>
      </w:rPr>
      <w:drawing>
        <wp:anchor distT="0" distB="0" distL="114300" distR="114300" simplePos="0" relativeHeight="251661312" behindDoc="1" locked="0" layoutInCell="1" allowOverlap="1" wp14:anchorId="699ABDDD" wp14:editId="7072B102">
          <wp:simplePos x="0" y="0"/>
          <wp:positionH relativeFrom="page">
            <wp:posOffset>6070747</wp:posOffset>
          </wp:positionH>
          <wp:positionV relativeFrom="paragraph">
            <wp:posOffset>-201310</wp:posOffset>
          </wp:positionV>
          <wp:extent cx="1297305" cy="1247775"/>
          <wp:effectExtent l="0" t="0" r="0" b="0"/>
          <wp:wrapTight wrapText="bothSides">
            <wp:wrapPolygon edited="0">
              <wp:start x="8881" y="660"/>
              <wp:lineTo x="6661" y="1649"/>
              <wp:lineTo x="2220" y="4947"/>
              <wp:lineTo x="1586" y="8904"/>
              <wp:lineTo x="1586" y="12202"/>
              <wp:lineTo x="4123" y="17148"/>
              <wp:lineTo x="4123" y="17478"/>
              <wp:lineTo x="8247" y="19456"/>
              <wp:lineTo x="9198" y="20116"/>
              <wp:lineTo x="12370" y="20116"/>
              <wp:lineTo x="13004" y="19456"/>
              <wp:lineTo x="17128" y="17478"/>
              <wp:lineTo x="17445" y="17148"/>
              <wp:lineTo x="19665" y="11872"/>
              <wp:lineTo x="19348" y="5936"/>
              <wp:lineTo x="14907" y="1979"/>
              <wp:lineTo x="13004" y="660"/>
              <wp:lineTo x="8881" y="66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7305" cy="1247775"/>
                  </a:xfrm>
                  <a:prstGeom prst="rect">
                    <a:avLst/>
                  </a:prstGeom>
                  <a:noFill/>
                </pic:spPr>
              </pic:pic>
            </a:graphicData>
          </a:graphic>
          <wp14:sizeRelH relativeFrom="page">
            <wp14:pctWidth>0</wp14:pctWidth>
          </wp14:sizeRelH>
          <wp14:sizeRelV relativeFrom="page">
            <wp14:pctHeight>0</wp14:pctHeight>
          </wp14:sizeRelV>
        </wp:anchor>
      </w:drawing>
    </w:r>
    <w:r w:rsidRPr="007C41CA">
      <w:rPr>
        <w:noProof/>
        <w:color w:val="006600"/>
        <w:lang w:eastAsia="en-GB"/>
      </w:rPr>
      <w:drawing>
        <wp:anchor distT="0" distB="0" distL="114300" distR="114300" simplePos="0" relativeHeight="251659264" behindDoc="1" locked="0" layoutInCell="1" allowOverlap="1" wp14:anchorId="7AFD7EE0" wp14:editId="69F95FF8">
          <wp:simplePos x="0" y="0"/>
          <wp:positionH relativeFrom="column">
            <wp:posOffset>-627380</wp:posOffset>
          </wp:positionH>
          <wp:positionV relativeFrom="paragraph">
            <wp:posOffset>-205105</wp:posOffset>
          </wp:positionV>
          <wp:extent cx="1169035" cy="1169035"/>
          <wp:effectExtent l="0" t="0" r="0" b="0"/>
          <wp:wrapTight wrapText="bothSides">
            <wp:wrapPolygon edited="0">
              <wp:start x="0" y="0"/>
              <wp:lineTo x="0" y="21119"/>
              <wp:lineTo x="21119" y="21119"/>
              <wp:lineTo x="211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9035" cy="1169035"/>
                  </a:xfrm>
                  <a:prstGeom prst="rect">
                    <a:avLst/>
                  </a:prstGeom>
                  <a:noFill/>
                </pic:spPr>
              </pic:pic>
            </a:graphicData>
          </a:graphic>
          <wp14:sizeRelH relativeFrom="page">
            <wp14:pctWidth>0</wp14:pctWidth>
          </wp14:sizeRelH>
          <wp14:sizeRelV relativeFrom="page">
            <wp14:pctHeight>0</wp14:pctHeight>
          </wp14:sizeRelV>
        </wp:anchor>
      </w:drawing>
    </w:r>
    <w:r w:rsidRPr="007C41CA">
      <w:rPr>
        <w:b/>
        <w:bCs/>
        <w:color w:val="006600"/>
        <w:sz w:val="28"/>
        <w:szCs w:val="27"/>
      </w:rPr>
      <w:t>Wivelsfield Primary School and Nursery</w:t>
    </w:r>
  </w:p>
  <w:p w14:paraId="728BF038" w14:textId="77777777" w:rsidR="007C41CA" w:rsidRPr="007C41CA" w:rsidRDefault="007C41CA" w:rsidP="007C41CA">
    <w:pPr>
      <w:pStyle w:val="Header"/>
      <w:jc w:val="center"/>
      <w:rPr>
        <w:color w:val="006600"/>
        <w:sz w:val="24"/>
        <w:szCs w:val="27"/>
      </w:rPr>
    </w:pPr>
    <w:r w:rsidRPr="007C41CA">
      <w:rPr>
        <w:b/>
        <w:bCs/>
        <w:color w:val="006600"/>
        <w:sz w:val="24"/>
        <w:szCs w:val="27"/>
      </w:rPr>
      <w:t>South Road, Wivelsfield Green, RH17 7QN</w:t>
    </w:r>
  </w:p>
  <w:p w14:paraId="7D8B7BE4" w14:textId="77777777" w:rsidR="007C41CA" w:rsidRPr="007C41CA" w:rsidRDefault="007C41CA" w:rsidP="007C41CA">
    <w:pPr>
      <w:pStyle w:val="Header"/>
      <w:jc w:val="center"/>
      <w:rPr>
        <w:color w:val="006600"/>
        <w:szCs w:val="27"/>
      </w:rPr>
    </w:pPr>
    <w:r w:rsidRPr="007C41CA">
      <w:rPr>
        <w:b/>
        <w:bCs/>
        <w:color w:val="006600"/>
        <w:szCs w:val="27"/>
      </w:rPr>
      <w:t>Telephone: 01444 471393</w:t>
    </w:r>
  </w:p>
  <w:p w14:paraId="6B1CDB3A" w14:textId="77777777" w:rsidR="007C41CA" w:rsidRPr="007C41CA" w:rsidRDefault="007C41CA" w:rsidP="007C41CA">
    <w:pPr>
      <w:pStyle w:val="Header"/>
      <w:jc w:val="center"/>
      <w:rPr>
        <w:color w:val="006600"/>
        <w:szCs w:val="27"/>
      </w:rPr>
    </w:pPr>
    <w:r w:rsidRPr="007C41CA">
      <w:rPr>
        <w:b/>
        <w:bCs/>
        <w:color w:val="006600"/>
        <w:szCs w:val="27"/>
      </w:rPr>
      <w:t xml:space="preserve">office@wivelsfield.e-sussex.sch.uk </w:t>
    </w:r>
    <w:hyperlink r:id="rId3" w:history="1">
      <w:r w:rsidRPr="007C41CA">
        <w:rPr>
          <w:rStyle w:val="Hyperlink"/>
          <w:b/>
          <w:bCs/>
          <w:color w:val="2F5496" w:themeColor="accent5" w:themeShade="BF"/>
          <w:szCs w:val="27"/>
        </w:rPr>
        <w:t>www.wivelsfieldschool.org</w:t>
      </w:r>
    </w:hyperlink>
  </w:p>
  <w:p w14:paraId="4D133495" w14:textId="77777777" w:rsidR="007C41CA" w:rsidRPr="007C41CA" w:rsidRDefault="007C41CA" w:rsidP="007C41CA">
    <w:pPr>
      <w:pStyle w:val="Header"/>
      <w:jc w:val="center"/>
      <w:rPr>
        <w:color w:val="006600"/>
        <w:szCs w:val="27"/>
      </w:rPr>
    </w:pPr>
    <w:r w:rsidRPr="007C41CA">
      <w:rPr>
        <w:b/>
        <w:bCs/>
        <w:color w:val="006600"/>
        <w:szCs w:val="27"/>
      </w:rPr>
      <w:t>Headteacher: Mrs H Smith BA Hons NPQH</w:t>
    </w:r>
  </w:p>
  <w:p w14:paraId="74D52359" w14:textId="77777777" w:rsidR="007C41CA" w:rsidRPr="007C41CA" w:rsidRDefault="007C41CA" w:rsidP="007C41CA">
    <w:pPr>
      <w:pStyle w:val="Header"/>
      <w:jc w:val="center"/>
      <w:rPr>
        <w:color w:val="000000"/>
        <w:sz w:val="27"/>
        <w:szCs w:val="27"/>
      </w:rPr>
    </w:pPr>
  </w:p>
  <w:p w14:paraId="2FBA0AC3" w14:textId="77777777" w:rsidR="007C41CA" w:rsidRDefault="007C41CA" w:rsidP="007C41C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0A6E8" w14:textId="77777777" w:rsidR="007C41CA" w:rsidRDefault="007C4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A9F58E"/>
    <w:multiLevelType w:val="hybridMultilevel"/>
    <w:tmpl w:val="3C6E64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B6C1896"/>
    <w:multiLevelType w:val="multilevel"/>
    <w:tmpl w:val="B0FE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1CA"/>
    <w:rsid w:val="0009586D"/>
    <w:rsid w:val="000C5DE3"/>
    <w:rsid w:val="000F0556"/>
    <w:rsid w:val="00137EF1"/>
    <w:rsid w:val="001773C9"/>
    <w:rsid w:val="001D2807"/>
    <w:rsid w:val="00233F63"/>
    <w:rsid w:val="00255179"/>
    <w:rsid w:val="004055DE"/>
    <w:rsid w:val="0044136D"/>
    <w:rsid w:val="00446959"/>
    <w:rsid w:val="004A4815"/>
    <w:rsid w:val="00795892"/>
    <w:rsid w:val="007C41CA"/>
    <w:rsid w:val="008E1E1A"/>
    <w:rsid w:val="00A748AE"/>
    <w:rsid w:val="00C12551"/>
    <w:rsid w:val="00C15737"/>
    <w:rsid w:val="00C6559B"/>
    <w:rsid w:val="00DB0F23"/>
    <w:rsid w:val="00DE2E72"/>
    <w:rsid w:val="00E04421"/>
    <w:rsid w:val="00EB359F"/>
    <w:rsid w:val="00EE7C12"/>
    <w:rsid w:val="00FF6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FC7B4"/>
  <w15:chartTrackingRefBased/>
  <w15:docId w15:val="{1FC45A67-B0EB-44ED-B8E4-5CD55764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A4815"/>
    <w:pPr>
      <w:keepNext/>
      <w:spacing w:after="0" w:line="240" w:lineRule="auto"/>
      <w:jc w:val="center"/>
      <w:outlineLvl w:val="0"/>
    </w:pPr>
    <w:rPr>
      <w:rFonts w:ascii="Comic Sans MS" w:eastAsia="Times New Roman" w:hAnsi="Comic Sans MS" w:cs="Times New Roman"/>
      <w:sz w:val="28"/>
      <w:szCs w:val="24"/>
      <w:u w:val="single"/>
    </w:rPr>
  </w:style>
  <w:style w:type="paragraph" w:styleId="Heading3">
    <w:name w:val="heading 3"/>
    <w:basedOn w:val="Normal"/>
    <w:next w:val="Normal"/>
    <w:link w:val="Heading3Char"/>
    <w:qFormat/>
    <w:rsid w:val="004A4815"/>
    <w:pPr>
      <w:keepNext/>
      <w:spacing w:after="0" w:line="240" w:lineRule="auto"/>
      <w:outlineLvl w:val="2"/>
    </w:pPr>
    <w:rPr>
      <w:rFonts w:ascii="Comic Sans MS" w:eastAsia="Times New Roman" w:hAnsi="Comic Sans M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1CA"/>
  </w:style>
  <w:style w:type="paragraph" w:styleId="Footer">
    <w:name w:val="footer"/>
    <w:basedOn w:val="Normal"/>
    <w:link w:val="FooterChar"/>
    <w:uiPriority w:val="99"/>
    <w:unhideWhenUsed/>
    <w:rsid w:val="007C4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1CA"/>
  </w:style>
  <w:style w:type="character" w:styleId="Hyperlink">
    <w:name w:val="Hyperlink"/>
    <w:basedOn w:val="DefaultParagraphFont"/>
    <w:uiPriority w:val="99"/>
    <w:unhideWhenUsed/>
    <w:rsid w:val="007C41CA"/>
    <w:rPr>
      <w:color w:val="0563C1" w:themeColor="hyperlink"/>
      <w:u w:val="single"/>
    </w:rPr>
  </w:style>
  <w:style w:type="paragraph" w:styleId="NormalWeb">
    <w:name w:val="Normal (Web)"/>
    <w:basedOn w:val="Normal"/>
    <w:uiPriority w:val="99"/>
    <w:semiHidden/>
    <w:unhideWhenUsed/>
    <w:rsid w:val="007C41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E2E72"/>
    <w:pPr>
      <w:autoSpaceDE w:val="0"/>
      <w:autoSpaceDN w:val="0"/>
      <w:adjustRightInd w:val="0"/>
      <w:spacing w:after="0" w:line="240" w:lineRule="auto"/>
    </w:pPr>
    <w:rPr>
      <w:rFonts w:ascii="Twinkl" w:hAnsi="Twinkl" w:cs="Twinkl"/>
      <w:color w:val="000000"/>
      <w:sz w:val="24"/>
      <w:szCs w:val="24"/>
    </w:rPr>
  </w:style>
  <w:style w:type="character" w:customStyle="1" w:styleId="Heading1Char">
    <w:name w:val="Heading 1 Char"/>
    <w:basedOn w:val="DefaultParagraphFont"/>
    <w:link w:val="Heading1"/>
    <w:rsid w:val="004A4815"/>
    <w:rPr>
      <w:rFonts w:ascii="Comic Sans MS" w:eastAsia="Times New Roman" w:hAnsi="Comic Sans MS" w:cs="Times New Roman"/>
      <w:sz w:val="28"/>
      <w:szCs w:val="24"/>
      <w:u w:val="single"/>
    </w:rPr>
  </w:style>
  <w:style w:type="character" w:customStyle="1" w:styleId="Heading3Char">
    <w:name w:val="Heading 3 Char"/>
    <w:basedOn w:val="DefaultParagraphFont"/>
    <w:link w:val="Heading3"/>
    <w:rsid w:val="004A4815"/>
    <w:rPr>
      <w:rFonts w:ascii="Comic Sans MS" w:eastAsia="Times New Roman" w:hAnsi="Comic Sans MS" w:cs="Times New Roman"/>
      <w:sz w:val="24"/>
      <w:szCs w:val="24"/>
      <w:u w:val="single"/>
    </w:rPr>
  </w:style>
  <w:style w:type="character" w:customStyle="1" w:styleId="UnresolvedMention1">
    <w:name w:val="Unresolved Mention1"/>
    <w:basedOn w:val="DefaultParagraphFont"/>
    <w:uiPriority w:val="99"/>
    <w:semiHidden/>
    <w:unhideWhenUsed/>
    <w:rsid w:val="004A4815"/>
    <w:rPr>
      <w:color w:val="605E5C"/>
      <w:shd w:val="clear" w:color="auto" w:fill="E1DFDD"/>
    </w:rPr>
  </w:style>
  <w:style w:type="paragraph" w:customStyle="1" w:styleId="li1">
    <w:name w:val="li1"/>
    <w:basedOn w:val="Normal"/>
    <w:rsid w:val="000958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E1E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728077">
      <w:bodyDiv w:val="1"/>
      <w:marLeft w:val="0"/>
      <w:marRight w:val="0"/>
      <w:marTop w:val="0"/>
      <w:marBottom w:val="0"/>
      <w:divBdr>
        <w:top w:val="none" w:sz="0" w:space="0" w:color="auto"/>
        <w:left w:val="none" w:sz="0" w:space="0" w:color="auto"/>
        <w:bottom w:val="none" w:sz="0" w:space="0" w:color="auto"/>
        <w:right w:val="none" w:sz="0" w:space="0" w:color="auto"/>
      </w:divBdr>
    </w:div>
    <w:div w:id="16258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wivelsfieldschool.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Glassock</dc:creator>
  <cp:keywords/>
  <dc:description/>
  <cp:lastModifiedBy>Emily Faull</cp:lastModifiedBy>
  <cp:revision>2</cp:revision>
  <cp:lastPrinted>2025-01-14T18:40:00Z</cp:lastPrinted>
  <dcterms:created xsi:type="dcterms:W3CDTF">2026-01-11T17:11:00Z</dcterms:created>
  <dcterms:modified xsi:type="dcterms:W3CDTF">2026-01-11T17:11:00Z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16df473822aef3feb76a43c79771e89429a1fb75adfb3d72d1728ec5c7935863</vt:lpwstr>
  </property>
</Properties>
</file>